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82B2" w14:textId="77777777" w:rsidR="00C85162" w:rsidRDefault="00C85162" w:rsidP="00AD2DA0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E251794" w14:textId="77777777" w:rsidR="00C85162" w:rsidRDefault="00C85162" w:rsidP="00AD2DA0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FFD3F79" w14:textId="13C8B9A6" w:rsidR="00C85162" w:rsidRDefault="00C85162" w:rsidP="00C85162">
      <w:pPr>
        <w:tabs>
          <w:tab w:val="center" w:pos="538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2791">
        <w:rPr>
          <w:noProof/>
        </w:rPr>
        <w:drawing>
          <wp:anchor distT="0" distB="0" distL="114300" distR="114300" simplePos="0" relativeHeight="251694080" behindDoc="0" locked="0" layoutInCell="1" allowOverlap="1" wp14:anchorId="39EE8918" wp14:editId="4AFFA6EF">
            <wp:simplePos x="0" y="0"/>
            <wp:positionH relativeFrom="column">
              <wp:posOffset>7759502</wp:posOffset>
            </wp:positionH>
            <wp:positionV relativeFrom="paragraph">
              <wp:posOffset>106210</wp:posOffset>
            </wp:positionV>
            <wp:extent cx="439387" cy="439387"/>
            <wp:effectExtent l="0" t="0" r="0" b="0"/>
            <wp:wrapNone/>
            <wp:docPr id="1" name="Immagine 1" descr="Immagine che contiene testo, moneta, ceramica, porcella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moneta, ceramica, porcellana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387" cy="439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CE831" w14:textId="001DD6DE" w:rsidR="00C85162" w:rsidRPr="00922791" w:rsidRDefault="00C85162" w:rsidP="00C85162">
      <w:pPr>
        <w:tabs>
          <w:tab w:val="center" w:pos="538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2791">
        <w:rPr>
          <w:rFonts w:ascii="Times New Roman" w:hAnsi="Times New Roman" w:cs="Times New Roman"/>
          <w:b/>
          <w:bCs/>
        </w:rPr>
        <w:t>AUTORIZZAZIONE AL TRATTAMENTO DI DATI PERSONALI</w:t>
      </w:r>
    </w:p>
    <w:p w14:paraId="403644CD" w14:textId="71D152BB" w:rsidR="00C85162" w:rsidRPr="00922791" w:rsidRDefault="00C85162" w:rsidP="00C85162">
      <w:pPr>
        <w:tabs>
          <w:tab w:val="center" w:pos="538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2791">
        <w:rPr>
          <w:rFonts w:ascii="Times New Roman" w:hAnsi="Times New Roman" w:cs="Times New Roman"/>
          <w:sz w:val="20"/>
          <w:szCs w:val="20"/>
        </w:rPr>
        <w:t xml:space="preserve">Individuazione dell’/degli/delle autorizzato/a/i/e ai trattamenti effettuati tramite PC </w:t>
      </w:r>
      <w:r w:rsidRPr="00922791">
        <w:rPr>
          <w:rFonts w:ascii="Times New Roman" w:hAnsi="Times New Roman" w:cs="Times New Roman"/>
          <w:b/>
          <w:i/>
          <w:sz w:val="20"/>
          <w:szCs w:val="20"/>
        </w:rPr>
        <w:t>con banche dati esterne</w:t>
      </w:r>
    </w:p>
    <w:p w14:paraId="38500C0C" w14:textId="057A5775" w:rsidR="00AD2DA0" w:rsidRDefault="00AD2DA0" w:rsidP="00AD2DA0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922791">
        <w:rPr>
          <w:rFonts w:ascii="Times New Roman" w:hAnsi="Times New Roman" w:cs="Times New Roman"/>
          <w:b/>
          <w:bCs/>
          <w:sz w:val="18"/>
          <w:szCs w:val="18"/>
        </w:rPr>
        <w:t>SICURDAT A2 202</w:t>
      </w:r>
      <w:r w:rsidR="008D240B" w:rsidRPr="00922791">
        <w:rPr>
          <w:rFonts w:ascii="Times New Roman" w:hAnsi="Times New Roman" w:cs="Times New Roman"/>
          <w:b/>
          <w:bCs/>
          <w:sz w:val="18"/>
          <w:szCs w:val="18"/>
        </w:rPr>
        <w:t>6</w:t>
      </w:r>
    </w:p>
    <w:p w14:paraId="0DE3A41D" w14:textId="108AE194" w:rsidR="00C85162" w:rsidRPr="00C85162" w:rsidRDefault="00C85162" w:rsidP="00C85162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C85162">
        <w:rPr>
          <w:rFonts w:ascii="Times New Roman" w:hAnsi="Times New Roman" w:cs="Times New Roman"/>
          <w:b/>
          <w:bCs/>
          <w:sz w:val="18"/>
          <w:szCs w:val="18"/>
        </w:rPr>
        <w:t>Presidente/Direttore/rice di Scuola, di</w:t>
      </w:r>
    </w:p>
    <w:p w14:paraId="78E556EC" w14:textId="0B913FF4" w:rsidR="00C85162" w:rsidRDefault="00C85162" w:rsidP="00C85162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C85162">
        <w:rPr>
          <w:rFonts w:ascii="Times New Roman" w:hAnsi="Times New Roman" w:cs="Times New Roman"/>
          <w:b/>
          <w:bCs/>
          <w:sz w:val="18"/>
          <w:szCs w:val="18"/>
        </w:rPr>
        <w:t>Dipartimento, di Centro e di altre Strutture di Ateneo,</w:t>
      </w:r>
    </w:p>
    <w:p w14:paraId="4843F61B" w14:textId="1E58E5D8" w:rsidR="00635454" w:rsidRDefault="00635454" w:rsidP="00C85162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Direttore</w:t>
      </w:r>
      <w:r w:rsidR="000A2B41">
        <w:rPr>
          <w:rFonts w:ascii="Times New Roman" w:hAnsi="Times New Roman" w:cs="Times New Roman"/>
          <w:b/>
          <w:bCs/>
          <w:sz w:val="18"/>
          <w:szCs w:val="18"/>
        </w:rPr>
        <w:t>/rice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Scuola di Specializzazione, </w:t>
      </w:r>
    </w:p>
    <w:p w14:paraId="650EE95E" w14:textId="69A39264" w:rsidR="00814515" w:rsidRPr="00C85162" w:rsidRDefault="00C85162" w:rsidP="00C85162">
      <w:pPr>
        <w:pStyle w:val="Intestazione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C85162">
        <w:rPr>
          <w:rFonts w:ascii="Times New Roman" w:hAnsi="Times New Roman" w:cs="Times New Roman"/>
          <w:b/>
          <w:bCs/>
          <w:sz w:val="18"/>
          <w:szCs w:val="18"/>
        </w:rPr>
        <w:t xml:space="preserve"> Dirigente</w:t>
      </w:r>
      <w:r w:rsidRPr="00922791">
        <w:t xml:space="preserve"> </w:t>
      </w:r>
      <w:r w:rsidR="003E0F9B" w:rsidRPr="00922791">
        <w:rPr>
          <w:b/>
          <w:bCs/>
          <w:noProof/>
        </w:rPr>
        <w:drawing>
          <wp:anchor distT="0" distB="0" distL="114300" distR="114300" simplePos="0" relativeHeight="251693056" behindDoc="0" locked="1" layoutInCell="1" allowOverlap="1" wp14:anchorId="587BBB18" wp14:editId="4082DEC7">
            <wp:simplePos x="0" y="0"/>
            <wp:positionH relativeFrom="margin">
              <wp:posOffset>1930400</wp:posOffset>
            </wp:positionH>
            <wp:positionV relativeFrom="paragraph">
              <wp:posOffset>-1199515</wp:posOffset>
            </wp:positionV>
            <wp:extent cx="6024880" cy="30988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3472" r="5456" b="93288"/>
                    <a:stretch/>
                  </pic:blipFill>
                  <pic:spPr bwMode="auto">
                    <a:xfrm>
                      <a:off x="0" y="0"/>
                      <a:ext cx="602488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4465E" w14:textId="77777777" w:rsidR="00FB13C4" w:rsidRPr="00922791" w:rsidRDefault="00FB13C4" w:rsidP="00037215">
      <w:pPr>
        <w:pStyle w:val="Corpotesto"/>
        <w:tabs>
          <w:tab w:val="left" w:pos="4111"/>
        </w:tabs>
        <w:ind w:right="159"/>
        <w:jc w:val="both"/>
        <w:rPr>
          <w:rFonts w:ascii="Times New Roman" w:hAnsi="Times New Roman" w:cs="Times New Roman"/>
          <w:b/>
          <w:bCs/>
        </w:rPr>
      </w:pPr>
    </w:p>
    <w:p w14:paraId="402030EE" w14:textId="2EF05084" w:rsidR="00325338" w:rsidRPr="00922791" w:rsidRDefault="00C85162" w:rsidP="00325338">
      <w:pPr>
        <w:pStyle w:val="Corpotesto"/>
        <w:tabs>
          <w:tab w:val="left" w:pos="4111"/>
        </w:tabs>
        <w:spacing w:before="4" w:after="360" w:line="230" w:lineRule="auto"/>
        <w:jc w:val="both"/>
        <w:rPr>
          <w:rFonts w:ascii="Times New Roman" w:hAnsi="Times New Roman" w:cs="Times New Roman"/>
        </w:rPr>
      </w:pPr>
      <w:r w:rsidRPr="009227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AF9B8D" wp14:editId="4DAC2491">
                <wp:simplePos x="0" y="0"/>
                <wp:positionH relativeFrom="column">
                  <wp:posOffset>4655127</wp:posOffset>
                </wp:positionH>
                <wp:positionV relativeFrom="paragraph">
                  <wp:posOffset>117962</wp:posOffset>
                </wp:positionV>
                <wp:extent cx="5153891" cy="5937"/>
                <wp:effectExtent l="0" t="0" r="27940" b="32385"/>
                <wp:wrapNone/>
                <wp:docPr id="9" name="Connettore dirit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891" cy="59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6C5566" id="Connettore diritto 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5pt,9.3pt" to="772.3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" strokecolor="black [3040]"/>
            </w:pict>
          </mc:Fallback>
        </mc:AlternateContent>
      </w:r>
      <w:r w:rsidR="00325338" w:rsidRPr="009227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774447" wp14:editId="13338748">
                <wp:simplePos x="0" y="0"/>
                <wp:positionH relativeFrom="column">
                  <wp:posOffset>1428750</wp:posOffset>
                </wp:positionH>
                <wp:positionV relativeFrom="paragraph">
                  <wp:posOffset>125730</wp:posOffset>
                </wp:positionV>
                <wp:extent cx="1104900" cy="9525"/>
                <wp:effectExtent l="0" t="0" r="19050" b="28575"/>
                <wp:wrapNone/>
                <wp:docPr id="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7DF415" id="Connettore diritto 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9.9pt" to="199.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" strokecolor="black [3040]"/>
            </w:pict>
          </mc:Fallback>
        </mc:AlternateContent>
      </w:r>
      <w:r w:rsidR="00AD2DA0" w:rsidRPr="00922791">
        <w:rPr>
          <w:rFonts w:ascii="Times New Roman" w:hAnsi="Times New Roman" w:cs="Times New Roman"/>
          <w:b/>
          <w:bCs/>
        </w:rPr>
        <w:t>CODICE</w:t>
      </w:r>
      <w:r w:rsidR="00AD2DA0" w:rsidRPr="00922791">
        <w:rPr>
          <w:rFonts w:ascii="Times New Roman" w:hAnsi="Times New Roman" w:cs="Times New Roman"/>
          <w:b/>
          <w:bCs/>
          <w:spacing w:val="-4"/>
        </w:rPr>
        <w:t xml:space="preserve"> </w:t>
      </w:r>
      <w:r w:rsidR="00A00725" w:rsidRPr="00922791">
        <w:rPr>
          <w:rFonts w:ascii="Times New Roman" w:hAnsi="Times New Roman" w:cs="Times New Roman"/>
          <w:b/>
          <w:bCs/>
        </w:rPr>
        <w:t>STRUTTURA</w:t>
      </w:r>
      <w:r w:rsidR="00A00725" w:rsidRPr="00922791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(</w:t>
      </w:r>
      <w:r w:rsidR="00AD2DA0" w:rsidRPr="00922791">
        <w:rPr>
          <w:rFonts w:ascii="Times New Roman" w:hAnsi="Times New Roman" w:cs="Times New Roman"/>
          <w:b/>
          <w:sz w:val="18"/>
          <w:szCs w:val="18"/>
          <w:vertAlign w:val="superscript"/>
        </w:rPr>
        <w:t>1)</w:t>
      </w:r>
      <w:r w:rsidR="00AD2DA0" w:rsidRPr="00922791">
        <w:rPr>
          <w:rFonts w:ascii="Times New Roman" w:hAnsi="Times New Roman" w:cs="Times New Roman"/>
        </w:rPr>
        <w:t xml:space="preserve"> </w:t>
      </w:r>
      <w:r w:rsidR="00AD2DA0" w:rsidRPr="00922791">
        <w:rPr>
          <w:rFonts w:ascii="Times New Roman" w:hAnsi="Times New Roman" w:cs="Times New Roman"/>
        </w:rPr>
        <w:tab/>
      </w:r>
      <w:r w:rsidR="00AD2DA0" w:rsidRPr="00922791">
        <w:rPr>
          <w:rFonts w:ascii="Times New Roman" w:hAnsi="Times New Roman" w:cs="Times New Roman"/>
          <w:b/>
          <w:bCs/>
        </w:rPr>
        <w:t>DENOMINAZIONE STRUTTURA</w:t>
      </w:r>
      <w:r w:rsidR="00AD2DA0" w:rsidRPr="00922791">
        <w:rPr>
          <w:rFonts w:ascii="Times New Roman" w:hAnsi="Times New Roman" w:cs="Times New Roman"/>
        </w:rPr>
        <w:t xml:space="preserve"> </w:t>
      </w:r>
    </w:p>
    <w:p w14:paraId="63E54E1E" w14:textId="77777777" w:rsidR="00C85162" w:rsidRPr="00C85162" w:rsidRDefault="00C85162" w:rsidP="00C8516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5162">
        <w:rPr>
          <w:rFonts w:ascii="Times New Roman" w:hAnsi="Times New Roman" w:cs="Times New Roman"/>
          <w:sz w:val="20"/>
          <w:szCs w:val="20"/>
        </w:rPr>
        <w:t xml:space="preserve">Il </w:t>
      </w:r>
      <w:r w:rsidRPr="00C85162">
        <w:rPr>
          <w:rFonts w:ascii="Times New Roman" w:hAnsi="Times New Roman" w:cs="Times New Roman"/>
          <w:b/>
          <w:bCs/>
          <w:sz w:val="20"/>
          <w:szCs w:val="20"/>
        </w:rPr>
        <w:t>Rettore p.t.</w:t>
      </w:r>
      <w:r w:rsidRPr="00C85162">
        <w:rPr>
          <w:rFonts w:ascii="Times New Roman" w:hAnsi="Times New Roman" w:cs="Times New Roman"/>
          <w:sz w:val="20"/>
          <w:szCs w:val="20"/>
        </w:rPr>
        <w:t xml:space="preserve"> _______________________________, nella qualità di rappresentante legale dell’Università degli Studi di Napoli, </w:t>
      </w:r>
      <w:r w:rsidRPr="00C85162">
        <w:rPr>
          <w:rFonts w:ascii="Times New Roman" w:hAnsi="Times New Roman" w:cs="Times New Roman"/>
          <w:b/>
          <w:bCs/>
          <w:sz w:val="20"/>
          <w:szCs w:val="20"/>
        </w:rPr>
        <w:t>TITOLARE</w:t>
      </w:r>
      <w:r w:rsidRPr="00C85162">
        <w:rPr>
          <w:rFonts w:ascii="Times New Roman" w:hAnsi="Times New Roman" w:cs="Times New Roman"/>
          <w:sz w:val="20"/>
          <w:szCs w:val="20"/>
        </w:rPr>
        <w:t xml:space="preserve"> del trattamento dei dati personali, ai sensi dell’art. 8 del Regolamento di Ateneo in materia di trattamento dei dati personali, emanato con D.R. n. 111 del 15/01/2026</w:t>
      </w:r>
    </w:p>
    <w:p w14:paraId="5CC1F345" w14:textId="77777777" w:rsidR="005E424F" w:rsidRPr="00922791" w:rsidRDefault="005E424F" w:rsidP="00EA0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2791">
        <w:rPr>
          <w:rFonts w:ascii="Times New Roman" w:hAnsi="Times New Roman" w:cs="Times New Roman"/>
          <w:b/>
          <w:bCs/>
          <w:sz w:val="24"/>
          <w:szCs w:val="24"/>
        </w:rPr>
        <w:t>AUTORIZZA</w:t>
      </w:r>
    </w:p>
    <w:p w14:paraId="74E96F29" w14:textId="001D8377" w:rsidR="00557A13" w:rsidRPr="00922791" w:rsidRDefault="00557A13" w:rsidP="00EA05A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791">
        <w:rPr>
          <w:rFonts w:ascii="Times New Roman" w:hAnsi="Times New Roman" w:cs="Times New Roman"/>
          <w:sz w:val="20"/>
          <w:szCs w:val="20"/>
        </w:rPr>
        <w:t>La/le persona/e sotto elencata/e ad effettuare, attraverso banche dati esterne, i trattamenti dei dati personali presenti nel Registro delle attività di trattamento, limitatamente ai soli dati la cui conoscenza sia strettamente necessaria per adempiere ai compiti assegnati</w:t>
      </w:r>
      <w:r w:rsidR="006D77B4" w:rsidRPr="00922791">
        <w:rPr>
          <w:rFonts w:ascii="Times New Roman" w:hAnsi="Times New Roman" w:cs="Times New Roman"/>
          <w:sz w:val="20"/>
          <w:szCs w:val="20"/>
        </w:rPr>
        <w:t>.</w:t>
      </w:r>
    </w:p>
    <w:p w14:paraId="09901389" w14:textId="700EE34A" w:rsidR="008D240B" w:rsidRPr="00922791" w:rsidRDefault="000E5930" w:rsidP="008D240B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Dichiara, inoltre, </w:t>
      </w:r>
      <w:r w:rsidR="008D240B"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 aver richiesto al/ai soggetto/i sotto indicato/i di acquisire conoscenza della normativa nazionale ed interna di Ateneo in materia di trattamento dei dati personali, </w:t>
      </w:r>
      <w:r w:rsidR="00C760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nonché delle disposizioni </w:t>
      </w:r>
      <w:r w:rsidR="00C760DA">
        <w:rPr>
          <w:rFonts w:ascii="Times New Roman" w:eastAsia="Times New Roman" w:hAnsi="Times New Roman" w:cs="Times New Roman"/>
          <w:sz w:val="20"/>
          <w:szCs w:val="20"/>
        </w:rPr>
        <w:t xml:space="preserve">contenute nel </w:t>
      </w:r>
      <w:r w:rsidR="00C760DA">
        <w:rPr>
          <w:rFonts w:ascii="Times New Roman" w:eastAsia="Times New Roman" w:hAnsi="Times New Roman" w:cs="Times New Roman"/>
          <w:b/>
          <w:bCs/>
          <w:sz w:val="20"/>
          <w:szCs w:val="20"/>
        </w:rPr>
        <w:t>“Disciplinare per l’utilizzo nel rapporto di lavoro anche a distanza degli strumenti informatici e telematici”</w:t>
      </w:r>
      <w:r w:rsidR="00C760DA">
        <w:rPr>
          <w:rFonts w:ascii="Times New Roman" w:eastAsia="Times New Roman" w:hAnsi="Times New Roman" w:cs="Times New Roman"/>
          <w:sz w:val="20"/>
          <w:szCs w:val="20"/>
        </w:rPr>
        <w:t xml:space="preserve">, nelle parti applicabili, </w:t>
      </w:r>
      <w:r w:rsidR="00C760D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emanato con Decreto del Rettore n. 1900 del 23.5.2023 e consultabile sul sito web di Ateneo all’indirizzo </w:t>
      </w:r>
      <w:hyperlink r:id="rId13" w:history="1">
        <w:r w:rsidR="00C760DA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</w:rPr>
          <w:t>https://www.unina.it/ateneo/statuto-e-normativa/privacy</w:t>
        </w:r>
      </w:hyperlink>
      <w:r w:rsidR="00C760DA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8D240B"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cui sono, tra l’altro, descritte le misure di sicurezza atte a ridurre i rischi di distruzione, perdita, accesso non autorizzato o trattamento non consentito o non conforme alle finalità della raccolta dei dati</w:t>
      </w:r>
      <w:r w:rsidR="00AD587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8D240B" w:rsidRPr="00922791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</w:p>
    <w:p w14:paraId="774A3294" w14:textId="77777777" w:rsidR="008D240B" w:rsidRPr="00922791" w:rsidRDefault="008D240B" w:rsidP="008D240B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227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L’autorizzato/a</w:t>
      </w:r>
      <w:r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227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</w:t>
      </w:r>
      <w:r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227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gli/le autorizzati/e</w:t>
      </w:r>
      <w:r w:rsidRPr="009227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 trattamento dichiara/no di aver preso atto delle autorizzazioni al trattamento conferitegli/le e di aver preso visione della succitata </w:t>
      </w:r>
      <w:r w:rsidRPr="0092279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normativa interna di Ateneo.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1225"/>
        <w:gridCol w:w="1086"/>
        <w:gridCol w:w="1225"/>
        <w:gridCol w:w="1225"/>
        <w:gridCol w:w="1225"/>
        <w:gridCol w:w="819"/>
        <w:gridCol w:w="951"/>
        <w:gridCol w:w="1659"/>
        <w:gridCol w:w="1277"/>
        <w:gridCol w:w="2124"/>
        <w:gridCol w:w="1077"/>
      </w:tblGrid>
      <w:tr w:rsidR="005E549A" w:rsidRPr="00922791" w14:paraId="6AF2EC64" w14:textId="77777777" w:rsidTr="00F0786C">
        <w:trPr>
          <w:trHeight w:val="368"/>
        </w:trPr>
        <w:tc>
          <w:tcPr>
            <w:tcW w:w="486" w:type="pct"/>
            <w:vMerge w:val="restart"/>
            <w:shd w:val="clear" w:color="auto" w:fill="BFBFBF" w:themeFill="background1" w:themeFillShade="BF"/>
            <w:vAlign w:val="center"/>
          </w:tcPr>
          <w:p w14:paraId="336A17B5" w14:textId="6D2E4CDA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Cognome</w:t>
            </w:r>
          </w:p>
        </w:tc>
        <w:tc>
          <w:tcPr>
            <w:tcW w:w="398" w:type="pct"/>
            <w:vMerge w:val="restart"/>
            <w:shd w:val="clear" w:color="auto" w:fill="BFBFBF" w:themeFill="background1" w:themeFillShade="BF"/>
            <w:vAlign w:val="center"/>
          </w:tcPr>
          <w:p w14:paraId="081C4815" w14:textId="369F7F0B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Nome</w:t>
            </w:r>
          </w:p>
        </w:tc>
        <w:tc>
          <w:tcPr>
            <w:tcW w:w="353" w:type="pct"/>
            <w:vMerge w:val="restart"/>
            <w:shd w:val="clear" w:color="auto" w:fill="BFBFBF" w:themeFill="background1" w:themeFillShade="BF"/>
            <w:vAlign w:val="center"/>
          </w:tcPr>
          <w:p w14:paraId="4006127D" w14:textId="49E6211E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Matricola</w:t>
            </w:r>
          </w:p>
        </w:tc>
        <w:tc>
          <w:tcPr>
            <w:tcW w:w="398" w:type="pct"/>
            <w:vMerge w:val="restart"/>
            <w:shd w:val="clear" w:color="auto" w:fill="BFBFBF" w:themeFill="background1" w:themeFillShade="BF"/>
            <w:vAlign w:val="center"/>
          </w:tcPr>
          <w:p w14:paraId="44001C7A" w14:textId="015D9544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Codice banc</w:t>
            </w:r>
            <w:r w:rsidR="006F71DC" w:rsidRPr="00922791">
              <w:rPr>
                <w:b/>
                <w:sz w:val="18"/>
                <w:szCs w:val="18"/>
                <w:lang w:val="it-IT"/>
              </w:rPr>
              <w:t>a</w:t>
            </w:r>
            <w:r w:rsidRPr="00922791">
              <w:rPr>
                <w:b/>
                <w:sz w:val="18"/>
                <w:szCs w:val="18"/>
                <w:lang w:val="it-IT"/>
              </w:rPr>
              <w:t xml:space="preserve"> dati estern</w:t>
            </w:r>
            <w:r w:rsidR="006F71DC" w:rsidRPr="00922791">
              <w:rPr>
                <w:b/>
                <w:sz w:val="18"/>
                <w:szCs w:val="18"/>
                <w:lang w:val="it-IT"/>
              </w:rPr>
              <w:t>a</w:t>
            </w:r>
            <w:r w:rsidRPr="00922791">
              <w:rPr>
                <w:b/>
                <w:sz w:val="18"/>
                <w:szCs w:val="18"/>
                <w:lang w:val="it-IT"/>
              </w:rPr>
              <w:t xml:space="preserve"> </w:t>
            </w:r>
            <w:r w:rsidRPr="00922791">
              <w:rPr>
                <w:b/>
                <w:sz w:val="18"/>
                <w:szCs w:val="18"/>
                <w:vertAlign w:val="superscript"/>
                <w:lang w:val="it-IT"/>
              </w:rPr>
              <w:t>(2)</w:t>
            </w:r>
          </w:p>
        </w:tc>
        <w:tc>
          <w:tcPr>
            <w:tcW w:w="398" w:type="pct"/>
            <w:vMerge w:val="restart"/>
            <w:shd w:val="clear" w:color="auto" w:fill="BFBFBF" w:themeFill="background1" w:themeFillShade="BF"/>
            <w:vAlign w:val="center"/>
          </w:tcPr>
          <w:p w14:paraId="535150B5" w14:textId="0F5D5F49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 xml:space="preserve">Codice di trattamento </w:t>
            </w:r>
            <w:r w:rsidRPr="00922791">
              <w:rPr>
                <w:b/>
                <w:sz w:val="18"/>
                <w:szCs w:val="18"/>
                <w:vertAlign w:val="superscript"/>
                <w:lang w:val="it-IT"/>
              </w:rPr>
              <w:t>(3)</w:t>
            </w:r>
          </w:p>
        </w:tc>
        <w:tc>
          <w:tcPr>
            <w:tcW w:w="398" w:type="pct"/>
            <w:vMerge w:val="restart"/>
            <w:shd w:val="clear" w:color="auto" w:fill="BFBFBF" w:themeFill="background1" w:themeFillShade="BF"/>
            <w:vAlign w:val="center"/>
          </w:tcPr>
          <w:p w14:paraId="7192082B" w14:textId="4AB9A8E2" w:rsidR="005E549A" w:rsidRPr="00922791" w:rsidRDefault="00FB13C4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pacing w:val="1"/>
                <w:sz w:val="18"/>
                <w:szCs w:val="18"/>
                <w:lang w:val="it-IT"/>
              </w:rPr>
              <w:t xml:space="preserve">Categorie di interessati </w:t>
            </w:r>
            <w:r w:rsidR="005E549A" w:rsidRPr="00922791">
              <w:rPr>
                <w:b/>
                <w:sz w:val="18"/>
                <w:szCs w:val="18"/>
                <w:vertAlign w:val="superscript"/>
                <w:lang w:val="it-IT"/>
              </w:rPr>
              <w:t>(4)</w:t>
            </w:r>
          </w:p>
        </w:tc>
        <w:tc>
          <w:tcPr>
            <w:tcW w:w="1114" w:type="pct"/>
            <w:gridSpan w:val="3"/>
            <w:shd w:val="clear" w:color="auto" w:fill="BFBFBF" w:themeFill="background1" w:themeFillShade="BF"/>
            <w:vAlign w:val="center"/>
          </w:tcPr>
          <w:p w14:paraId="43C1715F" w14:textId="77777777" w:rsidR="005E549A" w:rsidRPr="00922791" w:rsidRDefault="005E549A" w:rsidP="007E2233">
            <w:pPr>
              <w:pStyle w:val="TableParagraph"/>
              <w:spacing w:line="223" w:lineRule="auto"/>
              <w:ind w:right="68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Natura</w:t>
            </w:r>
            <w:r w:rsidRPr="00922791">
              <w:rPr>
                <w:b/>
                <w:spacing w:val="1"/>
                <w:sz w:val="18"/>
                <w:szCs w:val="18"/>
                <w:lang w:val="it-IT"/>
              </w:rPr>
              <w:t xml:space="preserve"> </w:t>
            </w:r>
            <w:r w:rsidRPr="00922791">
              <w:rPr>
                <w:b/>
                <w:sz w:val="18"/>
                <w:szCs w:val="18"/>
                <w:lang w:val="it-IT"/>
              </w:rPr>
              <w:t>del</w:t>
            </w:r>
            <w:r w:rsidRPr="00922791">
              <w:rPr>
                <w:b/>
                <w:spacing w:val="-12"/>
                <w:sz w:val="18"/>
                <w:szCs w:val="18"/>
                <w:lang w:val="it-IT"/>
              </w:rPr>
              <w:t xml:space="preserve"> </w:t>
            </w:r>
            <w:r w:rsidRPr="00922791">
              <w:rPr>
                <w:b/>
                <w:sz w:val="18"/>
                <w:szCs w:val="18"/>
                <w:lang w:val="it-IT"/>
              </w:rPr>
              <w:t>dato (apporre una X nell’apposita casella)</w:t>
            </w:r>
          </w:p>
        </w:tc>
        <w:tc>
          <w:tcPr>
            <w:tcW w:w="415" w:type="pct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C0B9AC" w14:textId="1E749C78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 xml:space="preserve">Modalità di collegamento </w:t>
            </w:r>
            <w:r w:rsidRPr="00922791">
              <w:rPr>
                <w:b/>
                <w:sz w:val="18"/>
                <w:szCs w:val="18"/>
                <w:vertAlign w:val="superscript"/>
                <w:lang w:val="it-IT"/>
              </w:rPr>
              <w:t>(8)</w:t>
            </w:r>
          </w:p>
        </w:tc>
        <w:tc>
          <w:tcPr>
            <w:tcW w:w="690" w:type="pc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E1356D1" w14:textId="77777777" w:rsidR="005E549A" w:rsidRPr="00922791" w:rsidRDefault="005E549A" w:rsidP="005E549A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67940008" w14:textId="4674E8CA" w:rsidR="005E549A" w:rsidRPr="00922791" w:rsidRDefault="005E549A" w:rsidP="005E549A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Incarico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9FCFC8" w14:textId="6A5F16E3" w:rsidR="005E549A" w:rsidRPr="00922791" w:rsidRDefault="005E549A" w:rsidP="007E2233">
            <w:pPr>
              <w:pStyle w:val="TableParagraph"/>
              <w:jc w:val="center"/>
              <w:rPr>
                <w:b/>
                <w:sz w:val="18"/>
                <w:szCs w:val="18"/>
                <w:lang w:val="it-IT"/>
              </w:rPr>
            </w:pPr>
            <w:r w:rsidRPr="00922791">
              <w:rPr>
                <w:b/>
                <w:sz w:val="18"/>
                <w:szCs w:val="18"/>
                <w:lang w:val="it-IT"/>
              </w:rPr>
              <w:t>Revoca</w:t>
            </w:r>
            <w:r w:rsidRPr="00922791">
              <w:rPr>
                <w:b/>
                <w:spacing w:val="-2"/>
                <w:sz w:val="18"/>
                <w:szCs w:val="18"/>
                <w:lang w:val="it-IT"/>
              </w:rPr>
              <w:t xml:space="preserve"> </w:t>
            </w:r>
            <w:r w:rsidRPr="00922791">
              <w:rPr>
                <w:b/>
                <w:sz w:val="18"/>
                <w:szCs w:val="18"/>
                <w:vertAlign w:val="superscript"/>
                <w:lang w:val="it-IT"/>
              </w:rPr>
              <w:t>(9)</w:t>
            </w:r>
          </w:p>
        </w:tc>
      </w:tr>
      <w:tr w:rsidR="005E549A" w:rsidRPr="00922791" w14:paraId="0277FCE2" w14:textId="77777777" w:rsidTr="00F0786C">
        <w:trPr>
          <w:trHeight w:val="740"/>
        </w:trPr>
        <w:tc>
          <w:tcPr>
            <w:tcW w:w="486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463B623" w14:textId="77777777" w:rsidR="005E549A" w:rsidRPr="00922791" w:rsidRDefault="005E549A" w:rsidP="007E2233">
            <w:pPr>
              <w:pStyle w:val="TableParagraph"/>
              <w:jc w:val="both"/>
              <w:rPr>
                <w:b/>
                <w:sz w:val="18"/>
                <w:lang w:val="it-IT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4F1AD6" w14:textId="77777777" w:rsidR="005E549A" w:rsidRPr="00922791" w:rsidRDefault="005E549A" w:rsidP="007E2233">
            <w:pPr>
              <w:pStyle w:val="TableParagraph"/>
              <w:jc w:val="both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353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C5271B" w14:textId="77777777" w:rsidR="005E549A" w:rsidRPr="00922791" w:rsidRDefault="005E549A" w:rsidP="007E2233">
            <w:pPr>
              <w:pStyle w:val="TableParagraph"/>
              <w:jc w:val="both"/>
              <w:rPr>
                <w:b/>
                <w:sz w:val="18"/>
                <w:lang w:val="it-IT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77A2CD3" w14:textId="77777777" w:rsidR="005E549A" w:rsidRPr="00922791" w:rsidRDefault="005E549A" w:rsidP="007E2233">
            <w:pPr>
              <w:pStyle w:val="TableParagraph"/>
              <w:ind w:right="227"/>
              <w:jc w:val="both"/>
              <w:rPr>
                <w:b/>
                <w:sz w:val="18"/>
                <w:lang w:val="it-IT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5165FD0" w14:textId="77777777" w:rsidR="005E549A" w:rsidRPr="00922791" w:rsidRDefault="005E549A" w:rsidP="007E2233">
            <w:pPr>
              <w:pStyle w:val="TableParagraph"/>
              <w:ind w:right="227"/>
              <w:jc w:val="both"/>
              <w:rPr>
                <w:b/>
                <w:sz w:val="18"/>
                <w:lang w:val="it-IT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667B24" w14:textId="77777777" w:rsidR="005E549A" w:rsidRPr="00922791" w:rsidRDefault="005E549A" w:rsidP="007E2233">
            <w:pPr>
              <w:pStyle w:val="TableParagraph"/>
              <w:ind w:right="227"/>
              <w:jc w:val="both"/>
              <w:rPr>
                <w:b/>
                <w:sz w:val="18"/>
                <w:lang w:val="it-IT"/>
              </w:rPr>
            </w:pP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37A19" w14:textId="60E6F836" w:rsidR="005E549A" w:rsidRPr="00922791" w:rsidRDefault="005E549A" w:rsidP="00F0786C">
            <w:pPr>
              <w:pStyle w:val="TableParagraph"/>
              <w:spacing w:line="223" w:lineRule="auto"/>
              <w:ind w:right="68"/>
              <w:jc w:val="center"/>
              <w:rPr>
                <w:b/>
                <w:sz w:val="16"/>
                <w:szCs w:val="16"/>
                <w:lang w:val="it-IT"/>
              </w:rPr>
            </w:pPr>
            <w:r w:rsidRPr="00922791">
              <w:rPr>
                <w:b/>
                <w:sz w:val="16"/>
                <w:szCs w:val="16"/>
                <w:lang w:val="it-IT"/>
              </w:rPr>
              <w:t xml:space="preserve">Dati </w:t>
            </w:r>
            <w:r w:rsidR="00A00725" w:rsidRPr="00922791">
              <w:rPr>
                <w:b/>
                <w:sz w:val="16"/>
                <w:szCs w:val="16"/>
                <w:lang w:val="it-IT"/>
              </w:rPr>
              <w:t>personali</w:t>
            </w:r>
            <w:r w:rsidR="00A00725" w:rsidRPr="00922791">
              <w:rPr>
                <w:b/>
                <w:sz w:val="16"/>
                <w:szCs w:val="16"/>
                <w:vertAlign w:val="superscript"/>
                <w:lang w:val="it-IT"/>
              </w:rPr>
              <w:t xml:space="preserve"> (</w:t>
            </w:r>
            <w:r w:rsidRPr="00922791">
              <w:rPr>
                <w:b/>
                <w:sz w:val="16"/>
                <w:szCs w:val="16"/>
                <w:vertAlign w:val="superscript"/>
                <w:lang w:val="it-IT"/>
              </w:rPr>
              <w:t>5)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DFE9B9" w14:textId="1C46FCAA" w:rsidR="005E549A" w:rsidRPr="00922791" w:rsidRDefault="005E549A" w:rsidP="005E424F">
            <w:pPr>
              <w:pStyle w:val="TableParagraph"/>
              <w:spacing w:line="223" w:lineRule="auto"/>
              <w:ind w:right="68"/>
              <w:jc w:val="center"/>
              <w:rPr>
                <w:b/>
                <w:sz w:val="16"/>
                <w:szCs w:val="16"/>
                <w:lang w:val="it-IT"/>
              </w:rPr>
            </w:pPr>
            <w:r w:rsidRPr="00922791">
              <w:rPr>
                <w:b/>
                <w:sz w:val="16"/>
                <w:szCs w:val="16"/>
                <w:lang w:val="it-IT"/>
              </w:rPr>
              <w:t xml:space="preserve">Categorie particolari </w:t>
            </w:r>
            <w:r w:rsidR="00F0786C" w:rsidRPr="00922791">
              <w:rPr>
                <w:b/>
                <w:sz w:val="16"/>
                <w:szCs w:val="16"/>
                <w:lang w:val="it-IT"/>
              </w:rPr>
              <w:t>di dati</w:t>
            </w:r>
            <w:r w:rsidR="00745B52" w:rsidRPr="00922791">
              <w:rPr>
                <w:b/>
                <w:sz w:val="16"/>
                <w:szCs w:val="16"/>
                <w:lang w:val="it-IT"/>
              </w:rPr>
              <w:t xml:space="preserve"> </w:t>
            </w:r>
            <w:r w:rsidR="00A00725" w:rsidRPr="00922791">
              <w:rPr>
                <w:b/>
                <w:sz w:val="16"/>
                <w:szCs w:val="16"/>
                <w:lang w:val="it-IT"/>
              </w:rPr>
              <w:t>personali</w:t>
            </w:r>
            <w:r w:rsidR="00A00725" w:rsidRPr="00922791">
              <w:rPr>
                <w:b/>
                <w:sz w:val="16"/>
                <w:szCs w:val="16"/>
                <w:vertAlign w:val="superscript"/>
                <w:lang w:val="it-IT"/>
              </w:rPr>
              <w:t xml:space="preserve"> (</w:t>
            </w:r>
            <w:r w:rsidRPr="00922791">
              <w:rPr>
                <w:b/>
                <w:sz w:val="16"/>
                <w:szCs w:val="16"/>
                <w:vertAlign w:val="superscript"/>
                <w:lang w:val="it-IT"/>
              </w:rPr>
              <w:t>6)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163379" w14:textId="2FC4B8FA" w:rsidR="005E549A" w:rsidRPr="00922791" w:rsidRDefault="005E549A" w:rsidP="005E424F">
            <w:pPr>
              <w:pStyle w:val="TableParagraph"/>
              <w:ind w:right="140"/>
              <w:jc w:val="center"/>
              <w:rPr>
                <w:b/>
                <w:sz w:val="16"/>
                <w:szCs w:val="16"/>
                <w:lang w:val="it-IT"/>
              </w:rPr>
            </w:pPr>
            <w:r w:rsidRPr="00922791">
              <w:rPr>
                <w:b/>
                <w:sz w:val="16"/>
                <w:szCs w:val="16"/>
                <w:lang w:val="it-IT"/>
              </w:rPr>
              <w:t xml:space="preserve">Dati </w:t>
            </w:r>
            <w:r w:rsidR="00F0786C" w:rsidRPr="00922791">
              <w:rPr>
                <w:b/>
                <w:sz w:val="16"/>
                <w:szCs w:val="16"/>
                <w:lang w:val="it-IT"/>
              </w:rPr>
              <w:t xml:space="preserve">personali relativi a </w:t>
            </w:r>
            <w:r w:rsidRPr="00922791">
              <w:rPr>
                <w:b/>
                <w:sz w:val="16"/>
                <w:szCs w:val="16"/>
                <w:lang w:val="it-IT"/>
              </w:rPr>
              <w:t xml:space="preserve">condanne penali e reati </w:t>
            </w:r>
            <w:r w:rsidRPr="00922791">
              <w:rPr>
                <w:b/>
                <w:sz w:val="16"/>
                <w:szCs w:val="16"/>
                <w:vertAlign w:val="superscript"/>
                <w:lang w:val="it-IT"/>
              </w:rPr>
              <w:t>(7)</w:t>
            </w:r>
          </w:p>
        </w:tc>
        <w:tc>
          <w:tcPr>
            <w:tcW w:w="415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D42F0B" w14:textId="66A98AAE" w:rsidR="005E549A" w:rsidRPr="00922791" w:rsidRDefault="005E549A" w:rsidP="007E2233">
            <w:pPr>
              <w:pStyle w:val="TableParagraph"/>
              <w:jc w:val="both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9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E252BC" w14:textId="77777777" w:rsidR="005E549A" w:rsidRPr="00922791" w:rsidRDefault="005E549A" w:rsidP="005E549A">
            <w:pPr>
              <w:pStyle w:val="TableParagraph"/>
              <w:jc w:val="center"/>
              <w:rPr>
                <w:b/>
                <w:sz w:val="18"/>
                <w:lang w:val="it-IT"/>
              </w:rPr>
            </w:pPr>
          </w:p>
          <w:p w14:paraId="1CC1273E" w14:textId="6BCC4D52" w:rsidR="005E549A" w:rsidRPr="00922791" w:rsidRDefault="005E549A" w:rsidP="005E549A">
            <w:pPr>
              <w:pStyle w:val="TableParagraph"/>
              <w:jc w:val="center"/>
              <w:rPr>
                <w:b/>
                <w:sz w:val="18"/>
                <w:lang w:val="it-IT"/>
              </w:rPr>
            </w:pPr>
            <w:r w:rsidRPr="00922791">
              <w:rPr>
                <w:b/>
                <w:sz w:val="18"/>
                <w:lang w:val="it-IT"/>
              </w:rPr>
              <w:t>Firma autorizzato</w:t>
            </w:r>
            <w:r w:rsidR="00731D91" w:rsidRPr="00922791">
              <w:rPr>
                <w:b/>
                <w:sz w:val="18"/>
                <w:lang w:val="it-IT"/>
              </w:rPr>
              <w:t>/a</w:t>
            </w:r>
            <w:r w:rsidRPr="00922791">
              <w:rPr>
                <w:b/>
                <w:sz w:val="18"/>
                <w:lang w:val="it-IT"/>
              </w:rPr>
              <w:t xml:space="preserve"> </w:t>
            </w: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1D7757" w14:textId="33D2101E" w:rsidR="005E549A" w:rsidRPr="00922791" w:rsidRDefault="005E549A" w:rsidP="007E2233">
            <w:pPr>
              <w:pStyle w:val="TableParagraph"/>
              <w:jc w:val="both"/>
              <w:rPr>
                <w:b/>
                <w:sz w:val="18"/>
                <w:lang w:val="it-IT"/>
              </w:rPr>
            </w:pPr>
          </w:p>
        </w:tc>
      </w:tr>
      <w:tr w:rsidR="005E549A" w:rsidRPr="00922791" w14:paraId="5074EBEB" w14:textId="77777777" w:rsidTr="00F0786C">
        <w:trPr>
          <w:trHeight w:val="53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1E07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C7A9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9C6D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C928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C8E9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9A7D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1F0B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E048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0A97" w14:textId="77777777" w:rsidR="005E549A" w:rsidRPr="00922791" w:rsidRDefault="005E549A" w:rsidP="007E2233">
            <w:pPr>
              <w:pStyle w:val="TableParagraph"/>
              <w:spacing w:line="248" w:lineRule="exact"/>
              <w:ind w:left="287"/>
              <w:rPr>
                <w:w w:val="98"/>
                <w:lang w:val="it-IT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196C" w14:textId="7EB0313D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CC74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335A" w14:textId="390B2EEB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5E549A" w:rsidRPr="00922791" w14:paraId="6FA4228C" w14:textId="77777777" w:rsidTr="00F0786C">
        <w:trPr>
          <w:trHeight w:val="53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0C87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5D07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A20C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6B4B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FA48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746B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2C06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C576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0D45" w14:textId="77777777" w:rsidR="005E549A" w:rsidRPr="00922791" w:rsidRDefault="005E549A" w:rsidP="007E2233">
            <w:pPr>
              <w:pStyle w:val="TableParagraph"/>
              <w:spacing w:line="248" w:lineRule="exact"/>
              <w:ind w:left="287"/>
              <w:rPr>
                <w:w w:val="98"/>
                <w:lang w:val="it-IT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DBE4" w14:textId="58B91AAB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C89E" w14:textId="77777777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B324" w14:textId="7B976B3C" w:rsidR="005E549A" w:rsidRPr="00922791" w:rsidRDefault="005E549A" w:rsidP="007E2233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69011286" w14:textId="15CA6243" w:rsidR="00F427C0" w:rsidRPr="00922791" w:rsidRDefault="00C940B5" w:rsidP="00487979">
      <w:pPr>
        <w:tabs>
          <w:tab w:val="left" w:pos="7797"/>
        </w:tabs>
        <w:spacing w:before="360"/>
        <w:ind w:firstLine="11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06276401"/>
      <w:r w:rsidRPr="00922791">
        <w:rPr>
          <w:rFonts w:ascii="Times New Roman" w:hAnsi="Times New Roman" w:cs="Times New Roman"/>
          <w:b/>
          <w:bCs/>
          <w:sz w:val="20"/>
          <w:szCs w:val="20"/>
        </w:rPr>
        <w:t>DATA</w:t>
      </w:r>
      <w:r w:rsidR="00487979" w:rsidRPr="00922791">
        <w:rPr>
          <w:rFonts w:ascii="Times New Roman" w:hAnsi="Times New Roman" w:cs="Times New Roman"/>
          <w:b/>
          <w:bCs/>
          <w:sz w:val="20"/>
          <w:szCs w:val="20"/>
        </w:rPr>
        <w:t>___________</w:t>
      </w:r>
      <w:bookmarkEnd w:id="0"/>
      <w:r w:rsidR="00487979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="00487979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F427C0" w:rsidRPr="00922791">
        <w:rPr>
          <w:rFonts w:ascii="Times New Roman" w:hAnsi="Times New Roman" w:cs="Times New Roman"/>
          <w:b/>
          <w:bCs/>
          <w:sz w:val="20"/>
          <w:szCs w:val="20"/>
        </w:rPr>
        <w:t xml:space="preserve">FIRMA </w:t>
      </w:r>
      <w:r w:rsidR="00C85162" w:rsidRPr="00C85162">
        <w:rPr>
          <w:rFonts w:ascii="Times New Roman" w:hAnsi="Times New Roman" w:cs="Times New Roman"/>
          <w:b/>
          <w:bCs/>
          <w:sz w:val="20"/>
          <w:szCs w:val="20"/>
        </w:rPr>
        <w:t>TITOLARE DEL TRATTAMENTO</w:t>
      </w:r>
      <w:r w:rsidR="00487979" w:rsidRPr="00922791">
        <w:rPr>
          <w:rFonts w:ascii="Times New Roman" w:hAnsi="Times New Roman" w:cs="Times New Roman"/>
          <w:b/>
          <w:bCs/>
          <w:sz w:val="20"/>
          <w:szCs w:val="20"/>
        </w:rPr>
        <w:t>___________</w:t>
      </w:r>
      <w:r w:rsidR="00487979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487979" w:rsidRPr="00922791">
        <w:rPr>
          <w:rFonts w:ascii="Times New Roman" w:hAnsi="Times New Roman" w:cs="Times New Roman"/>
          <w:b/>
          <w:bCs/>
          <w:sz w:val="20"/>
          <w:szCs w:val="20"/>
        </w:rPr>
        <w:t>_____</w:t>
      </w:r>
      <w:r w:rsidR="00487979">
        <w:rPr>
          <w:rFonts w:ascii="Times New Roman" w:hAnsi="Times New Roman" w:cs="Times New Roman"/>
          <w:b/>
          <w:bCs/>
          <w:sz w:val="20"/>
          <w:szCs w:val="20"/>
        </w:rPr>
        <w:t>__________________</w:t>
      </w:r>
    </w:p>
    <w:p w14:paraId="6930821B" w14:textId="2C1588CD" w:rsidR="00F427C0" w:rsidRPr="00922791" w:rsidRDefault="00F427C0" w:rsidP="00F427C0">
      <w:pPr>
        <w:tabs>
          <w:tab w:val="left" w:pos="9781"/>
        </w:tabs>
        <w:spacing w:before="360"/>
        <w:ind w:firstLine="11"/>
        <w:rPr>
          <w:rFonts w:ascii="Times New Roman" w:hAnsi="Times New Roman" w:cs="Times New Roman"/>
          <w:b/>
          <w:bCs/>
          <w:sz w:val="20"/>
          <w:szCs w:val="20"/>
        </w:rPr>
      </w:pPr>
      <w:r w:rsidRPr="00922791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4BCFDB70" w14:textId="04FC4770" w:rsidR="00810DCD" w:rsidRPr="00922791" w:rsidRDefault="00810DCD" w:rsidP="00F427C0">
      <w:pPr>
        <w:tabs>
          <w:tab w:val="left" w:pos="9781"/>
        </w:tabs>
        <w:spacing w:before="360"/>
        <w:ind w:firstLine="11"/>
        <w:rPr>
          <w:b/>
          <w:bCs/>
          <w:sz w:val="24"/>
          <w:szCs w:val="24"/>
        </w:rPr>
      </w:pPr>
      <w:r w:rsidRPr="00922791">
        <w:rPr>
          <w:b/>
          <w:bCs/>
          <w:sz w:val="24"/>
          <w:szCs w:val="24"/>
        </w:rPr>
        <w:lastRenderedPageBreak/>
        <w:t>NOTE</w:t>
      </w:r>
      <w:r w:rsidR="005E549A" w:rsidRPr="00922791">
        <w:rPr>
          <w:b/>
          <w:bCs/>
          <w:sz w:val="24"/>
          <w:szCs w:val="24"/>
        </w:rPr>
        <w:t>:</w:t>
      </w:r>
    </w:p>
    <w:p w14:paraId="38ED0F92" w14:textId="4AA4AF06" w:rsidR="00810DCD" w:rsidRPr="00922791" w:rsidRDefault="00810DCD" w:rsidP="00EA05A7">
      <w:pPr>
        <w:numPr>
          <w:ilvl w:val="0"/>
          <w:numId w:val="2"/>
        </w:numPr>
        <w:spacing w:after="0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>Codice Struttura</w:t>
      </w:r>
      <w:r w:rsidR="00E946B0" w:rsidRPr="00922791">
        <w:rPr>
          <w:rFonts w:cstheme="minorHAnsi"/>
          <w:sz w:val="18"/>
          <w:szCs w:val="18"/>
        </w:rPr>
        <w:t>: il Codice Struttura da inserire è quello riferito alla sede dell’/delle unità di personale autorizzata/e. Detto codice</w:t>
      </w:r>
      <w:r w:rsidRPr="00922791">
        <w:rPr>
          <w:rFonts w:cstheme="minorHAnsi"/>
          <w:sz w:val="18"/>
          <w:szCs w:val="18"/>
        </w:rPr>
        <w:t xml:space="preserve"> è reperibile sul sito web di Ateneo nella sezione dedicata alla Struttura/Ufficio; </w:t>
      </w:r>
    </w:p>
    <w:p w14:paraId="43185B18" w14:textId="5E98B4CD" w:rsidR="00192655" w:rsidRPr="00922791" w:rsidRDefault="00E946B0" w:rsidP="00EA05A7">
      <w:pPr>
        <w:numPr>
          <w:ilvl w:val="0"/>
          <w:numId w:val="2"/>
        </w:numPr>
        <w:spacing w:after="0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 xml:space="preserve">Codice </w:t>
      </w:r>
      <w:r w:rsidR="006F71DC" w:rsidRPr="00922791">
        <w:rPr>
          <w:rFonts w:cstheme="minorHAnsi"/>
          <w:b/>
          <w:bCs/>
          <w:sz w:val="18"/>
          <w:szCs w:val="18"/>
        </w:rPr>
        <w:t>banca dati esterna</w:t>
      </w:r>
      <w:r w:rsidRPr="00922791">
        <w:rPr>
          <w:rFonts w:cstheme="minorHAnsi"/>
          <w:sz w:val="18"/>
          <w:szCs w:val="18"/>
        </w:rPr>
        <w:t>: p</w:t>
      </w:r>
      <w:r w:rsidR="00810DCD" w:rsidRPr="00922791">
        <w:rPr>
          <w:rFonts w:cstheme="minorHAnsi"/>
          <w:sz w:val="18"/>
          <w:szCs w:val="18"/>
        </w:rPr>
        <w:t xml:space="preserve">er il Codice </w:t>
      </w:r>
      <w:r w:rsidR="005E549A" w:rsidRPr="00922791">
        <w:rPr>
          <w:rFonts w:cstheme="minorHAnsi"/>
          <w:sz w:val="18"/>
          <w:szCs w:val="18"/>
        </w:rPr>
        <w:t>banca dati esterna</w:t>
      </w:r>
      <w:r w:rsidR="00192655" w:rsidRPr="00922791">
        <w:rPr>
          <w:rFonts w:cstheme="minorHAnsi"/>
          <w:sz w:val="18"/>
          <w:szCs w:val="18"/>
        </w:rPr>
        <w:t xml:space="preserve"> </w:t>
      </w:r>
      <w:r w:rsidR="00810DCD" w:rsidRPr="00922791">
        <w:rPr>
          <w:rFonts w:cstheme="minorHAnsi"/>
          <w:sz w:val="18"/>
          <w:szCs w:val="18"/>
        </w:rPr>
        <w:t>fare riferimento al</w:t>
      </w:r>
      <w:r w:rsidR="00192655" w:rsidRPr="00922791">
        <w:rPr>
          <w:rFonts w:cstheme="minorHAnsi"/>
          <w:sz w:val="18"/>
          <w:szCs w:val="18"/>
        </w:rPr>
        <w:t xml:space="preserve"> documento SICURDAT A2 – Elenco banche dati esterne,</w:t>
      </w:r>
      <w:r w:rsidR="005838E0" w:rsidRPr="00922791">
        <w:rPr>
          <w:rFonts w:cstheme="minorHAnsi"/>
          <w:sz w:val="18"/>
          <w:szCs w:val="18"/>
        </w:rPr>
        <w:t xml:space="preserve"> </w:t>
      </w:r>
      <w:r w:rsidRPr="00922791">
        <w:rPr>
          <w:rFonts w:cstheme="minorHAnsi"/>
          <w:sz w:val="18"/>
          <w:szCs w:val="18"/>
        </w:rPr>
        <w:t xml:space="preserve">reperibile </w:t>
      </w:r>
      <w:r w:rsidR="00F0786C" w:rsidRPr="00922791">
        <w:rPr>
          <w:rFonts w:cstheme="minorHAnsi"/>
          <w:sz w:val="18"/>
          <w:szCs w:val="18"/>
        </w:rPr>
        <w:t>sul sito web di Ateneo</w:t>
      </w:r>
      <w:r w:rsidR="00192655" w:rsidRPr="00922791">
        <w:rPr>
          <w:rFonts w:cstheme="minorHAnsi"/>
          <w:sz w:val="18"/>
          <w:szCs w:val="18"/>
        </w:rPr>
        <w:t xml:space="preserve"> all’indirizzo </w:t>
      </w:r>
      <w:hyperlink r:id="rId14" w:history="1">
        <w:r w:rsidR="00192655" w:rsidRPr="00922791">
          <w:rPr>
            <w:rStyle w:val="Collegamentoipertestuale"/>
            <w:rFonts w:cstheme="minorHAnsi"/>
            <w:b/>
            <w:bCs/>
            <w:i/>
            <w:iCs/>
            <w:sz w:val="18"/>
            <w:szCs w:val="18"/>
          </w:rPr>
          <w:t>https://www.unina.it/ateneo/statuto-e-normativa/</w:t>
        </w:r>
        <w:r w:rsidR="00192655" w:rsidRPr="00922791">
          <w:rPr>
            <w:rStyle w:val="Collegamentoipertestuale"/>
            <w:rFonts w:cstheme="minorHAnsi"/>
            <w:b/>
            <w:bCs/>
            <w:sz w:val="18"/>
            <w:szCs w:val="18"/>
          </w:rPr>
          <w:t>privacy</w:t>
        </w:r>
      </w:hyperlink>
      <w:r w:rsidR="00192655" w:rsidRPr="00922791">
        <w:rPr>
          <w:rFonts w:cstheme="minorHAnsi"/>
          <w:sz w:val="18"/>
          <w:szCs w:val="18"/>
        </w:rPr>
        <w:t>, nella sottosezione “Modelli SICURDAT”;</w:t>
      </w:r>
    </w:p>
    <w:p w14:paraId="3C85C8CC" w14:textId="210E1CBA" w:rsidR="00810DCD" w:rsidRPr="00922791" w:rsidRDefault="00E946B0" w:rsidP="00EA05A7">
      <w:pPr>
        <w:numPr>
          <w:ilvl w:val="0"/>
          <w:numId w:val="2"/>
        </w:numPr>
        <w:spacing w:after="120"/>
        <w:ind w:left="1179" w:hanging="686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>Codice</w:t>
      </w:r>
      <w:r w:rsidR="004B6AD2" w:rsidRPr="00922791">
        <w:rPr>
          <w:rFonts w:cstheme="minorHAnsi"/>
          <w:b/>
          <w:bCs/>
          <w:sz w:val="18"/>
          <w:szCs w:val="18"/>
        </w:rPr>
        <w:t xml:space="preserve"> di</w:t>
      </w:r>
      <w:r w:rsidRPr="00922791">
        <w:rPr>
          <w:rFonts w:cstheme="minorHAnsi"/>
          <w:b/>
          <w:bCs/>
          <w:sz w:val="18"/>
          <w:szCs w:val="18"/>
        </w:rPr>
        <w:t xml:space="preserve"> trattamento</w:t>
      </w:r>
      <w:r w:rsidRPr="00922791">
        <w:rPr>
          <w:rFonts w:cstheme="minorHAnsi"/>
          <w:sz w:val="18"/>
          <w:szCs w:val="18"/>
        </w:rPr>
        <w:t>: p</w:t>
      </w:r>
      <w:r w:rsidR="00810DCD" w:rsidRPr="00922791">
        <w:rPr>
          <w:rFonts w:cstheme="minorHAnsi"/>
          <w:sz w:val="18"/>
          <w:szCs w:val="18"/>
        </w:rPr>
        <w:t xml:space="preserve">er il Codice di trattamento fare riferimento alla tabella seguente: </w:t>
      </w: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854"/>
        <w:gridCol w:w="11524"/>
      </w:tblGrid>
      <w:tr w:rsidR="00810DCD" w:rsidRPr="00922791" w14:paraId="3B1B959A" w14:textId="77777777" w:rsidTr="00B6489B">
        <w:tc>
          <w:tcPr>
            <w:tcW w:w="1253" w:type="pct"/>
            <w:shd w:val="clear" w:color="auto" w:fill="C1C1C1"/>
          </w:tcPr>
          <w:p w14:paraId="737512AC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b/>
                <w:sz w:val="18"/>
                <w:szCs w:val="18"/>
                <w:lang w:val="it-IT"/>
              </w:rPr>
            </w:pPr>
            <w:bookmarkStart w:id="1" w:name="_Hlk100310483"/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Codice di trattamento</w:t>
            </w:r>
          </w:p>
        </w:tc>
        <w:tc>
          <w:tcPr>
            <w:tcW w:w="3747" w:type="pct"/>
            <w:shd w:val="clear" w:color="auto" w:fill="C1C1C1"/>
          </w:tcPr>
          <w:p w14:paraId="6D5A4525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Descrizione delle operazioni effettuate</w:t>
            </w:r>
          </w:p>
        </w:tc>
      </w:tr>
      <w:tr w:rsidR="00810DCD" w:rsidRPr="00922791" w14:paraId="205829A8" w14:textId="77777777" w:rsidTr="00B6489B">
        <w:tc>
          <w:tcPr>
            <w:tcW w:w="1253" w:type="pct"/>
          </w:tcPr>
          <w:p w14:paraId="2C4703D9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C/I (Creazione/Inserimento)</w:t>
            </w:r>
          </w:p>
        </w:tc>
        <w:tc>
          <w:tcPr>
            <w:tcW w:w="3747" w:type="pct"/>
          </w:tcPr>
          <w:p w14:paraId="3B6B5993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Crea ed organizza l'archivio / Inserisce, registra e raccoglie nuove occorrenze</w:t>
            </w:r>
          </w:p>
        </w:tc>
      </w:tr>
      <w:tr w:rsidR="00810DCD" w:rsidRPr="00922791" w14:paraId="554C18D2" w14:textId="77777777" w:rsidTr="00B6489B">
        <w:tc>
          <w:tcPr>
            <w:tcW w:w="1253" w:type="pct"/>
          </w:tcPr>
          <w:p w14:paraId="7142CFEB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M (Modifica)</w:t>
            </w:r>
          </w:p>
        </w:tc>
        <w:tc>
          <w:tcPr>
            <w:tcW w:w="3747" w:type="pct"/>
          </w:tcPr>
          <w:p w14:paraId="2B2F6BEC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Modifica, estrae, elabora e cancella (in senso logico, non fisico) le occorrenze</w:t>
            </w:r>
          </w:p>
        </w:tc>
      </w:tr>
      <w:tr w:rsidR="00810DCD" w:rsidRPr="00922791" w14:paraId="5466EA8E" w14:textId="77777777" w:rsidTr="00B6489B">
        <w:tc>
          <w:tcPr>
            <w:tcW w:w="1253" w:type="pct"/>
          </w:tcPr>
          <w:p w14:paraId="63611331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 (Lettura)</w:t>
            </w:r>
          </w:p>
        </w:tc>
        <w:tc>
          <w:tcPr>
            <w:tcW w:w="3747" w:type="pct"/>
          </w:tcPr>
          <w:p w14:paraId="1E2A3604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Legge, seleziona, raffronta e consulta i dati</w:t>
            </w:r>
          </w:p>
        </w:tc>
      </w:tr>
      <w:tr w:rsidR="00810DCD" w:rsidRPr="00922791" w14:paraId="1D66313D" w14:textId="77777777" w:rsidTr="00B6489B">
        <w:tc>
          <w:tcPr>
            <w:tcW w:w="1253" w:type="pct"/>
          </w:tcPr>
          <w:p w14:paraId="0B411EC8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CO (Comunicazione)</w:t>
            </w:r>
          </w:p>
        </w:tc>
        <w:tc>
          <w:tcPr>
            <w:tcW w:w="3747" w:type="pct"/>
          </w:tcPr>
          <w:p w14:paraId="5C46A649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Comunica e diffonde l'informazione all'esterno</w:t>
            </w:r>
          </w:p>
        </w:tc>
      </w:tr>
      <w:tr w:rsidR="00810DCD" w:rsidRPr="00922791" w14:paraId="56FF98CA" w14:textId="77777777" w:rsidTr="00B6489B">
        <w:tc>
          <w:tcPr>
            <w:tcW w:w="1253" w:type="pct"/>
          </w:tcPr>
          <w:p w14:paraId="747BA828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 (Archiviazione)</w:t>
            </w:r>
          </w:p>
        </w:tc>
        <w:tc>
          <w:tcPr>
            <w:tcW w:w="3747" w:type="pct"/>
          </w:tcPr>
          <w:p w14:paraId="46EEECCF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Archivia, conserva e distrugge i dati</w:t>
            </w:r>
          </w:p>
        </w:tc>
      </w:tr>
      <w:tr w:rsidR="00810DCD" w:rsidRPr="00922791" w14:paraId="1897ACB7" w14:textId="77777777" w:rsidTr="00B6489B">
        <w:tc>
          <w:tcPr>
            <w:tcW w:w="1253" w:type="pct"/>
          </w:tcPr>
          <w:p w14:paraId="26956430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CM (CoMpleto)</w:t>
            </w:r>
          </w:p>
        </w:tc>
        <w:tc>
          <w:tcPr>
            <w:tcW w:w="3747" w:type="pct"/>
          </w:tcPr>
          <w:p w14:paraId="4C314101" w14:textId="0C3E6693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Abilitato</w:t>
            </w:r>
            <w:r w:rsidR="00F9031B" w:rsidRPr="00922791">
              <w:rPr>
                <w:rFonts w:cstheme="minorHAnsi"/>
                <w:sz w:val="18"/>
                <w:szCs w:val="18"/>
                <w:lang w:val="it-IT"/>
              </w:rPr>
              <w:t>/a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a tutti i trattamenti sopra indicati con esclusione dell'Amministrazione Informatica di sistemi e dati</w:t>
            </w:r>
          </w:p>
        </w:tc>
      </w:tr>
    </w:tbl>
    <w:bookmarkEnd w:id="1"/>
    <w:p w14:paraId="0CA9FE13" w14:textId="7C5AEB56" w:rsidR="00810DCD" w:rsidRPr="00922791" w:rsidRDefault="00FB13C4" w:rsidP="004B5CAC">
      <w:pPr>
        <w:numPr>
          <w:ilvl w:val="0"/>
          <w:numId w:val="2"/>
        </w:numPr>
        <w:spacing w:before="120" w:after="120"/>
        <w:ind w:left="1179" w:hanging="686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>Per le categorie di interessati</w:t>
      </w:r>
      <w:r w:rsidRPr="00922791">
        <w:rPr>
          <w:rFonts w:cstheme="minorHAnsi"/>
          <w:sz w:val="18"/>
          <w:szCs w:val="18"/>
        </w:rPr>
        <w:t xml:space="preserve"> </w:t>
      </w:r>
      <w:r w:rsidR="00810DCD" w:rsidRPr="00922791">
        <w:rPr>
          <w:rFonts w:cstheme="minorHAnsi"/>
          <w:sz w:val="18"/>
          <w:szCs w:val="18"/>
        </w:rPr>
        <w:t xml:space="preserve">fare riferimento alla tabella seguente: </w:t>
      </w: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854"/>
        <w:gridCol w:w="11524"/>
      </w:tblGrid>
      <w:tr w:rsidR="00810DCD" w:rsidRPr="00922791" w14:paraId="1132C7EE" w14:textId="77777777" w:rsidTr="00B6489B">
        <w:tc>
          <w:tcPr>
            <w:tcW w:w="1253" w:type="pct"/>
            <w:shd w:val="clear" w:color="auto" w:fill="C1C1C1"/>
          </w:tcPr>
          <w:p w14:paraId="7084C796" w14:textId="7ABC3C14" w:rsidR="00810DCD" w:rsidRPr="00922791" w:rsidRDefault="00FB13C4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Categorie di interessati</w:t>
            </w:r>
          </w:p>
        </w:tc>
        <w:tc>
          <w:tcPr>
            <w:tcW w:w="3747" w:type="pct"/>
            <w:shd w:val="clear" w:color="auto" w:fill="C1C1C1"/>
          </w:tcPr>
          <w:p w14:paraId="30E9B789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Descrizione</w:t>
            </w:r>
          </w:p>
        </w:tc>
      </w:tr>
      <w:tr w:rsidR="00810DCD" w:rsidRPr="00922791" w14:paraId="7ED2F2AE" w14:textId="77777777" w:rsidTr="00B6489B">
        <w:tc>
          <w:tcPr>
            <w:tcW w:w="1253" w:type="pct"/>
          </w:tcPr>
          <w:p w14:paraId="642CC209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DR</w:t>
            </w:r>
          </w:p>
        </w:tc>
        <w:tc>
          <w:tcPr>
            <w:tcW w:w="3747" w:type="pct"/>
          </w:tcPr>
          <w:p w14:paraId="241CC58A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Personale Docente-Ricercatore</w:t>
            </w:r>
          </w:p>
        </w:tc>
      </w:tr>
      <w:tr w:rsidR="00810DCD" w:rsidRPr="00922791" w14:paraId="67B908CB" w14:textId="77777777" w:rsidTr="00B6489B">
        <w:tc>
          <w:tcPr>
            <w:tcW w:w="1253" w:type="pct"/>
          </w:tcPr>
          <w:p w14:paraId="7DB4FC36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PS</w:t>
            </w:r>
          </w:p>
        </w:tc>
        <w:tc>
          <w:tcPr>
            <w:tcW w:w="3747" w:type="pct"/>
          </w:tcPr>
          <w:p w14:paraId="233C9F53" w14:textId="7CBAD19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Professori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/esse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supplenti</w:t>
            </w:r>
          </w:p>
        </w:tc>
      </w:tr>
      <w:tr w:rsidR="00810DCD" w:rsidRPr="00922791" w14:paraId="53996135" w14:textId="77777777" w:rsidTr="00B6489B">
        <w:tc>
          <w:tcPr>
            <w:tcW w:w="1253" w:type="pct"/>
          </w:tcPr>
          <w:p w14:paraId="40934530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PC</w:t>
            </w:r>
          </w:p>
        </w:tc>
        <w:tc>
          <w:tcPr>
            <w:tcW w:w="3747" w:type="pct"/>
          </w:tcPr>
          <w:p w14:paraId="6CD21C6D" w14:textId="5DA12801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Professori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/esse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a contratto di Diritto Privato</w:t>
            </w:r>
          </w:p>
        </w:tc>
      </w:tr>
      <w:tr w:rsidR="00810DCD" w:rsidRPr="00922791" w14:paraId="62DFA466" w14:textId="77777777" w:rsidTr="00B6489B">
        <w:tc>
          <w:tcPr>
            <w:tcW w:w="1253" w:type="pct"/>
          </w:tcPr>
          <w:p w14:paraId="3E32FF67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TA</w:t>
            </w:r>
          </w:p>
        </w:tc>
        <w:tc>
          <w:tcPr>
            <w:tcW w:w="3747" w:type="pct"/>
          </w:tcPr>
          <w:p w14:paraId="457CE164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Personale Tecnico-Amministrativo</w:t>
            </w:r>
          </w:p>
        </w:tc>
      </w:tr>
      <w:tr w:rsidR="00810DCD" w:rsidRPr="00922791" w14:paraId="3685C214" w14:textId="77777777" w:rsidTr="00B6489B">
        <w:tc>
          <w:tcPr>
            <w:tcW w:w="1253" w:type="pct"/>
          </w:tcPr>
          <w:p w14:paraId="38B2CC8C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TA-AOU</w:t>
            </w:r>
          </w:p>
        </w:tc>
        <w:tc>
          <w:tcPr>
            <w:tcW w:w="3747" w:type="pct"/>
          </w:tcPr>
          <w:p w14:paraId="3E5DFB7D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Personale Tecnico-Amministrativo afferente all'Azienda Ospedaliera Universitaria Federico II</w:t>
            </w:r>
          </w:p>
        </w:tc>
      </w:tr>
      <w:tr w:rsidR="00810DCD" w:rsidRPr="00922791" w14:paraId="4936FAF8" w14:textId="77777777" w:rsidTr="00B6489B">
        <w:tc>
          <w:tcPr>
            <w:tcW w:w="1253" w:type="pct"/>
          </w:tcPr>
          <w:p w14:paraId="447340AC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DI</w:t>
            </w:r>
          </w:p>
        </w:tc>
        <w:tc>
          <w:tcPr>
            <w:tcW w:w="3747" w:type="pct"/>
          </w:tcPr>
          <w:p w14:paraId="1484E44C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Dirigenti</w:t>
            </w:r>
          </w:p>
        </w:tc>
      </w:tr>
      <w:tr w:rsidR="00810DCD" w:rsidRPr="00922791" w14:paraId="323D6E04" w14:textId="77777777" w:rsidTr="00B6489B">
        <w:tc>
          <w:tcPr>
            <w:tcW w:w="1253" w:type="pct"/>
          </w:tcPr>
          <w:p w14:paraId="5D46E13F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OA</w:t>
            </w:r>
          </w:p>
        </w:tc>
        <w:tc>
          <w:tcPr>
            <w:tcW w:w="3747" w:type="pct"/>
          </w:tcPr>
          <w:p w14:paraId="033C0FF9" w14:textId="1E3F9E9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Operai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Agricoli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810DCD" w:rsidRPr="00922791" w14:paraId="022A19B2" w14:textId="77777777" w:rsidTr="00B6489B">
        <w:tc>
          <w:tcPr>
            <w:tcW w:w="1253" w:type="pct"/>
          </w:tcPr>
          <w:p w14:paraId="466C5036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ETI</w:t>
            </w:r>
          </w:p>
        </w:tc>
        <w:tc>
          <w:tcPr>
            <w:tcW w:w="3747" w:type="pct"/>
          </w:tcPr>
          <w:p w14:paraId="444E128A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Personale comandato</w:t>
            </w:r>
          </w:p>
        </w:tc>
      </w:tr>
      <w:tr w:rsidR="00810DCD" w:rsidRPr="00922791" w14:paraId="4CC397B8" w14:textId="77777777" w:rsidTr="00B6489B">
        <w:tc>
          <w:tcPr>
            <w:tcW w:w="1253" w:type="pct"/>
          </w:tcPr>
          <w:p w14:paraId="13B1494A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</w:t>
            </w:r>
          </w:p>
        </w:tc>
        <w:tc>
          <w:tcPr>
            <w:tcW w:w="3747" w:type="pct"/>
          </w:tcPr>
          <w:p w14:paraId="13555C53" w14:textId="38EFE97E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Studenti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/esse</w:t>
            </w:r>
          </w:p>
        </w:tc>
      </w:tr>
      <w:tr w:rsidR="00810DCD" w:rsidRPr="00922791" w14:paraId="7019A7A4" w14:textId="77777777" w:rsidTr="00B6489B">
        <w:tc>
          <w:tcPr>
            <w:tcW w:w="1253" w:type="pct"/>
          </w:tcPr>
          <w:p w14:paraId="06A05732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B</w:t>
            </w:r>
          </w:p>
        </w:tc>
        <w:tc>
          <w:tcPr>
            <w:tcW w:w="3747" w:type="pct"/>
          </w:tcPr>
          <w:p w14:paraId="503DDB7A" w14:textId="550CC180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Borsisti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810DCD" w:rsidRPr="00922791" w14:paraId="6707CF85" w14:textId="77777777" w:rsidTr="00B6489B">
        <w:tc>
          <w:tcPr>
            <w:tcW w:w="1253" w:type="pct"/>
          </w:tcPr>
          <w:p w14:paraId="234133FE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</w:t>
            </w:r>
          </w:p>
        </w:tc>
        <w:tc>
          <w:tcPr>
            <w:tcW w:w="3747" w:type="pct"/>
          </w:tcPr>
          <w:p w14:paraId="17746307" w14:textId="691C78E0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Assegnisti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810DCD" w:rsidRPr="00922791" w14:paraId="2BE92901" w14:textId="77777777" w:rsidTr="00B6489B">
        <w:tc>
          <w:tcPr>
            <w:tcW w:w="1253" w:type="pct"/>
          </w:tcPr>
          <w:p w14:paraId="31B10233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</w:t>
            </w:r>
          </w:p>
        </w:tc>
        <w:tc>
          <w:tcPr>
            <w:tcW w:w="3747" w:type="pct"/>
          </w:tcPr>
          <w:p w14:paraId="6EAE330B" w14:textId="77CDECB6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Dottorandi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A153BB" w:rsidRPr="00922791" w14:paraId="338DDC12" w14:textId="77777777" w:rsidTr="00B6489B">
        <w:tc>
          <w:tcPr>
            <w:tcW w:w="1253" w:type="pct"/>
          </w:tcPr>
          <w:p w14:paraId="0548B4BE" w14:textId="339B5AE1" w:rsidR="00A153BB" w:rsidRPr="00922791" w:rsidRDefault="00A153BB" w:rsidP="009B74E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</w:t>
            </w:r>
            <w:r w:rsidR="0035174C" w:rsidRPr="00922791">
              <w:rPr>
                <w:rFonts w:cstheme="minorHAnsi"/>
                <w:sz w:val="18"/>
                <w:szCs w:val="18"/>
                <w:lang w:val="it-IT"/>
              </w:rPr>
              <w:t>D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>R</w:t>
            </w:r>
          </w:p>
        </w:tc>
        <w:tc>
          <w:tcPr>
            <w:tcW w:w="3747" w:type="pct"/>
          </w:tcPr>
          <w:p w14:paraId="514A899B" w14:textId="6CF09A58" w:rsidR="00A153BB" w:rsidRPr="00922791" w:rsidRDefault="00A153BB" w:rsidP="009B74E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Dottori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/esse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di Ricerca</w:t>
            </w:r>
          </w:p>
        </w:tc>
      </w:tr>
      <w:tr w:rsidR="00FB13C4" w:rsidRPr="00922791" w14:paraId="02815C07" w14:textId="77777777" w:rsidTr="00B6489B">
        <w:tc>
          <w:tcPr>
            <w:tcW w:w="1253" w:type="pct"/>
          </w:tcPr>
          <w:p w14:paraId="14007CA1" w14:textId="57B03C9A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CDR</w:t>
            </w:r>
          </w:p>
        </w:tc>
        <w:tc>
          <w:tcPr>
            <w:tcW w:w="3747" w:type="pct"/>
          </w:tcPr>
          <w:p w14:paraId="71B9DDDD" w14:textId="1F11C494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Contrattisti/e di ricerca ai sensi dell’art. 22 della L.240/2010</w:t>
            </w:r>
          </w:p>
        </w:tc>
      </w:tr>
      <w:tr w:rsidR="00FB13C4" w:rsidRPr="00922791" w14:paraId="63FE2A82" w14:textId="77777777" w:rsidTr="00B6489B">
        <w:tc>
          <w:tcPr>
            <w:tcW w:w="1253" w:type="pct"/>
          </w:tcPr>
          <w:p w14:paraId="276F9118" w14:textId="07AF1312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IPD</w:t>
            </w:r>
          </w:p>
        </w:tc>
        <w:tc>
          <w:tcPr>
            <w:tcW w:w="3747" w:type="pct"/>
          </w:tcPr>
          <w:p w14:paraId="7E1E1AFC" w14:textId="627B60F2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Incaricati/e post-doc ai sensi dell’art. 22-bis della L.240/2010</w:t>
            </w:r>
          </w:p>
        </w:tc>
      </w:tr>
      <w:tr w:rsidR="00FB13C4" w:rsidRPr="00922791" w14:paraId="51B33E36" w14:textId="77777777" w:rsidTr="00B6489B">
        <w:tc>
          <w:tcPr>
            <w:tcW w:w="1253" w:type="pct"/>
          </w:tcPr>
          <w:p w14:paraId="0785E4CE" w14:textId="324301BA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IDR</w:t>
            </w:r>
          </w:p>
        </w:tc>
        <w:tc>
          <w:tcPr>
            <w:tcW w:w="3747" w:type="pct"/>
          </w:tcPr>
          <w:p w14:paraId="36A777FF" w14:textId="4FA5FFEE" w:rsidR="00FB13C4" w:rsidRPr="00922791" w:rsidRDefault="00FB13C4" w:rsidP="00FB13C4">
            <w:pPr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Incaricati/e di ricerca ai sensi dell’art. 22-ter della L.240/2010</w:t>
            </w:r>
          </w:p>
        </w:tc>
      </w:tr>
      <w:tr w:rsidR="00810DCD" w:rsidRPr="00922791" w14:paraId="37A8D422" w14:textId="77777777" w:rsidTr="00B6489B">
        <w:tc>
          <w:tcPr>
            <w:tcW w:w="1253" w:type="pct"/>
          </w:tcPr>
          <w:p w14:paraId="2AD6D685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E</w:t>
            </w:r>
          </w:p>
        </w:tc>
        <w:tc>
          <w:tcPr>
            <w:tcW w:w="3747" w:type="pct"/>
          </w:tcPr>
          <w:p w14:paraId="0EF066EA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Erasmus</w:t>
            </w:r>
          </w:p>
        </w:tc>
      </w:tr>
      <w:tr w:rsidR="00810DCD" w:rsidRPr="00922791" w14:paraId="65AD1C7B" w14:textId="77777777" w:rsidTr="00B6489B">
        <w:tc>
          <w:tcPr>
            <w:tcW w:w="1253" w:type="pct"/>
          </w:tcPr>
          <w:p w14:paraId="62DEEDDF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CS</w:t>
            </w:r>
          </w:p>
        </w:tc>
        <w:tc>
          <w:tcPr>
            <w:tcW w:w="3747" w:type="pct"/>
          </w:tcPr>
          <w:p w14:paraId="1D5875D5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Collaborazioni Studentesche</w:t>
            </w:r>
          </w:p>
        </w:tc>
      </w:tr>
      <w:tr w:rsidR="00810DCD" w:rsidRPr="00922791" w14:paraId="0488D9C2" w14:textId="77777777" w:rsidTr="00B6489B">
        <w:tc>
          <w:tcPr>
            <w:tcW w:w="1253" w:type="pct"/>
          </w:tcPr>
          <w:p w14:paraId="3D2A8C0D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SS</w:t>
            </w:r>
          </w:p>
        </w:tc>
        <w:tc>
          <w:tcPr>
            <w:tcW w:w="3747" w:type="pct"/>
          </w:tcPr>
          <w:p w14:paraId="244BA1BF" w14:textId="683DE36F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Specializzandi</w:t>
            </w:r>
            <w:r w:rsidR="007E3597" w:rsidRPr="00922791">
              <w:rPr>
                <w:rFonts w:cstheme="minorHAnsi"/>
                <w:sz w:val="18"/>
                <w:szCs w:val="18"/>
                <w:lang w:val="it-IT"/>
              </w:rPr>
              <w:t>/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="007E3597" w:rsidRPr="00922791">
              <w:rPr>
                <w:rFonts w:cstheme="minorHAnsi"/>
                <w:sz w:val="18"/>
                <w:szCs w:val="18"/>
                <w:lang w:val="it-IT"/>
              </w:rPr>
              <w:t>non di area medica</w:t>
            </w:r>
          </w:p>
        </w:tc>
      </w:tr>
      <w:tr w:rsidR="00810DCD" w:rsidRPr="00922791" w14:paraId="31BE4DAF" w14:textId="77777777" w:rsidTr="00B6489B">
        <w:tc>
          <w:tcPr>
            <w:tcW w:w="1253" w:type="pct"/>
          </w:tcPr>
          <w:p w14:paraId="111691E4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SSM</w:t>
            </w:r>
          </w:p>
        </w:tc>
        <w:tc>
          <w:tcPr>
            <w:tcW w:w="3747" w:type="pct"/>
          </w:tcPr>
          <w:p w14:paraId="29E783F6" w14:textId="1BBC13A0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Specializzandi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="007E3597" w:rsidRPr="00922791">
              <w:rPr>
                <w:rFonts w:cstheme="minorHAnsi"/>
                <w:sz w:val="18"/>
                <w:szCs w:val="18"/>
                <w:lang w:val="it-IT"/>
              </w:rPr>
              <w:t>di area medica</w:t>
            </w:r>
          </w:p>
        </w:tc>
      </w:tr>
      <w:tr w:rsidR="00810DCD" w:rsidRPr="00922791" w14:paraId="5696F95D" w14:textId="77777777" w:rsidTr="00B6489B">
        <w:tc>
          <w:tcPr>
            <w:tcW w:w="1253" w:type="pct"/>
          </w:tcPr>
          <w:p w14:paraId="6CB6F9D4" w14:textId="2924E81F" w:rsidR="00810DCD" w:rsidRPr="00922791" w:rsidRDefault="00E946B0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LA</w:t>
            </w:r>
          </w:p>
        </w:tc>
        <w:tc>
          <w:tcPr>
            <w:tcW w:w="3747" w:type="pct"/>
          </w:tcPr>
          <w:p w14:paraId="429B3041" w14:textId="74C54ADA" w:rsidR="00810DCD" w:rsidRPr="00922791" w:rsidRDefault="00756579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Lavoratori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/rici</w:t>
            </w: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 autonomi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810DCD" w:rsidRPr="00922791" w14:paraId="2D841AD2" w14:textId="77777777" w:rsidTr="00B6489B">
        <w:tc>
          <w:tcPr>
            <w:tcW w:w="1253" w:type="pct"/>
          </w:tcPr>
          <w:p w14:paraId="78E9571F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</w:t>
            </w:r>
          </w:p>
        </w:tc>
        <w:tc>
          <w:tcPr>
            <w:tcW w:w="3747" w:type="pct"/>
          </w:tcPr>
          <w:p w14:paraId="2AC04782" w14:textId="44A9648A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Laureati</w:t>
            </w:r>
            <w:r w:rsidR="00731D91" w:rsidRPr="00922791">
              <w:rPr>
                <w:rFonts w:cstheme="minorHAnsi"/>
                <w:sz w:val="18"/>
                <w:szCs w:val="18"/>
                <w:lang w:val="it-IT"/>
              </w:rPr>
              <w:t>/e</w:t>
            </w:r>
          </w:p>
        </w:tc>
      </w:tr>
      <w:tr w:rsidR="00810DCD" w:rsidRPr="00922791" w14:paraId="45F435BD" w14:textId="77777777" w:rsidTr="00B6489B">
        <w:tc>
          <w:tcPr>
            <w:tcW w:w="1253" w:type="pct"/>
          </w:tcPr>
          <w:p w14:paraId="4005C6E7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STF</w:t>
            </w:r>
          </w:p>
        </w:tc>
        <w:tc>
          <w:tcPr>
            <w:tcW w:w="3747" w:type="pct"/>
          </w:tcPr>
          <w:p w14:paraId="38AC52E0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Soggetti terzi (Persone Fisiche)</w:t>
            </w:r>
          </w:p>
        </w:tc>
      </w:tr>
      <w:tr w:rsidR="00810DCD" w:rsidRPr="00922791" w14:paraId="04F06F19" w14:textId="77777777" w:rsidTr="00B6489B">
        <w:tc>
          <w:tcPr>
            <w:tcW w:w="1253" w:type="pct"/>
          </w:tcPr>
          <w:p w14:paraId="44BE6FBF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lastRenderedPageBreak/>
              <w:t>STE</w:t>
            </w:r>
          </w:p>
        </w:tc>
        <w:tc>
          <w:tcPr>
            <w:tcW w:w="3747" w:type="pct"/>
          </w:tcPr>
          <w:p w14:paraId="58D1D54A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Soggetti terzi (Enti, con o senza personalità giuridica)</w:t>
            </w:r>
          </w:p>
        </w:tc>
      </w:tr>
      <w:tr w:rsidR="00810DCD" w:rsidRPr="00922791" w14:paraId="430D2BB3" w14:textId="77777777" w:rsidTr="00B6489B">
        <w:tc>
          <w:tcPr>
            <w:tcW w:w="1253" w:type="pct"/>
          </w:tcPr>
          <w:p w14:paraId="16E2C530" w14:textId="77777777" w:rsidR="00810DCD" w:rsidRPr="00922791" w:rsidRDefault="00810DCD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T</w:t>
            </w:r>
          </w:p>
        </w:tc>
        <w:tc>
          <w:tcPr>
            <w:tcW w:w="3747" w:type="pct"/>
          </w:tcPr>
          <w:p w14:paraId="14B37145" w14:textId="55FD3A17" w:rsidR="00810DCD" w:rsidRPr="00922791" w:rsidRDefault="00B13318" w:rsidP="009B74E4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Tutte le categorie di soggetti sopra indicati</w:t>
            </w:r>
          </w:p>
        </w:tc>
      </w:tr>
    </w:tbl>
    <w:p w14:paraId="4D2FEC99" w14:textId="58E48CFE" w:rsidR="00810DCD" w:rsidRPr="00922791" w:rsidRDefault="00E41500" w:rsidP="00EA05A7">
      <w:pPr>
        <w:numPr>
          <w:ilvl w:val="0"/>
          <w:numId w:val="2"/>
        </w:numPr>
        <w:spacing w:before="240" w:line="240" w:lineRule="auto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 xml:space="preserve">Dati </w:t>
      </w:r>
      <w:r w:rsidR="00F0786C" w:rsidRPr="00922791">
        <w:rPr>
          <w:rFonts w:cstheme="minorHAnsi"/>
          <w:b/>
          <w:bCs/>
          <w:sz w:val="18"/>
          <w:szCs w:val="18"/>
        </w:rPr>
        <w:t>personali</w:t>
      </w:r>
      <w:r w:rsidRPr="00922791">
        <w:rPr>
          <w:rFonts w:cstheme="minorHAnsi"/>
          <w:sz w:val="18"/>
          <w:szCs w:val="18"/>
        </w:rPr>
        <w:t>:</w:t>
      </w:r>
      <w:r w:rsidR="00810DCD" w:rsidRPr="00922791">
        <w:rPr>
          <w:rFonts w:cstheme="minorHAnsi"/>
          <w:sz w:val="18"/>
          <w:szCs w:val="18"/>
        </w:rPr>
        <w:t xml:space="preserve"> ai sensi dell’art. 4 del </w:t>
      </w:r>
      <w:r w:rsidR="00A73AA6" w:rsidRPr="00922791">
        <w:rPr>
          <w:rFonts w:cstheme="minorHAnsi"/>
          <w:sz w:val="18"/>
          <w:szCs w:val="18"/>
        </w:rPr>
        <w:t>Regolamento UE 2016/679 (GDPR)</w:t>
      </w:r>
      <w:r w:rsidRPr="00922791">
        <w:rPr>
          <w:rFonts w:cstheme="minorHAnsi"/>
          <w:sz w:val="18"/>
          <w:szCs w:val="18"/>
        </w:rPr>
        <w:t>,</w:t>
      </w:r>
      <w:r w:rsidR="00810DCD" w:rsidRPr="00922791">
        <w:rPr>
          <w:rFonts w:cstheme="minorHAnsi"/>
          <w:sz w:val="18"/>
          <w:szCs w:val="18"/>
        </w:rPr>
        <w:t xml:space="preserve"> per dato personale</w:t>
      </w:r>
      <w:r w:rsidR="00823AD4" w:rsidRPr="00922791">
        <w:rPr>
          <w:rFonts w:cstheme="minorHAnsi"/>
          <w:sz w:val="18"/>
          <w:szCs w:val="18"/>
        </w:rPr>
        <w:t xml:space="preserve"> si intende</w:t>
      </w:r>
      <w:r w:rsidR="00810DCD" w:rsidRPr="00922791">
        <w:rPr>
          <w:rFonts w:cstheme="minorHAnsi"/>
          <w:sz w:val="18"/>
          <w:szCs w:val="18"/>
        </w:rPr>
        <w:t xml:space="preserve"> qualsiasi informazione riguardante una persona fisica identificata o identificabile («interessato»); si considera identificabile la persona fisica che può essere identificata, direttamente o indirettamente, con particolare riferimento a un identificativo come il nome, un numero di identificazione, dati relativi all'ubicazione, un identificativo online o a uno o più elementi caratteristici della sua identità fisica, fisiologica, genetica, psichica, economica, culturale o sociale; </w:t>
      </w:r>
    </w:p>
    <w:p w14:paraId="42949002" w14:textId="22CE78AC" w:rsidR="00810DCD" w:rsidRPr="00922791" w:rsidRDefault="00E41500" w:rsidP="00EA05A7">
      <w:pPr>
        <w:numPr>
          <w:ilvl w:val="0"/>
          <w:numId w:val="2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>Categorie particolari</w:t>
      </w:r>
      <w:r w:rsidR="00F0786C" w:rsidRPr="00922791">
        <w:rPr>
          <w:rFonts w:cstheme="minorHAnsi"/>
          <w:b/>
          <w:bCs/>
          <w:sz w:val="18"/>
          <w:szCs w:val="18"/>
        </w:rPr>
        <w:t xml:space="preserve"> di dati</w:t>
      </w:r>
      <w:r w:rsidR="00745B52" w:rsidRPr="00922791">
        <w:rPr>
          <w:rFonts w:cstheme="minorHAnsi"/>
          <w:b/>
          <w:bCs/>
          <w:sz w:val="18"/>
          <w:szCs w:val="18"/>
        </w:rPr>
        <w:t xml:space="preserve"> personali</w:t>
      </w:r>
      <w:r w:rsidRPr="00922791">
        <w:rPr>
          <w:rFonts w:cstheme="minorHAnsi"/>
          <w:sz w:val="18"/>
          <w:szCs w:val="18"/>
        </w:rPr>
        <w:t xml:space="preserve">: </w:t>
      </w:r>
      <w:r w:rsidR="00810DCD" w:rsidRPr="00922791">
        <w:rPr>
          <w:rFonts w:cstheme="minorHAnsi"/>
          <w:sz w:val="18"/>
          <w:szCs w:val="18"/>
        </w:rPr>
        <w:t>ai sensi dell’art. 9 del</w:t>
      </w:r>
      <w:r w:rsidR="00823AD4" w:rsidRPr="00922791">
        <w:rPr>
          <w:rFonts w:cstheme="minorHAnsi"/>
          <w:sz w:val="18"/>
          <w:szCs w:val="18"/>
        </w:rPr>
        <w:t xml:space="preserve"> </w:t>
      </w:r>
      <w:r w:rsidR="00810DCD" w:rsidRPr="00922791">
        <w:rPr>
          <w:rFonts w:cstheme="minorHAnsi"/>
          <w:sz w:val="18"/>
          <w:szCs w:val="18"/>
        </w:rPr>
        <w:t>GDPR</w:t>
      </w:r>
      <w:r w:rsidR="00823AD4" w:rsidRPr="00922791">
        <w:rPr>
          <w:rFonts w:cstheme="minorHAnsi"/>
          <w:sz w:val="18"/>
          <w:szCs w:val="18"/>
        </w:rPr>
        <w:t>, per categorie particolari di dati per</w:t>
      </w:r>
      <w:r w:rsidR="00740E7A" w:rsidRPr="00922791">
        <w:rPr>
          <w:rFonts w:cstheme="minorHAnsi"/>
          <w:sz w:val="18"/>
          <w:szCs w:val="18"/>
        </w:rPr>
        <w:t>so</w:t>
      </w:r>
      <w:r w:rsidR="00823AD4" w:rsidRPr="00922791">
        <w:rPr>
          <w:rFonts w:cstheme="minorHAnsi"/>
          <w:sz w:val="18"/>
          <w:szCs w:val="18"/>
        </w:rPr>
        <w:t>nali si intendono</w:t>
      </w:r>
      <w:r w:rsidR="00810DCD" w:rsidRPr="00922791">
        <w:rPr>
          <w:rFonts w:cstheme="minorHAnsi"/>
          <w:sz w:val="18"/>
          <w:szCs w:val="18"/>
        </w:rPr>
        <w:t xml:space="preserve"> que</w:t>
      </w:r>
      <w:r w:rsidR="00823AD4" w:rsidRPr="00922791">
        <w:rPr>
          <w:rFonts w:cstheme="minorHAnsi"/>
          <w:sz w:val="18"/>
          <w:szCs w:val="18"/>
        </w:rPr>
        <w:t>i</w:t>
      </w:r>
      <w:r w:rsidR="00810DCD" w:rsidRPr="00922791">
        <w:rPr>
          <w:rFonts w:cstheme="minorHAnsi"/>
          <w:sz w:val="18"/>
          <w:szCs w:val="18"/>
        </w:rPr>
        <w:t xml:space="preserve"> dati personali che rivel</w:t>
      </w:r>
      <w:r w:rsidR="00823AD4" w:rsidRPr="00922791">
        <w:rPr>
          <w:rFonts w:cstheme="minorHAnsi"/>
          <w:sz w:val="18"/>
          <w:szCs w:val="18"/>
        </w:rPr>
        <w:t>a</w:t>
      </w:r>
      <w:r w:rsidR="00810DCD" w:rsidRPr="00922791">
        <w:rPr>
          <w:rFonts w:cstheme="minorHAnsi"/>
          <w:sz w:val="18"/>
          <w:szCs w:val="18"/>
        </w:rPr>
        <w:t xml:space="preserve">no l'origine razziale o etnica, le opinioni politiche, le convinzioni religiose o filosofiche, o l'appartenenza sindacale, nonché dati genetici, dati biometrici intesi a identificare in modo univoco una persona fisica, dati relativi alla salute o alla vita sessuale o all'orientamento sessuale della persona; </w:t>
      </w:r>
    </w:p>
    <w:p w14:paraId="493FF64D" w14:textId="5DF6875A" w:rsidR="00810DCD" w:rsidRPr="00922791" w:rsidRDefault="00823AD4" w:rsidP="00EA05A7">
      <w:pPr>
        <w:numPr>
          <w:ilvl w:val="0"/>
          <w:numId w:val="2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 xml:space="preserve">Dati </w:t>
      </w:r>
      <w:r w:rsidR="00F0786C" w:rsidRPr="00922791">
        <w:rPr>
          <w:rFonts w:cstheme="minorHAnsi"/>
          <w:b/>
          <w:bCs/>
          <w:sz w:val="18"/>
          <w:szCs w:val="18"/>
        </w:rPr>
        <w:t xml:space="preserve">personali relativi a </w:t>
      </w:r>
      <w:r w:rsidRPr="00922791">
        <w:rPr>
          <w:rFonts w:cstheme="minorHAnsi"/>
          <w:b/>
          <w:bCs/>
          <w:sz w:val="18"/>
          <w:szCs w:val="18"/>
        </w:rPr>
        <w:t>condanne penali e reati</w:t>
      </w:r>
      <w:r w:rsidRPr="00922791">
        <w:rPr>
          <w:rFonts w:cstheme="minorHAnsi"/>
          <w:sz w:val="18"/>
          <w:szCs w:val="18"/>
        </w:rPr>
        <w:t>: p</w:t>
      </w:r>
      <w:r w:rsidR="00810DCD" w:rsidRPr="00922791">
        <w:rPr>
          <w:rFonts w:cstheme="minorHAnsi"/>
          <w:sz w:val="18"/>
          <w:szCs w:val="18"/>
        </w:rPr>
        <w:t xml:space="preserve">er i dati personali relativi a condanne penali e reati o a connesse misure di sicurezza, si veda l’art. 10 del GDPR; </w:t>
      </w:r>
    </w:p>
    <w:p w14:paraId="35D8CEC6" w14:textId="0FB8E6DE" w:rsidR="00810DCD" w:rsidRPr="00922791" w:rsidRDefault="00823AD4" w:rsidP="00EA05A7">
      <w:pPr>
        <w:numPr>
          <w:ilvl w:val="0"/>
          <w:numId w:val="2"/>
        </w:numPr>
        <w:spacing w:after="120"/>
        <w:ind w:left="1179" w:hanging="686"/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b/>
          <w:bCs/>
          <w:sz w:val="18"/>
          <w:szCs w:val="18"/>
        </w:rPr>
        <w:t>Modalità di collegamento</w:t>
      </w:r>
      <w:r w:rsidRPr="00922791">
        <w:rPr>
          <w:rFonts w:cstheme="minorHAnsi"/>
          <w:sz w:val="18"/>
          <w:szCs w:val="18"/>
        </w:rPr>
        <w:t>: p</w:t>
      </w:r>
      <w:r w:rsidR="00810DCD" w:rsidRPr="00922791">
        <w:rPr>
          <w:rFonts w:cstheme="minorHAnsi"/>
          <w:sz w:val="18"/>
          <w:szCs w:val="18"/>
        </w:rPr>
        <w:t xml:space="preserve">er indicare la </w:t>
      </w:r>
      <w:r w:rsidRPr="00922791">
        <w:rPr>
          <w:rFonts w:cstheme="minorHAnsi"/>
          <w:sz w:val="18"/>
          <w:szCs w:val="18"/>
        </w:rPr>
        <w:t>m</w:t>
      </w:r>
      <w:r w:rsidR="00810DCD" w:rsidRPr="00922791">
        <w:rPr>
          <w:rFonts w:cstheme="minorHAnsi"/>
          <w:sz w:val="18"/>
          <w:szCs w:val="18"/>
        </w:rPr>
        <w:t xml:space="preserve">odalità di collegamento, fare riferimento alla tabella seguente: </w:t>
      </w:r>
    </w:p>
    <w:p w14:paraId="10CC5055" w14:textId="77777777" w:rsidR="004942E7" w:rsidRPr="00922791" w:rsidRDefault="004942E7" w:rsidP="00EA05A7">
      <w:pPr>
        <w:spacing w:after="120"/>
        <w:ind w:left="1179"/>
        <w:jc w:val="both"/>
        <w:rPr>
          <w:rFonts w:cstheme="minorHAnsi"/>
          <w:sz w:val="18"/>
          <w:szCs w:val="18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838"/>
        <w:gridCol w:w="11540"/>
      </w:tblGrid>
      <w:tr w:rsidR="00810DCD" w:rsidRPr="00922791" w14:paraId="73D5B7BD" w14:textId="77777777" w:rsidTr="00B6489B">
        <w:trPr>
          <w:trHeight w:val="216"/>
        </w:trPr>
        <w:tc>
          <w:tcPr>
            <w:tcW w:w="1248" w:type="pct"/>
            <w:shd w:val="clear" w:color="auto" w:fill="C1C1C1"/>
          </w:tcPr>
          <w:p w14:paraId="598163DC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Modalità di collegamento</w:t>
            </w:r>
          </w:p>
        </w:tc>
        <w:tc>
          <w:tcPr>
            <w:tcW w:w="3752" w:type="pct"/>
            <w:shd w:val="clear" w:color="auto" w:fill="C1C1C1"/>
          </w:tcPr>
          <w:p w14:paraId="53E0D845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b/>
                <w:sz w:val="18"/>
                <w:szCs w:val="18"/>
                <w:lang w:val="it-IT"/>
              </w:rPr>
              <w:t>Descrizione</w:t>
            </w:r>
          </w:p>
        </w:tc>
      </w:tr>
      <w:tr w:rsidR="00810DCD" w:rsidRPr="00922791" w14:paraId="298CD048" w14:textId="77777777" w:rsidTr="00B6489B">
        <w:trPr>
          <w:trHeight w:val="715"/>
        </w:trPr>
        <w:tc>
          <w:tcPr>
            <w:tcW w:w="1248" w:type="pct"/>
          </w:tcPr>
          <w:p w14:paraId="68F6C458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IF (Invio File)</w:t>
            </w:r>
          </w:p>
        </w:tc>
        <w:tc>
          <w:tcPr>
            <w:tcW w:w="3752" w:type="pct"/>
          </w:tcPr>
          <w:p w14:paraId="5DD75961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Possibilità di inviare in modo massivo file di dati affinché vengano trattati dal soggetto esterno, mediante “upload” o “file transfer” (anche eseguito mediante l’utilizzo dei supporti rimovibili). L’operazione di trattamento corrispondente a tale modalità di collegamento è “comunicazione” (CO). </w:t>
            </w:r>
          </w:p>
        </w:tc>
      </w:tr>
      <w:tr w:rsidR="00810DCD" w:rsidRPr="00922791" w14:paraId="6781A57B" w14:textId="77777777" w:rsidTr="00B6489B">
        <w:trPr>
          <w:trHeight w:val="952"/>
        </w:trPr>
        <w:tc>
          <w:tcPr>
            <w:tcW w:w="1248" w:type="pct"/>
          </w:tcPr>
          <w:p w14:paraId="1A1F1F2B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CI (Collegamento Interattivo)</w:t>
            </w:r>
          </w:p>
        </w:tc>
        <w:tc>
          <w:tcPr>
            <w:tcW w:w="3752" w:type="pct"/>
          </w:tcPr>
          <w:p w14:paraId="36FB7343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Possibilità di operare sui dati direttamente mediante le funzionalità applicative rese disponibili dal Sistema. L’operazione di trattamento corrispondente a tale modalità di collegamento è “comunicazione” (CO) e/o "lettura" (L). In aggiunta, a seconda dei casi, una o più delle seguenti operazioni di trattamento: “creazione/inserimento” (C/I) e/o “modifica” (M) e/o “archiviazione” (in locale) (A). </w:t>
            </w:r>
          </w:p>
        </w:tc>
      </w:tr>
      <w:tr w:rsidR="00810DCD" w:rsidRPr="00922791" w14:paraId="6DB3B429" w14:textId="77777777" w:rsidTr="00B6489B">
        <w:trPr>
          <w:trHeight w:val="669"/>
        </w:trPr>
        <w:tc>
          <w:tcPr>
            <w:tcW w:w="1248" w:type="pct"/>
          </w:tcPr>
          <w:p w14:paraId="73B65F35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RF (Ricezione File)</w:t>
            </w:r>
          </w:p>
        </w:tc>
        <w:tc>
          <w:tcPr>
            <w:tcW w:w="3752" w:type="pct"/>
          </w:tcPr>
          <w:p w14:paraId="366F7A4D" w14:textId="77777777" w:rsidR="00810DCD" w:rsidRPr="00922791" w:rsidRDefault="00810DCD" w:rsidP="00B6489B">
            <w:pPr>
              <w:widowControl/>
              <w:autoSpaceDE/>
              <w:autoSpaceDN/>
              <w:spacing w:before="100" w:beforeAutospacing="1" w:after="100" w:afterAutospacing="1"/>
              <w:ind w:left="57" w:right="57"/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 xml:space="preserve">Possibilità di scaricare i dati contenuti nell’Archivio esterno direttamente dal Sistema, ad esempio, mediante “download” oppure “file transfer”. L’operazione di trattamento corrispondente a tale modalità di collegamento è “lettura” (L) e in aggiunta, a seconda dei casi, “archiviazione” (in locale) (A). </w:t>
            </w:r>
          </w:p>
        </w:tc>
      </w:tr>
      <w:tr w:rsidR="006F71DC" w:rsidRPr="00922791" w14:paraId="1875662C" w14:textId="77777777" w:rsidTr="00B6489B">
        <w:trPr>
          <w:trHeight w:val="669"/>
        </w:trPr>
        <w:tc>
          <w:tcPr>
            <w:tcW w:w="1248" w:type="pct"/>
          </w:tcPr>
          <w:p w14:paraId="74F5C821" w14:textId="0719E3EC" w:rsidR="006F71DC" w:rsidRPr="00922791" w:rsidRDefault="006F71DC" w:rsidP="00B6489B">
            <w:pPr>
              <w:spacing w:before="100" w:beforeAutospacing="1" w:after="100" w:afterAutospacing="1"/>
              <w:ind w:left="57" w:right="57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ALTRO</w:t>
            </w:r>
          </w:p>
        </w:tc>
        <w:tc>
          <w:tcPr>
            <w:tcW w:w="3752" w:type="pct"/>
          </w:tcPr>
          <w:p w14:paraId="140B818B" w14:textId="204CA372" w:rsidR="006F71DC" w:rsidRPr="00922791" w:rsidRDefault="006F71DC" w:rsidP="00B6489B">
            <w:pPr>
              <w:spacing w:before="100" w:beforeAutospacing="1" w:after="100" w:afterAutospacing="1"/>
              <w:ind w:left="57" w:right="57"/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922791">
              <w:rPr>
                <w:rFonts w:cstheme="minorHAnsi"/>
                <w:sz w:val="18"/>
                <w:szCs w:val="18"/>
                <w:lang w:val="it-IT"/>
              </w:rPr>
              <w:t>SPECIFICARE</w:t>
            </w:r>
          </w:p>
        </w:tc>
      </w:tr>
    </w:tbl>
    <w:p w14:paraId="22138115" w14:textId="77777777" w:rsidR="00810DCD" w:rsidRPr="00922791" w:rsidRDefault="00810DCD" w:rsidP="00EA05A7">
      <w:pPr>
        <w:jc w:val="both"/>
        <w:rPr>
          <w:rFonts w:cstheme="minorHAnsi"/>
          <w:sz w:val="18"/>
          <w:szCs w:val="18"/>
        </w:rPr>
      </w:pPr>
    </w:p>
    <w:p w14:paraId="007FAA99" w14:textId="5D07BADD" w:rsidR="007B3074" w:rsidRDefault="00810DCD" w:rsidP="00EA05A7">
      <w:pPr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922791">
        <w:rPr>
          <w:rFonts w:cstheme="minorHAnsi"/>
          <w:sz w:val="18"/>
          <w:szCs w:val="18"/>
        </w:rPr>
        <w:t>Nel momento in cui al</w:t>
      </w:r>
      <w:r w:rsidR="0020506A" w:rsidRPr="00922791">
        <w:rPr>
          <w:rFonts w:cstheme="minorHAnsi"/>
          <w:sz w:val="18"/>
          <w:szCs w:val="18"/>
        </w:rPr>
        <w:t>/ai</w:t>
      </w:r>
      <w:r w:rsidRPr="00922791">
        <w:rPr>
          <w:rFonts w:cstheme="minorHAnsi"/>
          <w:sz w:val="18"/>
          <w:szCs w:val="18"/>
        </w:rPr>
        <w:t xml:space="preserve"> </w:t>
      </w:r>
      <w:r w:rsidR="0020506A" w:rsidRPr="00922791">
        <w:rPr>
          <w:rFonts w:cstheme="minorHAnsi"/>
          <w:sz w:val="18"/>
          <w:szCs w:val="18"/>
        </w:rPr>
        <w:t>soggetto/i</w:t>
      </w:r>
      <w:r w:rsidRPr="00922791">
        <w:rPr>
          <w:rFonts w:cstheme="minorHAnsi"/>
          <w:sz w:val="18"/>
          <w:szCs w:val="18"/>
        </w:rPr>
        <w:t xml:space="preserve"> autorizzato</w:t>
      </w:r>
      <w:r w:rsidR="0020506A" w:rsidRPr="00922791">
        <w:rPr>
          <w:rFonts w:cstheme="minorHAnsi"/>
          <w:sz w:val="18"/>
          <w:szCs w:val="18"/>
        </w:rPr>
        <w:t>/i</w:t>
      </w:r>
      <w:r w:rsidRPr="00922791">
        <w:rPr>
          <w:rFonts w:cstheme="minorHAnsi"/>
          <w:sz w:val="18"/>
          <w:szCs w:val="18"/>
        </w:rPr>
        <w:t xml:space="preserve"> fossero revocate o modificate le autorizzazioni, il</w:t>
      </w:r>
      <w:r w:rsidR="00C940B5">
        <w:rPr>
          <w:rFonts w:cstheme="minorHAnsi"/>
          <w:sz w:val="18"/>
          <w:szCs w:val="18"/>
        </w:rPr>
        <w:t xml:space="preserve"> Titolar</w:t>
      </w:r>
      <w:r w:rsidRPr="00922791">
        <w:rPr>
          <w:rFonts w:cstheme="minorHAnsi"/>
          <w:sz w:val="18"/>
          <w:szCs w:val="18"/>
        </w:rPr>
        <w:t>e dovrà trasmettere un nuovo modello con le nuove indicazioni. La revoca è atto unilaterale del</w:t>
      </w:r>
      <w:r w:rsidR="00C940B5" w:rsidRPr="00C940B5">
        <w:t xml:space="preserve"> </w:t>
      </w:r>
      <w:r w:rsidR="00C940B5" w:rsidRPr="00C940B5">
        <w:rPr>
          <w:rFonts w:cstheme="minorHAnsi"/>
          <w:sz w:val="18"/>
          <w:szCs w:val="18"/>
        </w:rPr>
        <w:t xml:space="preserve">Titolare </w:t>
      </w:r>
      <w:r w:rsidRPr="00922791">
        <w:rPr>
          <w:rFonts w:cstheme="minorHAnsi"/>
          <w:sz w:val="18"/>
          <w:szCs w:val="18"/>
        </w:rPr>
        <w:t>e non necessita della firma del</w:t>
      </w:r>
      <w:r w:rsidR="0020506A" w:rsidRPr="00922791">
        <w:rPr>
          <w:rFonts w:cstheme="minorHAnsi"/>
          <w:sz w:val="18"/>
          <w:szCs w:val="18"/>
        </w:rPr>
        <w:t>/dei</w:t>
      </w:r>
      <w:r w:rsidRPr="00922791">
        <w:rPr>
          <w:rFonts w:cstheme="minorHAnsi"/>
          <w:sz w:val="18"/>
          <w:szCs w:val="18"/>
        </w:rPr>
        <w:t xml:space="preserve"> </w:t>
      </w:r>
      <w:r w:rsidR="0020506A" w:rsidRPr="00922791">
        <w:rPr>
          <w:rFonts w:cstheme="minorHAnsi"/>
          <w:sz w:val="18"/>
          <w:szCs w:val="18"/>
        </w:rPr>
        <w:t>soggetto/i autorizzato/i cui viene revocata</w:t>
      </w:r>
      <w:r w:rsidRPr="00922791">
        <w:rPr>
          <w:rFonts w:cstheme="minorHAnsi"/>
          <w:sz w:val="18"/>
          <w:szCs w:val="18"/>
        </w:rPr>
        <w:t xml:space="preserve"> l’autorizzazione. </w:t>
      </w:r>
    </w:p>
    <w:sectPr w:rsidR="007B3074" w:rsidSect="004942E7">
      <w:footerReference w:type="default" r:id="rId15"/>
      <w:pgSz w:w="16838" w:h="11906" w:orient="landscape"/>
      <w:pgMar w:top="720" w:right="720" w:bottom="720" w:left="720" w:header="708" w:footer="708" w:gutter="0"/>
      <w:pgNumType w:start="1" w:chapStyle="1" w:chapSep="e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C591B" w14:textId="77777777" w:rsidR="0077040E" w:rsidRPr="00922791" w:rsidRDefault="0077040E" w:rsidP="00AD2DA0">
      <w:pPr>
        <w:spacing w:after="0" w:line="240" w:lineRule="auto"/>
      </w:pPr>
      <w:r w:rsidRPr="00922791">
        <w:separator/>
      </w:r>
    </w:p>
  </w:endnote>
  <w:endnote w:type="continuationSeparator" w:id="0">
    <w:p w14:paraId="11EE405C" w14:textId="77777777" w:rsidR="0077040E" w:rsidRPr="00922791" w:rsidRDefault="0077040E" w:rsidP="00AD2DA0">
      <w:pPr>
        <w:spacing w:after="0" w:line="240" w:lineRule="auto"/>
      </w:pPr>
      <w:r w:rsidRPr="009227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911448"/>
      <w:docPartObj>
        <w:docPartGallery w:val="Page Numbers (Bottom of Page)"/>
        <w:docPartUnique/>
      </w:docPartObj>
    </w:sdtPr>
    <w:sdtContent>
      <w:p w14:paraId="5023775E" w14:textId="5CC2E1CF" w:rsidR="00D55B51" w:rsidRPr="00922791" w:rsidRDefault="00D55B51">
        <w:pPr>
          <w:pStyle w:val="Pidipagina"/>
          <w:jc w:val="right"/>
        </w:pPr>
        <w:r w:rsidRPr="00922791">
          <w:fldChar w:fldCharType="begin"/>
        </w:r>
        <w:r w:rsidRPr="00922791">
          <w:instrText>PAGE   \* MERGEFORMAT</w:instrText>
        </w:r>
        <w:r w:rsidRPr="00922791">
          <w:fldChar w:fldCharType="separate"/>
        </w:r>
        <w:r w:rsidRPr="00922791">
          <w:t>2</w:t>
        </w:r>
        <w:r w:rsidRPr="00922791">
          <w:fldChar w:fldCharType="end"/>
        </w:r>
      </w:p>
    </w:sdtContent>
  </w:sdt>
  <w:p w14:paraId="775ED505" w14:textId="3BA19B99" w:rsidR="005E424F" w:rsidRPr="00922791" w:rsidRDefault="005E424F" w:rsidP="0007558F">
    <w:pPr>
      <w:pStyle w:val="Pidipagin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539B9" w14:textId="77777777" w:rsidR="0077040E" w:rsidRPr="00922791" w:rsidRDefault="0077040E" w:rsidP="00AD2DA0">
      <w:pPr>
        <w:spacing w:after="0" w:line="240" w:lineRule="auto"/>
      </w:pPr>
      <w:r w:rsidRPr="00922791">
        <w:separator/>
      </w:r>
    </w:p>
  </w:footnote>
  <w:footnote w:type="continuationSeparator" w:id="0">
    <w:p w14:paraId="1CBE0B69" w14:textId="77777777" w:rsidR="0077040E" w:rsidRPr="00922791" w:rsidRDefault="0077040E" w:rsidP="00AD2DA0">
      <w:pPr>
        <w:spacing w:after="0" w:line="240" w:lineRule="auto"/>
      </w:pPr>
      <w:r w:rsidRPr="0092279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717D"/>
    <w:multiLevelType w:val="hybridMultilevel"/>
    <w:tmpl w:val="55CCD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F6AD8"/>
    <w:multiLevelType w:val="hybridMultilevel"/>
    <w:tmpl w:val="3AFC538C"/>
    <w:lvl w:ilvl="0" w:tplc="A0FA10D8">
      <w:numFmt w:val="bullet"/>
      <w:lvlText w:val="-"/>
      <w:lvlJc w:val="left"/>
      <w:pPr>
        <w:ind w:left="23" w:hanging="80"/>
      </w:pPr>
      <w:rPr>
        <w:rFonts w:ascii="Arial MT" w:eastAsia="Arial MT" w:hAnsi="Arial MT" w:cs="Arial MT" w:hint="default"/>
        <w:w w:val="106"/>
        <w:sz w:val="12"/>
        <w:szCs w:val="12"/>
        <w:lang w:val="it-IT" w:eastAsia="en-US" w:bidi="ar-SA"/>
      </w:rPr>
    </w:lvl>
    <w:lvl w:ilvl="1" w:tplc="A2869166">
      <w:numFmt w:val="bullet"/>
      <w:lvlText w:val="•"/>
      <w:lvlJc w:val="left"/>
      <w:pPr>
        <w:ind w:left="275" w:hanging="80"/>
      </w:pPr>
      <w:rPr>
        <w:rFonts w:hint="default"/>
        <w:lang w:val="it-IT" w:eastAsia="en-US" w:bidi="ar-SA"/>
      </w:rPr>
    </w:lvl>
    <w:lvl w:ilvl="2" w:tplc="5E24F8D4">
      <w:numFmt w:val="bullet"/>
      <w:lvlText w:val="•"/>
      <w:lvlJc w:val="left"/>
      <w:pPr>
        <w:ind w:left="531" w:hanging="80"/>
      </w:pPr>
      <w:rPr>
        <w:rFonts w:hint="default"/>
        <w:lang w:val="it-IT" w:eastAsia="en-US" w:bidi="ar-SA"/>
      </w:rPr>
    </w:lvl>
    <w:lvl w:ilvl="3" w:tplc="9E940068">
      <w:numFmt w:val="bullet"/>
      <w:lvlText w:val="•"/>
      <w:lvlJc w:val="left"/>
      <w:pPr>
        <w:ind w:left="787" w:hanging="80"/>
      </w:pPr>
      <w:rPr>
        <w:rFonts w:hint="default"/>
        <w:lang w:val="it-IT" w:eastAsia="en-US" w:bidi="ar-SA"/>
      </w:rPr>
    </w:lvl>
    <w:lvl w:ilvl="4" w:tplc="06E49788">
      <w:numFmt w:val="bullet"/>
      <w:lvlText w:val="•"/>
      <w:lvlJc w:val="left"/>
      <w:pPr>
        <w:ind w:left="1043" w:hanging="80"/>
      </w:pPr>
      <w:rPr>
        <w:rFonts w:hint="default"/>
        <w:lang w:val="it-IT" w:eastAsia="en-US" w:bidi="ar-SA"/>
      </w:rPr>
    </w:lvl>
    <w:lvl w:ilvl="5" w:tplc="A0AA212A">
      <w:numFmt w:val="bullet"/>
      <w:lvlText w:val="•"/>
      <w:lvlJc w:val="left"/>
      <w:pPr>
        <w:ind w:left="1299" w:hanging="80"/>
      </w:pPr>
      <w:rPr>
        <w:rFonts w:hint="default"/>
        <w:lang w:val="it-IT" w:eastAsia="en-US" w:bidi="ar-SA"/>
      </w:rPr>
    </w:lvl>
    <w:lvl w:ilvl="6" w:tplc="A014A59C">
      <w:numFmt w:val="bullet"/>
      <w:lvlText w:val="•"/>
      <w:lvlJc w:val="left"/>
      <w:pPr>
        <w:ind w:left="1555" w:hanging="80"/>
      </w:pPr>
      <w:rPr>
        <w:rFonts w:hint="default"/>
        <w:lang w:val="it-IT" w:eastAsia="en-US" w:bidi="ar-SA"/>
      </w:rPr>
    </w:lvl>
    <w:lvl w:ilvl="7" w:tplc="E0E8BCF2">
      <w:numFmt w:val="bullet"/>
      <w:lvlText w:val="•"/>
      <w:lvlJc w:val="left"/>
      <w:pPr>
        <w:ind w:left="1811" w:hanging="80"/>
      </w:pPr>
      <w:rPr>
        <w:rFonts w:hint="default"/>
        <w:lang w:val="it-IT" w:eastAsia="en-US" w:bidi="ar-SA"/>
      </w:rPr>
    </w:lvl>
    <w:lvl w:ilvl="8" w:tplc="13E23ADC">
      <w:numFmt w:val="bullet"/>
      <w:lvlText w:val="•"/>
      <w:lvlJc w:val="left"/>
      <w:pPr>
        <w:ind w:left="2067" w:hanging="80"/>
      </w:pPr>
      <w:rPr>
        <w:rFonts w:hint="default"/>
        <w:lang w:val="it-IT" w:eastAsia="en-US" w:bidi="ar-SA"/>
      </w:rPr>
    </w:lvl>
  </w:abstractNum>
  <w:abstractNum w:abstractNumId="2" w15:restartNumberingAfterBreak="0">
    <w:nsid w:val="32DA23E0"/>
    <w:multiLevelType w:val="hybridMultilevel"/>
    <w:tmpl w:val="3BC0BE54"/>
    <w:lvl w:ilvl="0" w:tplc="FFFFFFFF">
      <w:start w:val="1"/>
      <w:numFmt w:val="decimal"/>
      <w:lvlText w:val="(%1)"/>
      <w:lvlJc w:val="left"/>
      <w:pPr>
        <w:ind w:left="1180" w:hanging="688"/>
      </w:pPr>
      <w:rPr>
        <w:rFonts w:ascii="Tahoma" w:eastAsia="Tahoma" w:hAnsi="Tahoma" w:cs="Tahoma" w:hint="default"/>
        <w:spacing w:val="-2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585" w:hanging="68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991" w:hanging="68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397" w:hanging="68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803" w:hanging="68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8208" w:hanging="68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9614" w:hanging="68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11020" w:hanging="68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12426" w:hanging="688"/>
      </w:pPr>
      <w:rPr>
        <w:rFonts w:hint="default"/>
        <w:lang w:val="it-IT" w:eastAsia="en-US" w:bidi="ar-SA"/>
      </w:rPr>
    </w:lvl>
  </w:abstractNum>
  <w:abstractNum w:abstractNumId="3" w15:restartNumberingAfterBreak="0">
    <w:nsid w:val="41C266E4"/>
    <w:multiLevelType w:val="hybridMultilevel"/>
    <w:tmpl w:val="FEB05EDC"/>
    <w:lvl w:ilvl="0" w:tplc="85824BD8">
      <w:start w:val="5"/>
      <w:numFmt w:val="decimal"/>
      <w:lvlText w:val="(%1)"/>
      <w:lvlJc w:val="left"/>
      <w:pPr>
        <w:ind w:left="1180" w:hanging="688"/>
      </w:pPr>
      <w:rPr>
        <w:rFonts w:ascii="Tahoma" w:eastAsia="Tahoma" w:hAnsi="Tahoma" w:cs="Tahoma" w:hint="default"/>
        <w:spacing w:val="-2"/>
        <w:w w:val="100"/>
        <w:sz w:val="24"/>
        <w:szCs w:val="24"/>
        <w:lang w:val="it-IT" w:eastAsia="en-US" w:bidi="ar-SA"/>
      </w:rPr>
    </w:lvl>
    <w:lvl w:ilvl="1" w:tplc="33D491F6">
      <w:numFmt w:val="bullet"/>
      <w:lvlText w:val="•"/>
      <w:lvlJc w:val="left"/>
      <w:pPr>
        <w:ind w:left="2585" w:hanging="688"/>
      </w:pPr>
      <w:rPr>
        <w:rFonts w:hint="default"/>
        <w:lang w:val="it-IT" w:eastAsia="en-US" w:bidi="ar-SA"/>
      </w:rPr>
    </w:lvl>
    <w:lvl w:ilvl="2" w:tplc="FB64B556">
      <w:numFmt w:val="bullet"/>
      <w:lvlText w:val="•"/>
      <w:lvlJc w:val="left"/>
      <w:pPr>
        <w:ind w:left="3991" w:hanging="688"/>
      </w:pPr>
      <w:rPr>
        <w:rFonts w:hint="default"/>
        <w:lang w:val="it-IT" w:eastAsia="en-US" w:bidi="ar-SA"/>
      </w:rPr>
    </w:lvl>
    <w:lvl w:ilvl="3" w:tplc="4ED81E8A">
      <w:numFmt w:val="bullet"/>
      <w:lvlText w:val="•"/>
      <w:lvlJc w:val="left"/>
      <w:pPr>
        <w:ind w:left="5397" w:hanging="688"/>
      </w:pPr>
      <w:rPr>
        <w:rFonts w:hint="default"/>
        <w:lang w:val="it-IT" w:eastAsia="en-US" w:bidi="ar-SA"/>
      </w:rPr>
    </w:lvl>
    <w:lvl w:ilvl="4" w:tplc="E90AB8A0">
      <w:numFmt w:val="bullet"/>
      <w:lvlText w:val="•"/>
      <w:lvlJc w:val="left"/>
      <w:pPr>
        <w:ind w:left="6803" w:hanging="688"/>
      </w:pPr>
      <w:rPr>
        <w:rFonts w:hint="default"/>
        <w:lang w:val="it-IT" w:eastAsia="en-US" w:bidi="ar-SA"/>
      </w:rPr>
    </w:lvl>
    <w:lvl w:ilvl="5" w:tplc="86E4655E">
      <w:numFmt w:val="bullet"/>
      <w:lvlText w:val="•"/>
      <w:lvlJc w:val="left"/>
      <w:pPr>
        <w:ind w:left="8208" w:hanging="688"/>
      </w:pPr>
      <w:rPr>
        <w:rFonts w:hint="default"/>
        <w:lang w:val="it-IT" w:eastAsia="en-US" w:bidi="ar-SA"/>
      </w:rPr>
    </w:lvl>
    <w:lvl w:ilvl="6" w:tplc="2BC449BA">
      <w:numFmt w:val="bullet"/>
      <w:lvlText w:val="•"/>
      <w:lvlJc w:val="left"/>
      <w:pPr>
        <w:ind w:left="9614" w:hanging="688"/>
      </w:pPr>
      <w:rPr>
        <w:rFonts w:hint="default"/>
        <w:lang w:val="it-IT" w:eastAsia="en-US" w:bidi="ar-SA"/>
      </w:rPr>
    </w:lvl>
    <w:lvl w:ilvl="7" w:tplc="D868B0CE">
      <w:numFmt w:val="bullet"/>
      <w:lvlText w:val="•"/>
      <w:lvlJc w:val="left"/>
      <w:pPr>
        <w:ind w:left="11020" w:hanging="688"/>
      </w:pPr>
      <w:rPr>
        <w:rFonts w:hint="default"/>
        <w:lang w:val="it-IT" w:eastAsia="en-US" w:bidi="ar-SA"/>
      </w:rPr>
    </w:lvl>
    <w:lvl w:ilvl="8" w:tplc="6C50C27E">
      <w:numFmt w:val="bullet"/>
      <w:lvlText w:val="•"/>
      <w:lvlJc w:val="left"/>
      <w:pPr>
        <w:ind w:left="12426" w:hanging="688"/>
      </w:pPr>
      <w:rPr>
        <w:rFonts w:hint="default"/>
        <w:lang w:val="it-IT" w:eastAsia="en-US" w:bidi="ar-SA"/>
      </w:rPr>
    </w:lvl>
  </w:abstractNum>
  <w:abstractNum w:abstractNumId="4" w15:restartNumberingAfterBreak="0">
    <w:nsid w:val="6A3D053D"/>
    <w:multiLevelType w:val="hybridMultilevel"/>
    <w:tmpl w:val="6F6CF7C2"/>
    <w:lvl w:ilvl="0" w:tplc="999C5A66">
      <w:start w:val="1"/>
      <w:numFmt w:val="decimal"/>
      <w:lvlText w:val="(%1)"/>
      <w:lvlJc w:val="left"/>
      <w:pPr>
        <w:ind w:left="1180" w:hanging="688"/>
      </w:pPr>
      <w:rPr>
        <w:rFonts w:asciiTheme="minorHAnsi" w:eastAsia="Tahoma" w:hAnsiTheme="minorHAnsi" w:cstheme="minorHAnsi" w:hint="default"/>
        <w:spacing w:val="-2"/>
        <w:w w:val="100"/>
        <w:sz w:val="18"/>
        <w:szCs w:val="18"/>
        <w:lang w:val="it-IT" w:eastAsia="en-US" w:bidi="ar-SA"/>
      </w:rPr>
    </w:lvl>
    <w:lvl w:ilvl="1" w:tplc="F18E9B24">
      <w:numFmt w:val="bullet"/>
      <w:lvlText w:val="•"/>
      <w:lvlJc w:val="left"/>
      <w:pPr>
        <w:ind w:left="2585" w:hanging="688"/>
      </w:pPr>
      <w:rPr>
        <w:rFonts w:hint="default"/>
        <w:lang w:val="it-IT" w:eastAsia="en-US" w:bidi="ar-SA"/>
      </w:rPr>
    </w:lvl>
    <w:lvl w:ilvl="2" w:tplc="23166D3A">
      <w:numFmt w:val="bullet"/>
      <w:lvlText w:val="•"/>
      <w:lvlJc w:val="left"/>
      <w:pPr>
        <w:ind w:left="3991" w:hanging="688"/>
      </w:pPr>
      <w:rPr>
        <w:rFonts w:hint="default"/>
        <w:lang w:val="it-IT" w:eastAsia="en-US" w:bidi="ar-SA"/>
      </w:rPr>
    </w:lvl>
    <w:lvl w:ilvl="3" w:tplc="BCCA056E">
      <w:numFmt w:val="bullet"/>
      <w:lvlText w:val="•"/>
      <w:lvlJc w:val="left"/>
      <w:pPr>
        <w:ind w:left="5397" w:hanging="688"/>
      </w:pPr>
      <w:rPr>
        <w:rFonts w:hint="default"/>
        <w:lang w:val="it-IT" w:eastAsia="en-US" w:bidi="ar-SA"/>
      </w:rPr>
    </w:lvl>
    <w:lvl w:ilvl="4" w:tplc="A73E8C0E">
      <w:numFmt w:val="bullet"/>
      <w:lvlText w:val="•"/>
      <w:lvlJc w:val="left"/>
      <w:pPr>
        <w:ind w:left="6803" w:hanging="688"/>
      </w:pPr>
      <w:rPr>
        <w:rFonts w:hint="default"/>
        <w:lang w:val="it-IT" w:eastAsia="en-US" w:bidi="ar-SA"/>
      </w:rPr>
    </w:lvl>
    <w:lvl w:ilvl="5" w:tplc="93769A5A">
      <w:numFmt w:val="bullet"/>
      <w:lvlText w:val="•"/>
      <w:lvlJc w:val="left"/>
      <w:pPr>
        <w:ind w:left="8208" w:hanging="688"/>
      </w:pPr>
      <w:rPr>
        <w:rFonts w:hint="default"/>
        <w:lang w:val="it-IT" w:eastAsia="en-US" w:bidi="ar-SA"/>
      </w:rPr>
    </w:lvl>
    <w:lvl w:ilvl="6" w:tplc="0D84F7F6">
      <w:numFmt w:val="bullet"/>
      <w:lvlText w:val="•"/>
      <w:lvlJc w:val="left"/>
      <w:pPr>
        <w:ind w:left="9614" w:hanging="688"/>
      </w:pPr>
      <w:rPr>
        <w:rFonts w:hint="default"/>
        <w:lang w:val="it-IT" w:eastAsia="en-US" w:bidi="ar-SA"/>
      </w:rPr>
    </w:lvl>
    <w:lvl w:ilvl="7" w:tplc="1DFCA962">
      <w:numFmt w:val="bullet"/>
      <w:lvlText w:val="•"/>
      <w:lvlJc w:val="left"/>
      <w:pPr>
        <w:ind w:left="11020" w:hanging="688"/>
      </w:pPr>
      <w:rPr>
        <w:rFonts w:hint="default"/>
        <w:lang w:val="it-IT" w:eastAsia="en-US" w:bidi="ar-SA"/>
      </w:rPr>
    </w:lvl>
    <w:lvl w:ilvl="8" w:tplc="B8DED150">
      <w:numFmt w:val="bullet"/>
      <w:lvlText w:val="•"/>
      <w:lvlJc w:val="left"/>
      <w:pPr>
        <w:ind w:left="12426" w:hanging="688"/>
      </w:pPr>
      <w:rPr>
        <w:rFonts w:hint="default"/>
        <w:lang w:val="it-IT" w:eastAsia="en-US" w:bidi="ar-SA"/>
      </w:rPr>
    </w:lvl>
  </w:abstractNum>
  <w:abstractNum w:abstractNumId="5" w15:restartNumberingAfterBreak="0">
    <w:nsid w:val="6C7634DD"/>
    <w:multiLevelType w:val="hybridMultilevel"/>
    <w:tmpl w:val="CC16E042"/>
    <w:lvl w:ilvl="0" w:tplc="0C7088C0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4E176B"/>
    <w:multiLevelType w:val="hybridMultilevel"/>
    <w:tmpl w:val="5584324A"/>
    <w:lvl w:ilvl="0" w:tplc="FFFFFFFF">
      <w:start w:val="1"/>
      <w:numFmt w:val="decimal"/>
      <w:lvlText w:val="(%1)"/>
      <w:lvlJc w:val="left"/>
      <w:pPr>
        <w:ind w:left="1180" w:hanging="688"/>
      </w:pPr>
      <w:rPr>
        <w:rFonts w:ascii="Tahoma" w:eastAsia="Tahoma" w:hAnsi="Tahoma" w:cs="Tahoma" w:hint="default"/>
        <w:spacing w:val="-2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585" w:hanging="68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991" w:hanging="68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397" w:hanging="68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803" w:hanging="68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8208" w:hanging="68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9614" w:hanging="68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11020" w:hanging="68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12426" w:hanging="688"/>
      </w:pPr>
      <w:rPr>
        <w:rFonts w:hint="default"/>
        <w:lang w:val="it-IT" w:eastAsia="en-US" w:bidi="ar-SA"/>
      </w:rPr>
    </w:lvl>
  </w:abstractNum>
  <w:num w:numId="1" w16cid:durableId="1640113474">
    <w:abstractNumId w:val="3"/>
  </w:num>
  <w:num w:numId="2" w16cid:durableId="98456642">
    <w:abstractNumId w:val="4"/>
  </w:num>
  <w:num w:numId="3" w16cid:durableId="62526519">
    <w:abstractNumId w:val="6"/>
  </w:num>
  <w:num w:numId="4" w16cid:durableId="1848472539">
    <w:abstractNumId w:val="1"/>
  </w:num>
  <w:num w:numId="5" w16cid:durableId="1370380323">
    <w:abstractNumId w:val="2"/>
  </w:num>
  <w:num w:numId="6" w16cid:durableId="2111853644">
    <w:abstractNumId w:val="5"/>
  </w:num>
  <w:num w:numId="7" w16cid:durableId="190313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A0"/>
    <w:rsid w:val="00014A1A"/>
    <w:rsid w:val="00020782"/>
    <w:rsid w:val="000209DD"/>
    <w:rsid w:val="00037215"/>
    <w:rsid w:val="000431AB"/>
    <w:rsid w:val="00045287"/>
    <w:rsid w:val="000477E8"/>
    <w:rsid w:val="00051174"/>
    <w:rsid w:val="00052CB9"/>
    <w:rsid w:val="00052F9F"/>
    <w:rsid w:val="0006427C"/>
    <w:rsid w:val="0007558F"/>
    <w:rsid w:val="00085C8F"/>
    <w:rsid w:val="0008685D"/>
    <w:rsid w:val="00094609"/>
    <w:rsid w:val="000A0243"/>
    <w:rsid w:val="000A2B41"/>
    <w:rsid w:val="000A7BFD"/>
    <w:rsid w:val="000B2B65"/>
    <w:rsid w:val="000C23D7"/>
    <w:rsid w:val="000E13A4"/>
    <w:rsid w:val="000E5930"/>
    <w:rsid w:val="000E6522"/>
    <w:rsid w:val="000F1119"/>
    <w:rsid w:val="000F2ECC"/>
    <w:rsid w:val="000F6422"/>
    <w:rsid w:val="000F76BE"/>
    <w:rsid w:val="00104006"/>
    <w:rsid w:val="00104B47"/>
    <w:rsid w:val="00104F03"/>
    <w:rsid w:val="00106A24"/>
    <w:rsid w:val="00120A3B"/>
    <w:rsid w:val="001356CD"/>
    <w:rsid w:val="00144D4C"/>
    <w:rsid w:val="0014700E"/>
    <w:rsid w:val="00150AB6"/>
    <w:rsid w:val="00150E3E"/>
    <w:rsid w:val="00155BE0"/>
    <w:rsid w:val="00161E64"/>
    <w:rsid w:val="00163B9A"/>
    <w:rsid w:val="00174873"/>
    <w:rsid w:val="00187C88"/>
    <w:rsid w:val="00192655"/>
    <w:rsid w:val="001935F2"/>
    <w:rsid w:val="001A2D6F"/>
    <w:rsid w:val="001C0265"/>
    <w:rsid w:val="001C1C12"/>
    <w:rsid w:val="001C5903"/>
    <w:rsid w:val="001E3E2B"/>
    <w:rsid w:val="001E6B5D"/>
    <w:rsid w:val="001F24C8"/>
    <w:rsid w:val="0020506A"/>
    <w:rsid w:val="002128A8"/>
    <w:rsid w:val="0022187E"/>
    <w:rsid w:val="002433BF"/>
    <w:rsid w:val="00243BD3"/>
    <w:rsid w:val="002527FD"/>
    <w:rsid w:val="0025466E"/>
    <w:rsid w:val="0029656F"/>
    <w:rsid w:val="002A2570"/>
    <w:rsid w:val="002B1921"/>
    <w:rsid w:val="002B2AA7"/>
    <w:rsid w:val="002E750A"/>
    <w:rsid w:val="00304CDF"/>
    <w:rsid w:val="0030618B"/>
    <w:rsid w:val="003107CD"/>
    <w:rsid w:val="0032389B"/>
    <w:rsid w:val="00325338"/>
    <w:rsid w:val="00331C8C"/>
    <w:rsid w:val="0035174C"/>
    <w:rsid w:val="00353DE1"/>
    <w:rsid w:val="00357989"/>
    <w:rsid w:val="003643F5"/>
    <w:rsid w:val="003645A7"/>
    <w:rsid w:val="00370DBA"/>
    <w:rsid w:val="0037536D"/>
    <w:rsid w:val="00381A04"/>
    <w:rsid w:val="003964F0"/>
    <w:rsid w:val="003B2997"/>
    <w:rsid w:val="003C4D3C"/>
    <w:rsid w:val="003D5067"/>
    <w:rsid w:val="003E0F9B"/>
    <w:rsid w:val="003F2EC2"/>
    <w:rsid w:val="003F5BDF"/>
    <w:rsid w:val="003F61B3"/>
    <w:rsid w:val="00411710"/>
    <w:rsid w:val="00424EEC"/>
    <w:rsid w:val="004377BF"/>
    <w:rsid w:val="00440F65"/>
    <w:rsid w:val="00447DEB"/>
    <w:rsid w:val="00451D10"/>
    <w:rsid w:val="00464178"/>
    <w:rsid w:val="00474485"/>
    <w:rsid w:val="00476392"/>
    <w:rsid w:val="004769C6"/>
    <w:rsid w:val="0048432B"/>
    <w:rsid w:val="00487979"/>
    <w:rsid w:val="00490853"/>
    <w:rsid w:val="00491451"/>
    <w:rsid w:val="00493AB4"/>
    <w:rsid w:val="004942E7"/>
    <w:rsid w:val="004976E2"/>
    <w:rsid w:val="004A5CC5"/>
    <w:rsid w:val="004A63EE"/>
    <w:rsid w:val="004B5CAC"/>
    <w:rsid w:val="004B6AD2"/>
    <w:rsid w:val="004C04A5"/>
    <w:rsid w:val="004E530D"/>
    <w:rsid w:val="004E5AE3"/>
    <w:rsid w:val="004F67A2"/>
    <w:rsid w:val="00522457"/>
    <w:rsid w:val="005228CD"/>
    <w:rsid w:val="00522943"/>
    <w:rsid w:val="00530AE5"/>
    <w:rsid w:val="00536D60"/>
    <w:rsid w:val="00542D86"/>
    <w:rsid w:val="00554A00"/>
    <w:rsid w:val="00557A13"/>
    <w:rsid w:val="00561CFD"/>
    <w:rsid w:val="005838E0"/>
    <w:rsid w:val="00590382"/>
    <w:rsid w:val="00590FBD"/>
    <w:rsid w:val="005A130B"/>
    <w:rsid w:val="005B7F60"/>
    <w:rsid w:val="005C1145"/>
    <w:rsid w:val="005C6F99"/>
    <w:rsid w:val="005D78D4"/>
    <w:rsid w:val="005E424F"/>
    <w:rsid w:val="005E549A"/>
    <w:rsid w:val="005F55D8"/>
    <w:rsid w:val="00615C84"/>
    <w:rsid w:val="00621CA7"/>
    <w:rsid w:val="0062480A"/>
    <w:rsid w:val="00630902"/>
    <w:rsid w:val="006344A9"/>
    <w:rsid w:val="0063528A"/>
    <w:rsid w:val="00635454"/>
    <w:rsid w:val="0065054B"/>
    <w:rsid w:val="0065093B"/>
    <w:rsid w:val="00661FA4"/>
    <w:rsid w:val="00673EC3"/>
    <w:rsid w:val="00690886"/>
    <w:rsid w:val="00690D5C"/>
    <w:rsid w:val="006924E5"/>
    <w:rsid w:val="006A1049"/>
    <w:rsid w:val="006A38BC"/>
    <w:rsid w:val="006B208B"/>
    <w:rsid w:val="006B3D04"/>
    <w:rsid w:val="006D242A"/>
    <w:rsid w:val="006D77B4"/>
    <w:rsid w:val="006E26AF"/>
    <w:rsid w:val="006E3075"/>
    <w:rsid w:val="006F71DC"/>
    <w:rsid w:val="00710719"/>
    <w:rsid w:val="0071306B"/>
    <w:rsid w:val="00717B89"/>
    <w:rsid w:val="00723E8C"/>
    <w:rsid w:val="00724F8E"/>
    <w:rsid w:val="00731D91"/>
    <w:rsid w:val="00735F5E"/>
    <w:rsid w:val="00740E7A"/>
    <w:rsid w:val="00745B52"/>
    <w:rsid w:val="00756579"/>
    <w:rsid w:val="00757E06"/>
    <w:rsid w:val="00757FAD"/>
    <w:rsid w:val="0077040E"/>
    <w:rsid w:val="007772F5"/>
    <w:rsid w:val="0078104C"/>
    <w:rsid w:val="007866FA"/>
    <w:rsid w:val="00786D1C"/>
    <w:rsid w:val="007B0529"/>
    <w:rsid w:val="007B3074"/>
    <w:rsid w:val="007C2E2F"/>
    <w:rsid w:val="007C62E9"/>
    <w:rsid w:val="007D0FBA"/>
    <w:rsid w:val="007D71E5"/>
    <w:rsid w:val="007E3597"/>
    <w:rsid w:val="007E4B2A"/>
    <w:rsid w:val="00810DCD"/>
    <w:rsid w:val="00814515"/>
    <w:rsid w:val="00823AD4"/>
    <w:rsid w:val="00830AA2"/>
    <w:rsid w:val="00833111"/>
    <w:rsid w:val="008372A8"/>
    <w:rsid w:val="00841954"/>
    <w:rsid w:val="00842CDE"/>
    <w:rsid w:val="00862D14"/>
    <w:rsid w:val="00866A22"/>
    <w:rsid w:val="008745B2"/>
    <w:rsid w:val="008775F8"/>
    <w:rsid w:val="008943BC"/>
    <w:rsid w:val="008A7DC3"/>
    <w:rsid w:val="008B1FD4"/>
    <w:rsid w:val="008B224F"/>
    <w:rsid w:val="008C557A"/>
    <w:rsid w:val="008C5E30"/>
    <w:rsid w:val="008C65A2"/>
    <w:rsid w:val="008D240B"/>
    <w:rsid w:val="008D7D7B"/>
    <w:rsid w:val="008F1D13"/>
    <w:rsid w:val="008F2A78"/>
    <w:rsid w:val="008F7CE7"/>
    <w:rsid w:val="00901F7D"/>
    <w:rsid w:val="00911FEB"/>
    <w:rsid w:val="00922791"/>
    <w:rsid w:val="00954633"/>
    <w:rsid w:val="00964B65"/>
    <w:rsid w:val="009854DE"/>
    <w:rsid w:val="009B74E4"/>
    <w:rsid w:val="009C7140"/>
    <w:rsid w:val="009E1431"/>
    <w:rsid w:val="00A00725"/>
    <w:rsid w:val="00A1182F"/>
    <w:rsid w:val="00A11FC8"/>
    <w:rsid w:val="00A153BB"/>
    <w:rsid w:val="00A17E71"/>
    <w:rsid w:val="00A20E4A"/>
    <w:rsid w:val="00A22815"/>
    <w:rsid w:val="00A235D7"/>
    <w:rsid w:val="00A24C88"/>
    <w:rsid w:val="00A31B6E"/>
    <w:rsid w:val="00A55CD4"/>
    <w:rsid w:val="00A601D8"/>
    <w:rsid w:val="00A61E62"/>
    <w:rsid w:val="00A73AA6"/>
    <w:rsid w:val="00A94D72"/>
    <w:rsid w:val="00AA06E2"/>
    <w:rsid w:val="00AC5093"/>
    <w:rsid w:val="00AD0B5A"/>
    <w:rsid w:val="00AD2DA0"/>
    <w:rsid w:val="00AD5875"/>
    <w:rsid w:val="00B0353D"/>
    <w:rsid w:val="00B13318"/>
    <w:rsid w:val="00B20D92"/>
    <w:rsid w:val="00B21D29"/>
    <w:rsid w:val="00B37689"/>
    <w:rsid w:val="00B37CAA"/>
    <w:rsid w:val="00B45C18"/>
    <w:rsid w:val="00B6489B"/>
    <w:rsid w:val="00B77AB3"/>
    <w:rsid w:val="00B847AB"/>
    <w:rsid w:val="00BC498A"/>
    <w:rsid w:val="00BD2AA9"/>
    <w:rsid w:val="00C1285D"/>
    <w:rsid w:val="00C228F3"/>
    <w:rsid w:val="00C3588B"/>
    <w:rsid w:val="00C35AFC"/>
    <w:rsid w:val="00C46EB5"/>
    <w:rsid w:val="00C55D18"/>
    <w:rsid w:val="00C60852"/>
    <w:rsid w:val="00C6243C"/>
    <w:rsid w:val="00C7264A"/>
    <w:rsid w:val="00C73BB5"/>
    <w:rsid w:val="00C74472"/>
    <w:rsid w:val="00C760DA"/>
    <w:rsid w:val="00C85162"/>
    <w:rsid w:val="00C872EF"/>
    <w:rsid w:val="00C90817"/>
    <w:rsid w:val="00C93E5B"/>
    <w:rsid w:val="00C940B5"/>
    <w:rsid w:val="00CA26B4"/>
    <w:rsid w:val="00CA2B1E"/>
    <w:rsid w:val="00CA6CD3"/>
    <w:rsid w:val="00CB55A6"/>
    <w:rsid w:val="00CB5D88"/>
    <w:rsid w:val="00CD0203"/>
    <w:rsid w:val="00CF13E9"/>
    <w:rsid w:val="00CF5BC4"/>
    <w:rsid w:val="00CF5E61"/>
    <w:rsid w:val="00D3311B"/>
    <w:rsid w:val="00D3434B"/>
    <w:rsid w:val="00D41759"/>
    <w:rsid w:val="00D55B51"/>
    <w:rsid w:val="00D6537E"/>
    <w:rsid w:val="00D92D57"/>
    <w:rsid w:val="00D97FCF"/>
    <w:rsid w:val="00DA2525"/>
    <w:rsid w:val="00DB2DF0"/>
    <w:rsid w:val="00DC4F1B"/>
    <w:rsid w:val="00DD4F96"/>
    <w:rsid w:val="00DD6F51"/>
    <w:rsid w:val="00DF2716"/>
    <w:rsid w:val="00DF590F"/>
    <w:rsid w:val="00E001FB"/>
    <w:rsid w:val="00E00905"/>
    <w:rsid w:val="00E028BF"/>
    <w:rsid w:val="00E04373"/>
    <w:rsid w:val="00E063F2"/>
    <w:rsid w:val="00E17966"/>
    <w:rsid w:val="00E30EDA"/>
    <w:rsid w:val="00E365ED"/>
    <w:rsid w:val="00E41500"/>
    <w:rsid w:val="00E45D28"/>
    <w:rsid w:val="00E54D35"/>
    <w:rsid w:val="00E576B4"/>
    <w:rsid w:val="00E946B0"/>
    <w:rsid w:val="00EA05A7"/>
    <w:rsid w:val="00EA1517"/>
    <w:rsid w:val="00EA4F76"/>
    <w:rsid w:val="00EB39C2"/>
    <w:rsid w:val="00EC0442"/>
    <w:rsid w:val="00ED3C61"/>
    <w:rsid w:val="00EE1D70"/>
    <w:rsid w:val="00EF2ACE"/>
    <w:rsid w:val="00F06EEB"/>
    <w:rsid w:val="00F0786C"/>
    <w:rsid w:val="00F113E8"/>
    <w:rsid w:val="00F31A89"/>
    <w:rsid w:val="00F427C0"/>
    <w:rsid w:val="00F53EB8"/>
    <w:rsid w:val="00F56268"/>
    <w:rsid w:val="00F60467"/>
    <w:rsid w:val="00F63887"/>
    <w:rsid w:val="00F77164"/>
    <w:rsid w:val="00F773F5"/>
    <w:rsid w:val="00F80E9D"/>
    <w:rsid w:val="00F86334"/>
    <w:rsid w:val="00F9031B"/>
    <w:rsid w:val="00F94D77"/>
    <w:rsid w:val="00FB13C4"/>
    <w:rsid w:val="00FC0F7E"/>
    <w:rsid w:val="00FC3C75"/>
    <w:rsid w:val="00FC52E0"/>
    <w:rsid w:val="00FC6B56"/>
    <w:rsid w:val="00FD040A"/>
    <w:rsid w:val="00FE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8AD9"/>
  <w15:chartTrackingRefBased/>
  <w15:docId w15:val="{2F765627-A9F3-4242-BC31-B140B6D5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10DCD"/>
    <w:pPr>
      <w:widowControl w:val="0"/>
      <w:autoSpaceDE w:val="0"/>
      <w:autoSpaceDN w:val="0"/>
      <w:spacing w:before="1" w:after="0" w:line="240" w:lineRule="auto"/>
      <w:ind w:left="19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810DCD"/>
    <w:pPr>
      <w:widowControl w:val="0"/>
      <w:autoSpaceDE w:val="0"/>
      <w:autoSpaceDN w:val="0"/>
      <w:spacing w:after="0" w:line="240" w:lineRule="auto"/>
      <w:ind w:left="1180" w:right="435" w:hanging="706"/>
      <w:jc w:val="both"/>
      <w:outlineLvl w:val="1"/>
    </w:pPr>
    <w:rPr>
      <w:rFonts w:ascii="Tahoma" w:eastAsia="Tahoma" w:hAnsi="Tahoma" w:cs="Tahoma"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810DCD"/>
    <w:pPr>
      <w:widowControl w:val="0"/>
      <w:autoSpaceDE w:val="0"/>
      <w:autoSpaceDN w:val="0"/>
      <w:spacing w:after="0" w:line="240" w:lineRule="auto"/>
      <w:ind w:left="362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09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2D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2DA0"/>
  </w:style>
  <w:style w:type="paragraph" w:styleId="Pidipagina">
    <w:name w:val="footer"/>
    <w:basedOn w:val="Normale"/>
    <w:link w:val="PidipaginaCarattere"/>
    <w:uiPriority w:val="99"/>
    <w:unhideWhenUsed/>
    <w:rsid w:val="00AD2D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2DA0"/>
  </w:style>
  <w:style w:type="paragraph" w:styleId="Corpotesto">
    <w:name w:val="Body Text"/>
    <w:basedOn w:val="Normale"/>
    <w:link w:val="CorpotestoCarattere"/>
    <w:uiPriority w:val="1"/>
    <w:qFormat/>
    <w:rsid w:val="00AD2DA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2DA0"/>
    <w:rPr>
      <w:rFonts w:ascii="Arial MT" w:eastAsia="Arial MT" w:hAnsi="Arial MT" w:cs="Arial MT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AD2D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AD2DA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E42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424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E42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10DC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0DCD"/>
    <w:rPr>
      <w:rFonts w:ascii="Tahoma" w:eastAsia="Tahoma" w:hAnsi="Tahoma" w:cs="Tahoma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10DCD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810DCD"/>
    <w:pPr>
      <w:widowControl w:val="0"/>
      <w:autoSpaceDE w:val="0"/>
      <w:autoSpaceDN w:val="0"/>
      <w:spacing w:after="0" w:line="240" w:lineRule="auto"/>
      <w:ind w:left="1180" w:right="435" w:hanging="706"/>
      <w:jc w:val="both"/>
    </w:pPr>
    <w:rPr>
      <w:rFonts w:ascii="Tahoma" w:eastAsia="Tahoma" w:hAnsi="Tahoma" w:cs="Tahom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10DCD"/>
    <w:rPr>
      <w:color w:val="800080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810D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7E4B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E4B2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4B2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E4B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4B2A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C5093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87C88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093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na.it/ateneo/statuto-e-normativa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FF12D1C800F048BE9F5515411B97B9" ma:contentTypeVersion="0" ma:contentTypeDescription="Creare un nuovo documento." ma:contentTypeScope="" ma:versionID="b88ca6d5afb05d4e3468392b06341ee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2DF83C-467F-4B08-A2F2-5B7188B96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CC19DE-9E46-4190-8C51-E7D76A78FF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A1DF40-E63B-43C4-9E89-3A6F071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44B51C-F085-4949-9291-F57722864A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unina</dc:creator>
  <cp:keywords/>
  <dc:description/>
  <cp:lastModifiedBy>RAFFAELLA PARISI</cp:lastModifiedBy>
  <cp:revision>10</cp:revision>
  <cp:lastPrinted>2023-10-10T06:34:00Z</cp:lastPrinted>
  <dcterms:created xsi:type="dcterms:W3CDTF">2026-03-17T14:19:00Z</dcterms:created>
  <dcterms:modified xsi:type="dcterms:W3CDTF">2026-07-01T12:36:00Z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2023-12-01T12:17:27Z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ffebb063-8368-46ac-918f-5d5ceb8e715d</vt:lpwstr>
  </property>
  <property fmtid="{D5CDD505-2E9C-101B-9397-08002B2CF9AE}" pid="8" name="MSIP_Label_2ad0b24d-6422-44b0-b3de-abb3a9e8c81a_ContentBits">
    <vt:lpwstr>0</vt:lpwstr>
  </property>
  <property fmtid="{D5CDD505-2E9C-101B-9397-08002B2CF9AE}" pid="9" name="ContentTypeId">
    <vt:lpwstr>0x01010008FF12D1C800F048BE9F5515411B97B9</vt:lpwstr>
  </property>
</Properties>
</file>