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0E40FF7C" w14:textId="77777777" w:rsidR="00274CB7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07CCCD1D" w14:textId="77777777" w:rsidR="00274CB7" w:rsidRDefault="00274CB7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6E95E706" w:rsidR="00783655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30B86101" w14:textId="60F31DF3" w:rsidR="0044708A" w:rsidRPr="0044708A" w:rsidRDefault="00DC2A76" w:rsidP="0044708A">
      <w:pPr>
        <w:autoSpaceDE w:val="0"/>
        <w:autoSpaceDN w:val="0"/>
        <w:adjustRightInd w:val="0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DC2A76">
        <w:rPr>
          <w:rFonts w:ascii="Times New Roman" w:hAnsi="Times New Roman" w:cs="Times New Roman"/>
          <w:b/>
          <w:bCs/>
          <w:sz w:val="24"/>
          <w:szCs w:val="24"/>
        </w:rPr>
        <w:t xml:space="preserve">Procedura negoziata [1/TL/2025 – MSA5B.2401L] – “Appalto integrato per la progettazione esecutiva, il coordinamento per la sicurezza in fase di progettazione, nonché l’esecuzione dei lavori di manutenzione straordinaria per l'allestimento dei laboratori didattici e laboratorio Archimede per le esigenze del dipartimento di scienze chimiche” </w:t>
      </w:r>
      <w:r w:rsidR="0044708A" w:rsidRPr="0044708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– CIG</w:t>
      </w:r>
      <w:r w:rsidR="008D2FE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8D2FE1" w:rsidRPr="008D2FE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B763BB22E3</w:t>
      </w:r>
    </w:p>
    <w:p w14:paraId="56B60A9C" w14:textId="77777777" w:rsidR="003D673C" w:rsidRDefault="003D673C" w:rsidP="009F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05E425B2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con espresso riferimento ai servizi di progettazione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Default="00A82336" w:rsidP="00DE5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53A">
        <w:rPr>
          <w:rFonts w:ascii="Times New Roman" w:hAnsi="Times New Roman" w:cs="Times New Roman"/>
          <w:sz w:val="24"/>
          <w:szCs w:val="24"/>
        </w:rPr>
        <w:t>che le quote di</w:t>
      </w:r>
      <w:r w:rsidRPr="005D1907">
        <w:rPr>
          <w:rFonts w:ascii="Times New Roman" w:hAnsi="Times New Roman" w:cs="Times New Roman"/>
          <w:sz w:val="24"/>
          <w:szCs w:val="24"/>
        </w:rPr>
        <w:t xml:space="preserve">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DE553A">
        <w:rPr>
          <w:rFonts w:ascii="Times New Roman" w:hAnsi="Times New Roman" w:cs="Times New Roman"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p w14:paraId="1FF85A50" w14:textId="77777777" w:rsidR="00DE553A" w:rsidRPr="005D1907" w:rsidRDefault="00DE553A" w:rsidP="00DE5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75F2A32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8D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1917F33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="00DA05C3">
              <w:rPr>
                <w:rFonts w:ascii="Times New Roman" w:hAnsi="Times New Roman" w:cs="Times New Roman"/>
                <w:b/>
                <w:bCs/>
                <w:sz w:val="24"/>
              </w:rPr>
              <w:t xml:space="preserve"> invio della lettera di invito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1358"/>
        <w:gridCol w:w="2810"/>
        <w:gridCol w:w="3260"/>
        <w:gridCol w:w="3402"/>
      </w:tblGrid>
      <w:tr w:rsidR="008F4EB5" w14:paraId="556FE65D" w14:textId="2E67D36F" w:rsidTr="006D6D21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60270DE2" w14:textId="428291C4" w:rsidR="008F4EB5" w:rsidRDefault="008F4EB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95540548"/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8F4EB5" w14:paraId="58A0AEF9" w14:textId="554C78A8" w:rsidTr="006D6D21">
        <w:trPr>
          <w:trHeight w:val="1058"/>
        </w:trPr>
        <w:tc>
          <w:tcPr>
            <w:tcW w:w="1358" w:type="dxa"/>
            <w:vMerge w:val="restart"/>
            <w:vAlign w:val="center"/>
          </w:tcPr>
          <w:p w14:paraId="40E5670F" w14:textId="77777777" w:rsidR="008F4EB5" w:rsidRPr="006975E5" w:rsidRDefault="008F4EB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472" w:type="dxa"/>
            <w:gridSpan w:val="3"/>
            <w:vAlign w:val="center"/>
          </w:tcPr>
          <w:p w14:paraId="71BDB1E6" w14:textId="3E6DFA56" w:rsidR="008F4EB5" w:rsidRPr="00374B4F" w:rsidRDefault="008F4EB5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</w:t>
            </w:r>
            <w:r w:rsidRPr="008F4E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invio della lettera di invito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1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6F2FC7" w14:paraId="1F32BABB" w14:textId="155EC1D6" w:rsidTr="006F2FC7">
        <w:trPr>
          <w:trHeight w:val="567"/>
        </w:trPr>
        <w:tc>
          <w:tcPr>
            <w:tcW w:w="1358" w:type="dxa"/>
            <w:vMerge/>
            <w:vAlign w:val="center"/>
          </w:tcPr>
          <w:p w14:paraId="27657B7F" w14:textId="77777777" w:rsidR="006F2FC7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2" w:name="_Hlk185336751"/>
          </w:p>
        </w:tc>
        <w:tc>
          <w:tcPr>
            <w:tcW w:w="2810" w:type="dxa"/>
            <w:vAlign w:val="center"/>
          </w:tcPr>
          <w:p w14:paraId="74125BEF" w14:textId="2BC832AC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7F5DC31A" w14:textId="6A9578A1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2D276BE8" w14:textId="54181647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40AC18AA" w14:textId="4DC7BB5A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53AF69E" w14:textId="3E2671D2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</w:t>
            </w:r>
          </w:p>
          <w:p w14:paraId="782AAFCA" w14:textId="77777777" w:rsidR="006F2FC7" w:rsidRDefault="006F2FC7" w:rsidP="006D6D21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19AC1711" w14:textId="77777777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79FD9FF8" w14:textId="77777777" w:rsidR="006F2FC7" w:rsidRDefault="006F2FC7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6F3EFD31" w14:textId="77777777" w:rsidR="006F2FC7" w:rsidRDefault="006F2FC7" w:rsidP="006F2FC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F2FC7" w14:paraId="7869FC9C" w14:textId="5E842175" w:rsidTr="006F2FC7">
        <w:tc>
          <w:tcPr>
            <w:tcW w:w="1358" w:type="dxa"/>
            <w:vAlign w:val="center"/>
          </w:tcPr>
          <w:p w14:paraId="78324CD5" w14:textId="77777777" w:rsidR="006F2FC7" w:rsidRPr="006975E5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3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810" w:type="dxa"/>
            <w:vAlign w:val="center"/>
          </w:tcPr>
          <w:p w14:paraId="79AC080F" w14:textId="15CA19EB" w:rsidR="006F2FC7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260" w:type="dxa"/>
            <w:vAlign w:val="center"/>
          </w:tcPr>
          <w:p w14:paraId="5200F922" w14:textId="63E95918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0E046BA2" w14:textId="4AB69E8D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Euro________(__%)</w:t>
            </w:r>
          </w:p>
        </w:tc>
      </w:tr>
      <w:tr w:rsidR="006F2FC7" w14:paraId="521FC70E" w14:textId="5AA1EF6E" w:rsidTr="006F2FC7">
        <w:tc>
          <w:tcPr>
            <w:tcW w:w="1358" w:type="dxa"/>
            <w:vAlign w:val="center"/>
          </w:tcPr>
          <w:p w14:paraId="150CD38D" w14:textId="77777777" w:rsidR="006F2FC7" w:rsidRPr="006975E5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10" w:type="dxa"/>
            <w:vAlign w:val="center"/>
          </w:tcPr>
          <w:p w14:paraId="0F53AFB0" w14:textId="0550F94B" w:rsidR="006F2FC7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260" w:type="dxa"/>
            <w:vAlign w:val="center"/>
          </w:tcPr>
          <w:p w14:paraId="7FD509AA" w14:textId="0A0BE11D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116B370A" w14:textId="7C3497D0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8134FE">
              <w:rPr>
                <w:rFonts w:ascii="Times New Roman" w:hAnsi="Times New Roman" w:cs="Times New Roman"/>
                <w:b/>
              </w:rPr>
              <w:t>(___%)</w:t>
            </w:r>
          </w:p>
        </w:tc>
      </w:tr>
      <w:tr w:rsidR="006F2FC7" w14:paraId="17DBEB2A" w14:textId="592B3992" w:rsidTr="006F2FC7">
        <w:tc>
          <w:tcPr>
            <w:tcW w:w="1358" w:type="dxa"/>
            <w:vAlign w:val="center"/>
          </w:tcPr>
          <w:p w14:paraId="28244160" w14:textId="77777777" w:rsidR="006F2FC7" w:rsidRPr="006975E5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10" w:type="dxa"/>
            <w:vAlign w:val="center"/>
          </w:tcPr>
          <w:p w14:paraId="1C018D43" w14:textId="0E7874D3" w:rsidR="006F2FC7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260" w:type="dxa"/>
            <w:vAlign w:val="center"/>
          </w:tcPr>
          <w:p w14:paraId="07C63AAD" w14:textId="04C7BE86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6A4C860E" w14:textId="122C850F" w:rsidR="006F2FC7" w:rsidRPr="008134FE" w:rsidRDefault="006F2FC7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Euro_______(_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8134FE">
              <w:rPr>
                <w:rFonts w:ascii="Times New Roman" w:hAnsi="Times New Roman" w:cs="Times New Roman"/>
                <w:b/>
              </w:rPr>
              <w:t>%)</w:t>
            </w:r>
          </w:p>
        </w:tc>
      </w:tr>
      <w:bookmarkEnd w:id="0"/>
      <w:bookmarkEnd w:id="2"/>
      <w:bookmarkEnd w:id="3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82D702" w14:textId="77777777" w:rsidR="00A36907" w:rsidRDefault="00A36907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1358"/>
        <w:gridCol w:w="2952"/>
        <w:gridCol w:w="3118"/>
        <w:gridCol w:w="3402"/>
      </w:tblGrid>
      <w:tr w:rsidR="003317CB" w14:paraId="7D1BF205" w14:textId="77777777" w:rsidTr="00145168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5FE55C8A" w14:textId="6F80D9A4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B.3</w:t>
            </w:r>
          </w:p>
        </w:tc>
      </w:tr>
      <w:tr w:rsidR="003317CB" w14:paraId="0ACE6232" w14:textId="77777777" w:rsidTr="00145168">
        <w:trPr>
          <w:trHeight w:val="1058"/>
        </w:trPr>
        <w:tc>
          <w:tcPr>
            <w:tcW w:w="1358" w:type="dxa"/>
            <w:vMerge w:val="restart"/>
            <w:vAlign w:val="center"/>
          </w:tcPr>
          <w:p w14:paraId="3420AC7E" w14:textId="77777777" w:rsidR="003317CB" w:rsidRPr="006975E5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472" w:type="dxa"/>
            <w:gridSpan w:val="3"/>
            <w:vAlign w:val="center"/>
          </w:tcPr>
          <w:p w14:paraId="64862F38" w14:textId="1EFA9D0B" w:rsidR="003317CB" w:rsidRPr="00374B4F" w:rsidRDefault="00667F1F" w:rsidP="00145168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114BB" w14:paraId="3858F869" w14:textId="77777777" w:rsidTr="007114BB">
        <w:trPr>
          <w:trHeight w:val="567"/>
        </w:trPr>
        <w:tc>
          <w:tcPr>
            <w:tcW w:w="1358" w:type="dxa"/>
            <w:vMerge/>
            <w:vAlign w:val="center"/>
          </w:tcPr>
          <w:p w14:paraId="2A99CC64" w14:textId="77777777" w:rsidR="007114BB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  <w:vAlign w:val="center"/>
          </w:tcPr>
          <w:p w14:paraId="6942E2F4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4609A78C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7B6D77D4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319AF548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0C088F9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</w:t>
            </w:r>
          </w:p>
          <w:p w14:paraId="15538CAE" w14:textId="77777777" w:rsidR="007114BB" w:rsidRDefault="007114BB" w:rsidP="0014516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29C759FE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5FD43ED0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2A41C616" w14:textId="77777777" w:rsidR="007114BB" w:rsidRDefault="007114B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7114BB" w14:paraId="04A201F9" w14:textId="77777777" w:rsidTr="007114BB">
        <w:tc>
          <w:tcPr>
            <w:tcW w:w="1358" w:type="dxa"/>
            <w:vAlign w:val="center"/>
          </w:tcPr>
          <w:p w14:paraId="483E9EE3" w14:textId="77777777" w:rsidR="007114BB" w:rsidRPr="006975E5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52" w:type="dxa"/>
            <w:vAlign w:val="center"/>
          </w:tcPr>
          <w:p w14:paraId="2562383E" w14:textId="77777777" w:rsidR="007114BB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118" w:type="dxa"/>
            <w:vAlign w:val="center"/>
          </w:tcPr>
          <w:p w14:paraId="44146AD4" w14:textId="77777777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37C1107B" w14:textId="43B57177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Euro________(__%)</w:t>
            </w:r>
          </w:p>
        </w:tc>
      </w:tr>
      <w:tr w:rsidR="007114BB" w14:paraId="21CC5ED8" w14:textId="77777777" w:rsidTr="007114BB">
        <w:tc>
          <w:tcPr>
            <w:tcW w:w="1358" w:type="dxa"/>
            <w:vAlign w:val="center"/>
          </w:tcPr>
          <w:p w14:paraId="56326547" w14:textId="77777777" w:rsidR="007114BB" w:rsidRPr="006975E5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52" w:type="dxa"/>
            <w:vAlign w:val="center"/>
          </w:tcPr>
          <w:p w14:paraId="66643AFE" w14:textId="77777777" w:rsidR="007114BB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118" w:type="dxa"/>
            <w:vAlign w:val="center"/>
          </w:tcPr>
          <w:p w14:paraId="2E381930" w14:textId="77777777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42466639" w14:textId="1AD33E1D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8134FE">
              <w:rPr>
                <w:rFonts w:ascii="Times New Roman" w:hAnsi="Times New Roman" w:cs="Times New Roman"/>
                <w:b/>
              </w:rPr>
              <w:t>(___%)</w:t>
            </w:r>
          </w:p>
        </w:tc>
      </w:tr>
      <w:tr w:rsidR="007114BB" w14:paraId="36468F4C" w14:textId="77777777" w:rsidTr="007114BB">
        <w:tc>
          <w:tcPr>
            <w:tcW w:w="1358" w:type="dxa"/>
            <w:vAlign w:val="center"/>
          </w:tcPr>
          <w:p w14:paraId="385F388B" w14:textId="77777777" w:rsidR="007114BB" w:rsidRPr="006975E5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52" w:type="dxa"/>
            <w:vAlign w:val="center"/>
          </w:tcPr>
          <w:p w14:paraId="38090F8D" w14:textId="77777777" w:rsidR="007114BB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118" w:type="dxa"/>
            <w:vAlign w:val="center"/>
          </w:tcPr>
          <w:p w14:paraId="4EA67302" w14:textId="77777777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3402" w:type="dxa"/>
            <w:vAlign w:val="center"/>
          </w:tcPr>
          <w:p w14:paraId="51DA1438" w14:textId="08AB57E4" w:rsidR="007114BB" w:rsidRPr="008134FE" w:rsidRDefault="007114B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Euro_______(_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8134FE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14:paraId="653CEA03" w14:textId="77777777" w:rsidR="003317CB" w:rsidRDefault="003317CB" w:rsidP="00667F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974347" w14:textId="77777777" w:rsidR="00FF3C17" w:rsidRDefault="00FF3C17" w:rsidP="00667F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7BF81327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3E05E5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778DD"/>
    <w:rsid w:val="000A7C16"/>
    <w:rsid w:val="000C376C"/>
    <w:rsid w:val="000D422D"/>
    <w:rsid w:val="001220E6"/>
    <w:rsid w:val="001268E1"/>
    <w:rsid w:val="00151B43"/>
    <w:rsid w:val="001D2D48"/>
    <w:rsid w:val="001D4CF8"/>
    <w:rsid w:val="002048A5"/>
    <w:rsid w:val="002216C2"/>
    <w:rsid w:val="00246AB5"/>
    <w:rsid w:val="00274CB7"/>
    <w:rsid w:val="00291EC2"/>
    <w:rsid w:val="002A0C85"/>
    <w:rsid w:val="002C6846"/>
    <w:rsid w:val="002D2936"/>
    <w:rsid w:val="003215B0"/>
    <w:rsid w:val="003317CB"/>
    <w:rsid w:val="00374B4F"/>
    <w:rsid w:val="003C0240"/>
    <w:rsid w:val="003D673C"/>
    <w:rsid w:val="003E05E5"/>
    <w:rsid w:val="003F4909"/>
    <w:rsid w:val="0040151B"/>
    <w:rsid w:val="0044708A"/>
    <w:rsid w:val="00473C34"/>
    <w:rsid w:val="00480F62"/>
    <w:rsid w:val="004A264F"/>
    <w:rsid w:val="004B00F8"/>
    <w:rsid w:val="004C52DD"/>
    <w:rsid w:val="004C5866"/>
    <w:rsid w:val="00564DC5"/>
    <w:rsid w:val="005826F3"/>
    <w:rsid w:val="005D011A"/>
    <w:rsid w:val="005D1907"/>
    <w:rsid w:val="005E244C"/>
    <w:rsid w:val="00602E39"/>
    <w:rsid w:val="00604E6C"/>
    <w:rsid w:val="00640AC4"/>
    <w:rsid w:val="0064124D"/>
    <w:rsid w:val="00646967"/>
    <w:rsid w:val="006473F0"/>
    <w:rsid w:val="00656A82"/>
    <w:rsid w:val="00667F1F"/>
    <w:rsid w:val="00684664"/>
    <w:rsid w:val="006975E5"/>
    <w:rsid w:val="006D6D21"/>
    <w:rsid w:val="006E03C7"/>
    <w:rsid w:val="006F2FC7"/>
    <w:rsid w:val="007114BB"/>
    <w:rsid w:val="00740697"/>
    <w:rsid w:val="007561D8"/>
    <w:rsid w:val="00762CA0"/>
    <w:rsid w:val="00783655"/>
    <w:rsid w:val="007841E5"/>
    <w:rsid w:val="007F4BE3"/>
    <w:rsid w:val="00801C67"/>
    <w:rsid w:val="00830584"/>
    <w:rsid w:val="00833ADB"/>
    <w:rsid w:val="008920DA"/>
    <w:rsid w:val="008A5325"/>
    <w:rsid w:val="008D2FE1"/>
    <w:rsid w:val="008E4DF6"/>
    <w:rsid w:val="008F3362"/>
    <w:rsid w:val="008F4EB5"/>
    <w:rsid w:val="0092363C"/>
    <w:rsid w:val="00926F11"/>
    <w:rsid w:val="009314C0"/>
    <w:rsid w:val="009979E3"/>
    <w:rsid w:val="009B2A4A"/>
    <w:rsid w:val="009B4B79"/>
    <w:rsid w:val="009D13C5"/>
    <w:rsid w:val="009D2BD0"/>
    <w:rsid w:val="009E1C69"/>
    <w:rsid w:val="009F3C70"/>
    <w:rsid w:val="00A36907"/>
    <w:rsid w:val="00A82336"/>
    <w:rsid w:val="00A868F4"/>
    <w:rsid w:val="00A962B4"/>
    <w:rsid w:val="00AA3BAD"/>
    <w:rsid w:val="00B07CD6"/>
    <w:rsid w:val="00C006D1"/>
    <w:rsid w:val="00C23D39"/>
    <w:rsid w:val="00C3798E"/>
    <w:rsid w:val="00C71E7E"/>
    <w:rsid w:val="00C77B3D"/>
    <w:rsid w:val="00C843F6"/>
    <w:rsid w:val="00CA1053"/>
    <w:rsid w:val="00D11B49"/>
    <w:rsid w:val="00D3202B"/>
    <w:rsid w:val="00D87145"/>
    <w:rsid w:val="00D874C7"/>
    <w:rsid w:val="00DA05C3"/>
    <w:rsid w:val="00DB101C"/>
    <w:rsid w:val="00DC2A76"/>
    <w:rsid w:val="00DE553A"/>
    <w:rsid w:val="00EA5A82"/>
    <w:rsid w:val="00EB652B"/>
    <w:rsid w:val="00EF6FA1"/>
    <w:rsid w:val="00F17A0A"/>
    <w:rsid w:val="00F20362"/>
    <w:rsid w:val="00F36C17"/>
    <w:rsid w:val="00F515F1"/>
    <w:rsid w:val="00F6469F"/>
    <w:rsid w:val="00F87BB3"/>
    <w:rsid w:val="00FB0CF3"/>
    <w:rsid w:val="00FB4673"/>
    <w:rsid w:val="00FF3C17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58c1695-6f55-4e66-9c5b-b4c5f8b601c7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Emanuela Concilio</cp:lastModifiedBy>
  <cp:revision>91</cp:revision>
  <cp:lastPrinted>2025-06-24T08:47:00Z</cp:lastPrinted>
  <dcterms:created xsi:type="dcterms:W3CDTF">2020-03-26T09:02:00Z</dcterms:created>
  <dcterms:modified xsi:type="dcterms:W3CDTF">2025-06-24T08:47:00Z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