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D28A" w14:textId="4E7A2F6A" w:rsidR="00A3505F" w:rsidRDefault="009C13DE">
      <w:pPr>
        <w:spacing w:before="78"/>
        <w:ind w:right="138"/>
        <w:jc w:val="right"/>
        <w:rPr>
          <w:b/>
          <w:sz w:val="28"/>
        </w:rPr>
      </w:pPr>
      <w:r>
        <w:rPr>
          <w:b/>
          <w:sz w:val="28"/>
          <w:u w:val="single"/>
        </w:rPr>
        <w:t>ALLEGATO</w:t>
      </w:r>
      <w:r>
        <w:rPr>
          <w:b/>
          <w:spacing w:val="-6"/>
          <w:sz w:val="28"/>
          <w:u w:val="single"/>
        </w:rPr>
        <w:t xml:space="preserve"> </w:t>
      </w:r>
      <w:r w:rsidR="00E61416">
        <w:rPr>
          <w:b/>
          <w:spacing w:val="-10"/>
          <w:sz w:val="28"/>
          <w:u w:val="single"/>
        </w:rPr>
        <w:t>B</w:t>
      </w:r>
    </w:p>
    <w:p w14:paraId="773976AF" w14:textId="77777777" w:rsidR="000A68F9" w:rsidRDefault="000A68F9" w:rsidP="000C503E">
      <w:pPr>
        <w:ind w:left="1133" w:right="147"/>
        <w:jc w:val="both"/>
        <w:rPr>
          <w:b/>
          <w:sz w:val="24"/>
        </w:rPr>
      </w:pPr>
    </w:p>
    <w:p w14:paraId="2ECF8638" w14:textId="77777777" w:rsidR="009C13DE" w:rsidRPr="009C13DE" w:rsidRDefault="009C13DE" w:rsidP="009C13DE">
      <w:pPr>
        <w:ind w:left="1133" w:right="138"/>
        <w:jc w:val="both"/>
        <w:rPr>
          <w:b/>
          <w:sz w:val="24"/>
        </w:rPr>
      </w:pPr>
    </w:p>
    <w:p w14:paraId="2471FD5C" w14:textId="4EDD40FA" w:rsidR="00E61416" w:rsidRDefault="009C13DE" w:rsidP="009C13DE">
      <w:pPr>
        <w:ind w:left="1133" w:right="138"/>
        <w:jc w:val="both"/>
        <w:rPr>
          <w:b/>
          <w:sz w:val="24"/>
        </w:rPr>
      </w:pPr>
      <w:r w:rsidRPr="009C13DE">
        <w:rPr>
          <w:b/>
          <w:bCs/>
          <w:sz w:val="24"/>
        </w:rPr>
        <w:t>Avviso pubblico finalizzato all’individuazione non vincolante di un immobile in locazione passiva, da adibire a uffici e laboratorio, ubicato in prossimità del Complesso Universitario di via Claudio - Napoli, condotto dal Centro Servizi Metrologici e Tecnologici Avanzati CeSMA dell’Università degli Studi di Napoli Federico II</w:t>
      </w:r>
    </w:p>
    <w:p w14:paraId="4264D5FC" w14:textId="77777777" w:rsidR="00A3505F" w:rsidRDefault="009C13DE">
      <w:pPr>
        <w:pStyle w:val="Titolo"/>
      </w:pPr>
      <w:r>
        <w:t>Valore</w:t>
      </w:r>
      <w:r>
        <w:rPr>
          <w:spacing w:val="-14"/>
        </w:rPr>
        <w:t xml:space="preserve"> </w:t>
      </w:r>
      <w:r>
        <w:t>economico</w:t>
      </w:r>
      <w:r>
        <w:rPr>
          <w:spacing w:val="-12"/>
        </w:rPr>
        <w:t xml:space="preserve"> </w:t>
      </w:r>
      <w:r>
        <w:t>assegnato</w:t>
      </w:r>
      <w:r>
        <w:rPr>
          <w:spacing w:val="-13"/>
        </w:rPr>
        <w:t xml:space="preserve"> </w:t>
      </w:r>
      <w:r>
        <w:rPr>
          <w:spacing w:val="-2"/>
        </w:rPr>
        <w:t>all’immobile</w:t>
      </w:r>
    </w:p>
    <w:p w14:paraId="31720847" w14:textId="77777777" w:rsidR="00A3505F" w:rsidRDefault="009C13DE">
      <w:pPr>
        <w:tabs>
          <w:tab w:val="left" w:pos="6574"/>
          <w:tab w:val="left" w:pos="7962"/>
          <w:tab w:val="left" w:pos="10681"/>
        </w:tabs>
        <w:spacing w:before="244"/>
        <w:ind w:left="1133" w:right="230"/>
        <w:jc w:val="both"/>
        <w:rPr>
          <w:sz w:val="21"/>
        </w:rPr>
      </w:pPr>
      <w:r>
        <w:rPr>
          <w:b/>
          <w:sz w:val="21"/>
        </w:rPr>
        <w:t xml:space="preserve">Il sottoscritto (persona fisica) </w:t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 xml:space="preserve">nato a </w:t>
      </w:r>
      <w:r>
        <w:rPr>
          <w:sz w:val="21"/>
          <w:u w:val="single"/>
        </w:rPr>
        <w:tab/>
      </w:r>
      <w:r>
        <w:rPr>
          <w:sz w:val="21"/>
        </w:rPr>
        <w:t xml:space="preserve">il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in qualità di (proprietario, procuratore)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7EB45C90" w14:textId="77777777" w:rsidR="00A3505F" w:rsidRDefault="009C13DE">
      <w:pPr>
        <w:pStyle w:val="Corpotesto"/>
        <w:tabs>
          <w:tab w:val="left" w:pos="4332"/>
          <w:tab w:val="left" w:pos="7307"/>
          <w:tab w:val="left" w:pos="10112"/>
          <w:tab w:val="left" w:pos="10609"/>
          <w:tab w:val="left" w:pos="10640"/>
        </w:tabs>
        <w:spacing w:before="1"/>
        <w:ind w:left="1133" w:right="242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via/corso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rPr>
          <w:spacing w:val="-4"/>
        </w:rPr>
        <w:t xml:space="preserve"> tel</w:t>
      </w:r>
      <w:r>
        <w:rPr>
          <w:u w:val="single"/>
        </w:rPr>
        <w:tab/>
      </w:r>
      <w:r>
        <w:rPr>
          <w:spacing w:val="-4"/>
        </w:rP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posta elettronica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7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rPr>
          <w:spacing w:val="-2"/>
        </w:rPr>
        <w:t>certificata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684FF92B" w14:textId="77777777" w:rsidR="00A3505F" w:rsidRDefault="009C13DE">
      <w:pPr>
        <w:pStyle w:val="Titolo1"/>
        <w:spacing w:before="239"/>
        <w:ind w:right="3"/>
      </w:pPr>
      <w:r>
        <w:rPr>
          <w:spacing w:val="-2"/>
        </w:rPr>
        <w:t>ovvero</w:t>
      </w:r>
    </w:p>
    <w:p w14:paraId="5F16E65F" w14:textId="77777777" w:rsidR="00A3505F" w:rsidRDefault="00A3505F">
      <w:pPr>
        <w:pStyle w:val="Corpotesto"/>
        <w:spacing w:before="2"/>
        <w:rPr>
          <w:b/>
        </w:rPr>
      </w:pPr>
    </w:p>
    <w:p w14:paraId="0C90BF1B" w14:textId="77777777" w:rsidR="00A3505F" w:rsidRDefault="009C13DE">
      <w:pPr>
        <w:tabs>
          <w:tab w:val="left" w:pos="5499"/>
          <w:tab w:val="left" w:pos="6574"/>
          <w:tab w:val="left" w:pos="9735"/>
          <w:tab w:val="left" w:pos="10568"/>
        </w:tabs>
        <w:ind w:left="1133" w:right="283"/>
        <w:rPr>
          <w:sz w:val="21"/>
        </w:rPr>
      </w:pPr>
      <w:r>
        <w:rPr>
          <w:b/>
          <w:sz w:val="21"/>
        </w:rPr>
        <w:t>Il sottoscritto</w:t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 xml:space="preserve">nato a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il </w:t>
      </w:r>
      <w:r>
        <w:rPr>
          <w:sz w:val="21"/>
          <w:u w:val="single"/>
        </w:rPr>
        <w:tab/>
      </w:r>
      <w:r>
        <w:rPr>
          <w:sz w:val="21"/>
        </w:rPr>
        <w:t xml:space="preserve">in qualità </w:t>
      </w:r>
      <w:r>
        <w:rPr>
          <w:spacing w:val="-6"/>
          <w:sz w:val="21"/>
        </w:rPr>
        <w:t>di</w:t>
      </w:r>
      <w:r>
        <w:rPr>
          <w:sz w:val="21"/>
          <w:u w:val="single"/>
        </w:rPr>
        <w:tab/>
      </w:r>
      <w:r>
        <w:rPr>
          <w:sz w:val="21"/>
        </w:rPr>
        <w:t>(titolare,</w:t>
      </w:r>
      <w:r>
        <w:rPr>
          <w:spacing w:val="-6"/>
          <w:sz w:val="21"/>
        </w:rPr>
        <w:t xml:space="preserve"> </w:t>
      </w:r>
      <w:r>
        <w:rPr>
          <w:sz w:val="21"/>
        </w:rPr>
        <w:t>legale</w:t>
      </w:r>
      <w:r>
        <w:rPr>
          <w:spacing w:val="-6"/>
          <w:sz w:val="21"/>
        </w:rPr>
        <w:t xml:space="preserve"> </w:t>
      </w:r>
      <w:r>
        <w:rPr>
          <w:sz w:val="21"/>
        </w:rPr>
        <w:t>rappresentante,</w:t>
      </w:r>
      <w:r>
        <w:rPr>
          <w:spacing w:val="-6"/>
          <w:sz w:val="21"/>
        </w:rPr>
        <w:t xml:space="preserve"> </w:t>
      </w:r>
      <w:r>
        <w:rPr>
          <w:sz w:val="21"/>
        </w:rPr>
        <w:t>procuratore,</w:t>
      </w:r>
      <w:r>
        <w:rPr>
          <w:spacing w:val="-6"/>
          <w:sz w:val="21"/>
        </w:rPr>
        <w:t xml:space="preserve"> </w:t>
      </w:r>
      <w:r>
        <w:rPr>
          <w:sz w:val="21"/>
        </w:rPr>
        <w:t>institore,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z w:val="21"/>
        </w:rPr>
        <w:t>altro) dell’Operatore economico (</w:t>
      </w:r>
      <w:r>
        <w:rPr>
          <w:b/>
          <w:sz w:val="21"/>
        </w:rPr>
        <w:t>persona giuridica</w:t>
      </w:r>
      <w:r>
        <w:rPr>
          <w:sz w:val="21"/>
        </w:rPr>
        <w:t>)</w:t>
      </w:r>
    </w:p>
    <w:p w14:paraId="28001433" w14:textId="77777777" w:rsidR="00A3505F" w:rsidRDefault="009C13DE">
      <w:pPr>
        <w:pStyle w:val="Corpotesto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568AC0" wp14:editId="5F15B2FA">
                <wp:simplePos x="0" y="0"/>
                <wp:positionH relativeFrom="page">
                  <wp:posOffset>719632</wp:posOffset>
                </wp:positionH>
                <wp:positionV relativeFrom="paragraph">
                  <wp:posOffset>150350</wp:posOffset>
                </wp:positionV>
                <wp:extent cx="60026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655">
                              <a:moveTo>
                                <a:pt x="0" y="0"/>
                              </a:moveTo>
                              <a:lnTo>
                                <a:pt x="6002585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8EB4C" id="Graphic 1" o:spid="_x0000_s1026" style="position:absolute;margin-left:56.65pt;margin-top:11.85pt;width:47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2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" path="m,l6002585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2613B482" w14:textId="77777777" w:rsidR="00A3505F" w:rsidRDefault="009C13DE">
      <w:pPr>
        <w:pStyle w:val="Corpotesto"/>
        <w:tabs>
          <w:tab w:val="left" w:pos="10609"/>
          <w:tab w:val="left" w:pos="10681"/>
        </w:tabs>
        <w:spacing w:before="1"/>
        <w:ind w:left="1133" w:right="230"/>
      </w:pPr>
      <w:r>
        <w:t xml:space="preserve">con sede legale in </w:t>
      </w:r>
      <w:r>
        <w:rPr>
          <w:u w:val="single"/>
        </w:rPr>
        <w:tab/>
      </w:r>
      <w:r>
        <w:t xml:space="preserve"> con sede</w:t>
      </w:r>
      <w:r>
        <w:rPr>
          <w:spacing w:val="-2"/>
        </w:rPr>
        <w:t xml:space="preserve"> </w:t>
      </w:r>
      <w:r>
        <w:t xml:space="preserve">operativa in </w:t>
      </w:r>
      <w:r>
        <w:rPr>
          <w:u w:val="single"/>
        </w:rPr>
        <w:tab/>
      </w:r>
      <w:r>
        <w:rPr>
          <w:u w:val="single"/>
        </w:rPr>
        <w:tab/>
      </w:r>
    </w:p>
    <w:p w14:paraId="5D0099BE" w14:textId="77777777" w:rsidR="00A3505F" w:rsidRDefault="009C13DE">
      <w:pPr>
        <w:pStyle w:val="Corpotesto"/>
        <w:tabs>
          <w:tab w:val="left" w:pos="4013"/>
          <w:tab w:val="left" w:pos="10700"/>
        </w:tabs>
        <w:spacing w:line="241" w:lineRule="exact"/>
        <w:ind w:left="1133"/>
      </w:pPr>
      <w:r>
        <w:t xml:space="preserve">C.F. </w:t>
      </w:r>
      <w:r>
        <w:rPr>
          <w:u w:val="single"/>
        </w:rPr>
        <w:tab/>
      </w:r>
      <w:r>
        <w:rPr>
          <w:spacing w:val="-4"/>
        </w:rPr>
        <w:t>P.IVA</w:t>
      </w:r>
      <w:r>
        <w:rPr>
          <w:u w:val="single"/>
        </w:rPr>
        <w:tab/>
      </w:r>
    </w:p>
    <w:p w14:paraId="7B1708E7" w14:textId="561BC1B1" w:rsidR="00A3505F" w:rsidRDefault="009C13DE">
      <w:pPr>
        <w:pStyle w:val="Corpotesto"/>
        <w:tabs>
          <w:tab w:val="left" w:pos="10609"/>
          <w:tab w:val="left" w:pos="10662"/>
        </w:tabs>
        <w:spacing w:before="1"/>
        <w:ind w:left="1133" w:right="249"/>
      </w:pPr>
      <w:r>
        <w:t xml:space="preserve">indirizzo posta </w:t>
      </w:r>
      <w:r>
        <w:t>elettronica</w:t>
      </w:r>
      <w:r>
        <w:rPr>
          <w:u w:val="single"/>
        </w:rPr>
        <w:tab/>
      </w:r>
      <w:r>
        <w:t xml:space="preserve"> indirizzo posta elettronica certificata</w:t>
      </w:r>
      <w:r>
        <w:rPr>
          <w:u w:val="single"/>
        </w:rPr>
        <w:tab/>
      </w:r>
      <w:r>
        <w:rPr>
          <w:u w:val="single"/>
        </w:rPr>
        <w:tab/>
      </w:r>
    </w:p>
    <w:p w14:paraId="3DBD81ED" w14:textId="77777777" w:rsidR="00A3505F" w:rsidRDefault="00A3505F">
      <w:pPr>
        <w:pStyle w:val="Corpotesto"/>
      </w:pPr>
    </w:p>
    <w:p w14:paraId="2A2E2C41" w14:textId="77777777" w:rsidR="00A3505F" w:rsidRDefault="009C13DE">
      <w:pPr>
        <w:pStyle w:val="Titolo1"/>
        <w:ind w:right="1"/>
      </w:pPr>
      <w:r>
        <w:rPr>
          <w:spacing w:val="-2"/>
        </w:rPr>
        <w:t>INDICA/INDICANO:</w:t>
      </w:r>
    </w:p>
    <w:p w14:paraId="48647435" w14:textId="77777777" w:rsidR="00A3505F" w:rsidRDefault="009C13DE">
      <w:pPr>
        <w:pStyle w:val="Paragrafoelenco"/>
        <w:numPr>
          <w:ilvl w:val="0"/>
          <w:numId w:val="1"/>
        </w:numPr>
        <w:tabs>
          <w:tab w:val="left" w:pos="1841"/>
          <w:tab w:val="left" w:pos="1853"/>
        </w:tabs>
        <w:spacing w:before="241"/>
        <w:ind w:right="138" w:hanging="360"/>
        <w:rPr>
          <w:sz w:val="21"/>
        </w:rPr>
      </w:pPr>
      <w:r>
        <w:rPr>
          <w:sz w:val="21"/>
        </w:rPr>
        <w:t>che il canone annuo di locazione dell’immobile al netto dell’IVA, con le caratteristiche individuate nella documentazione tecnica prodotta, è pari ad</w:t>
      </w:r>
    </w:p>
    <w:p w14:paraId="50CAF0BE" w14:textId="77777777" w:rsidR="00A3505F" w:rsidRDefault="009C13DE">
      <w:pPr>
        <w:pStyle w:val="Paragrafoelenco"/>
        <w:numPr>
          <w:ilvl w:val="0"/>
          <w:numId w:val="1"/>
        </w:numPr>
        <w:tabs>
          <w:tab w:val="left" w:pos="1841"/>
          <w:tab w:val="left" w:pos="2522"/>
        </w:tabs>
        <w:spacing w:line="241" w:lineRule="exact"/>
        <w:ind w:left="1841"/>
        <w:rPr>
          <w:sz w:val="21"/>
        </w:rPr>
      </w:pPr>
      <w:r>
        <w:rPr>
          <w:spacing w:val="-10"/>
          <w:sz w:val="21"/>
        </w:rPr>
        <w:t>€</w:t>
      </w:r>
      <w:r>
        <w:rPr>
          <w:sz w:val="21"/>
          <w:u w:val="single"/>
        </w:rPr>
        <w:tab/>
      </w:r>
      <w:r>
        <w:rPr>
          <w:sz w:val="21"/>
        </w:rPr>
        <w:t>(in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cifre);</w:t>
      </w:r>
    </w:p>
    <w:p w14:paraId="14827A8C" w14:textId="77777777" w:rsidR="00A3505F" w:rsidRDefault="009C13DE">
      <w:pPr>
        <w:pStyle w:val="Paragrafoelenco"/>
        <w:numPr>
          <w:ilvl w:val="0"/>
          <w:numId w:val="1"/>
        </w:numPr>
        <w:tabs>
          <w:tab w:val="left" w:pos="1841"/>
          <w:tab w:val="left" w:pos="1853"/>
          <w:tab w:val="left" w:pos="10396"/>
        </w:tabs>
        <w:spacing w:before="1"/>
        <w:ind w:right="278" w:hanging="360"/>
        <w:rPr>
          <w:sz w:val="21"/>
        </w:rPr>
      </w:pPr>
      <w:r>
        <w:rPr>
          <w:spacing w:val="-10"/>
          <w:sz w:val="21"/>
        </w:rPr>
        <w:t>€</w:t>
      </w:r>
      <w:r>
        <w:rPr>
          <w:sz w:val="21"/>
          <w:u w:val="single"/>
        </w:rPr>
        <w:tab/>
      </w:r>
      <w:r>
        <w:rPr>
          <w:spacing w:val="-4"/>
          <w:sz w:val="21"/>
        </w:rPr>
        <w:t xml:space="preserve">(in </w:t>
      </w:r>
      <w:r>
        <w:rPr>
          <w:spacing w:val="-2"/>
          <w:sz w:val="21"/>
        </w:rPr>
        <w:t>lettere);</w:t>
      </w:r>
    </w:p>
    <w:p w14:paraId="6CA4184F" w14:textId="77777777" w:rsidR="00A3505F" w:rsidRDefault="00A3505F">
      <w:pPr>
        <w:pStyle w:val="Corpotesto"/>
        <w:spacing w:before="241"/>
      </w:pPr>
    </w:p>
    <w:p w14:paraId="6E458B87" w14:textId="77777777" w:rsidR="00A3505F" w:rsidRDefault="009C13DE">
      <w:pPr>
        <w:pStyle w:val="Titolo1"/>
      </w:pPr>
      <w:r>
        <w:rPr>
          <w:spacing w:val="-2"/>
        </w:rPr>
        <w:t>ALLEGA/ALLEGANO:</w:t>
      </w:r>
    </w:p>
    <w:p w14:paraId="7D06AB8E" w14:textId="77777777" w:rsidR="00A3505F" w:rsidRDefault="009C13DE">
      <w:pPr>
        <w:pStyle w:val="Corpotesto"/>
        <w:spacing w:before="241"/>
        <w:ind w:left="1133"/>
      </w:pPr>
      <w:r>
        <w:t>Fotocopia/e</w:t>
      </w:r>
      <w:r>
        <w:rPr>
          <w:spacing w:val="-7"/>
        </w:rPr>
        <w:t xml:space="preserve"> </w:t>
      </w:r>
      <w:r>
        <w:t>documento/i</w:t>
      </w:r>
      <w:r>
        <w:rPr>
          <w:spacing w:val="-6"/>
        </w:rPr>
        <w:t xml:space="preserve"> </w:t>
      </w:r>
      <w:r>
        <w:t>d’identità,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validità,</w:t>
      </w:r>
      <w:r>
        <w:rPr>
          <w:spacing w:val="-5"/>
        </w:rPr>
        <w:t xml:space="preserve"> </w:t>
      </w:r>
      <w:r>
        <w:t>del/i</w:t>
      </w:r>
      <w:r>
        <w:rPr>
          <w:spacing w:val="-5"/>
        </w:rPr>
        <w:t xml:space="preserve"> </w:t>
      </w:r>
      <w:r>
        <w:t>sottoscrittore/i,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rPr>
          <w:spacing w:val="-2"/>
        </w:rPr>
        <w:t>445/2000.</w:t>
      </w:r>
    </w:p>
    <w:p w14:paraId="03F06DFC" w14:textId="77777777" w:rsidR="00A3505F" w:rsidRDefault="00A3505F">
      <w:pPr>
        <w:pStyle w:val="Corpotesto"/>
        <w:spacing w:before="1"/>
      </w:pPr>
    </w:p>
    <w:p w14:paraId="39B818B7" w14:textId="47755C1B" w:rsidR="00A3505F" w:rsidRDefault="009C13DE">
      <w:pPr>
        <w:pStyle w:val="Corpotesto"/>
        <w:tabs>
          <w:tab w:val="left" w:pos="4046"/>
        </w:tabs>
        <w:spacing w:before="1"/>
        <w:ind w:left="1133"/>
      </w:pPr>
      <w:r>
        <w:t xml:space="preserve">Data </w:t>
      </w:r>
      <w:r>
        <w:rPr>
          <w:u w:val="single"/>
        </w:rPr>
        <w:tab/>
      </w:r>
    </w:p>
    <w:p w14:paraId="6698F8D9" w14:textId="77777777" w:rsidR="00A3505F" w:rsidRDefault="00A3505F">
      <w:pPr>
        <w:pStyle w:val="Corpotesto"/>
        <w:rPr>
          <w:sz w:val="20"/>
        </w:rPr>
      </w:pPr>
    </w:p>
    <w:p w14:paraId="158F8AE8" w14:textId="77777777" w:rsidR="00A3505F" w:rsidRDefault="00A3505F">
      <w:pPr>
        <w:pStyle w:val="Corpotesto"/>
        <w:rPr>
          <w:sz w:val="20"/>
        </w:rPr>
      </w:pPr>
    </w:p>
    <w:p w14:paraId="3ED0933D" w14:textId="77777777" w:rsidR="00A3505F" w:rsidRDefault="00A3505F">
      <w:pPr>
        <w:pStyle w:val="Corpotesto"/>
        <w:rPr>
          <w:sz w:val="20"/>
        </w:rPr>
      </w:pPr>
    </w:p>
    <w:p w14:paraId="62AD6466" w14:textId="77777777" w:rsidR="00A3505F" w:rsidRDefault="009C13DE">
      <w:pPr>
        <w:pStyle w:val="Corpotesto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6AFAEA" wp14:editId="3728ABC4">
                <wp:simplePos x="0" y="0"/>
                <wp:positionH relativeFrom="page">
                  <wp:posOffset>3417442</wp:posOffset>
                </wp:positionH>
                <wp:positionV relativeFrom="paragraph">
                  <wp:posOffset>171919</wp:posOffset>
                </wp:positionV>
                <wp:extent cx="25349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>
                              <a:moveTo>
                                <a:pt x="0" y="0"/>
                              </a:moveTo>
                              <a:lnTo>
                                <a:pt x="2534851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7FDFE" id="Graphic 4" o:spid="_x0000_s1026" style="position:absolute;margin-left:269.1pt;margin-top:13.55pt;width:19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" path="m,l2534851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30F183B5" w14:textId="77777777" w:rsidR="00A3505F" w:rsidRDefault="009C13DE">
      <w:pPr>
        <w:ind w:left="5381"/>
        <w:rPr>
          <w:b/>
          <w:sz w:val="21"/>
        </w:rPr>
      </w:pPr>
      <w:r>
        <w:rPr>
          <w:b/>
          <w:sz w:val="21"/>
        </w:rPr>
        <w:t>(Firma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dell’interessato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procuratore</w:t>
      </w:r>
    </w:p>
    <w:sectPr w:rsidR="00A3505F">
      <w:type w:val="continuous"/>
      <w:pgSz w:w="11910" w:h="16840"/>
      <w:pgMar w:top="1320" w:right="992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57F5"/>
    <w:multiLevelType w:val="hybridMultilevel"/>
    <w:tmpl w:val="412A5334"/>
    <w:lvl w:ilvl="0" w:tplc="7A103B58">
      <w:numFmt w:val="bullet"/>
      <w:lvlText w:val="-"/>
      <w:lvlJc w:val="left"/>
      <w:pPr>
        <w:ind w:left="18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EB5496D4"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2" w:tplc="A66870FA">
      <w:numFmt w:val="bullet"/>
      <w:lvlText w:val="•"/>
      <w:lvlJc w:val="left"/>
      <w:pPr>
        <w:ind w:left="3670" w:hanging="348"/>
      </w:pPr>
      <w:rPr>
        <w:rFonts w:hint="default"/>
        <w:lang w:val="it-IT" w:eastAsia="en-US" w:bidi="ar-SA"/>
      </w:rPr>
    </w:lvl>
    <w:lvl w:ilvl="3" w:tplc="87C8A376">
      <w:numFmt w:val="bullet"/>
      <w:lvlText w:val="•"/>
      <w:lvlJc w:val="left"/>
      <w:pPr>
        <w:ind w:left="4576" w:hanging="348"/>
      </w:pPr>
      <w:rPr>
        <w:rFonts w:hint="default"/>
        <w:lang w:val="it-IT" w:eastAsia="en-US" w:bidi="ar-SA"/>
      </w:rPr>
    </w:lvl>
    <w:lvl w:ilvl="4" w:tplc="4FBAF738">
      <w:numFmt w:val="bullet"/>
      <w:lvlText w:val="•"/>
      <w:lvlJc w:val="left"/>
      <w:pPr>
        <w:ind w:left="5481" w:hanging="348"/>
      </w:pPr>
      <w:rPr>
        <w:rFonts w:hint="default"/>
        <w:lang w:val="it-IT" w:eastAsia="en-US" w:bidi="ar-SA"/>
      </w:rPr>
    </w:lvl>
    <w:lvl w:ilvl="5" w:tplc="E31C57C8">
      <w:numFmt w:val="bullet"/>
      <w:lvlText w:val="•"/>
      <w:lvlJc w:val="left"/>
      <w:pPr>
        <w:ind w:left="6387" w:hanging="348"/>
      </w:pPr>
      <w:rPr>
        <w:rFonts w:hint="default"/>
        <w:lang w:val="it-IT" w:eastAsia="en-US" w:bidi="ar-SA"/>
      </w:rPr>
    </w:lvl>
    <w:lvl w:ilvl="6" w:tplc="2438C952">
      <w:numFmt w:val="bullet"/>
      <w:lvlText w:val="•"/>
      <w:lvlJc w:val="left"/>
      <w:pPr>
        <w:ind w:left="7292" w:hanging="348"/>
      </w:pPr>
      <w:rPr>
        <w:rFonts w:hint="default"/>
        <w:lang w:val="it-IT" w:eastAsia="en-US" w:bidi="ar-SA"/>
      </w:rPr>
    </w:lvl>
    <w:lvl w:ilvl="7" w:tplc="F4C6D65A">
      <w:numFmt w:val="bullet"/>
      <w:lvlText w:val="•"/>
      <w:lvlJc w:val="left"/>
      <w:pPr>
        <w:ind w:left="8198" w:hanging="348"/>
      </w:pPr>
      <w:rPr>
        <w:rFonts w:hint="default"/>
        <w:lang w:val="it-IT" w:eastAsia="en-US" w:bidi="ar-SA"/>
      </w:rPr>
    </w:lvl>
    <w:lvl w:ilvl="8" w:tplc="D6982DAC">
      <w:numFmt w:val="bullet"/>
      <w:lvlText w:val="•"/>
      <w:lvlJc w:val="left"/>
      <w:pPr>
        <w:ind w:left="9103" w:hanging="348"/>
      </w:pPr>
      <w:rPr>
        <w:rFonts w:hint="default"/>
        <w:lang w:val="it-IT" w:eastAsia="en-US" w:bidi="ar-SA"/>
      </w:rPr>
    </w:lvl>
  </w:abstractNum>
  <w:num w:numId="1" w16cid:durableId="167178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F"/>
    <w:rsid w:val="000730E2"/>
    <w:rsid w:val="000A68F9"/>
    <w:rsid w:val="000C503E"/>
    <w:rsid w:val="003428AF"/>
    <w:rsid w:val="005D441E"/>
    <w:rsid w:val="008A4276"/>
    <w:rsid w:val="009C13DE"/>
    <w:rsid w:val="00A3505F"/>
    <w:rsid w:val="00DC2D95"/>
    <w:rsid w:val="00E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F6FE"/>
  <w15:docId w15:val="{480287C6-F899-42B5-BC72-094BD050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94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40"/>
      <w:ind w:left="313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8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 Foresta</dc:creator>
  <cp:lastModifiedBy>ANGELA DI RUOCCO</cp:lastModifiedBy>
  <cp:revision>5</cp:revision>
  <dcterms:created xsi:type="dcterms:W3CDTF">2025-01-26T00:48:00Z</dcterms:created>
  <dcterms:modified xsi:type="dcterms:W3CDTF">2025-03-06T13:56:00Z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per Microsoft 365; modified using iText® 5.1.3 ©2000-2011 1T3XT BVBA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2025-02-09T14:18:00Z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92ddff23-66bb-4d00-ab20-b1803a296d77</vt:lpwstr>
  </property>
  <property fmtid="{D5CDD505-2E9C-101B-9397-08002B2CF9AE}" pid="12" name="MSIP_Label_2ad0b24d-6422-44b0-b3de-abb3a9e8c81a_ContentBits">
    <vt:lpwstr>0</vt:lpwstr>
  </property>
</Properties>
</file>