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3615C3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25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426121C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1303,00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gas tecnici</w:t>
      </w:r>
    </w:p>
    <w:p w14:paraId="794DCF66" w14:textId="619D09D8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64DB4" w:rsidRPr="00964DB4">
        <w:rPr>
          <w:rFonts w:ascii="Times New Roman" w:eastAsia="Times New Roman" w:hAnsi="Times New Roman"/>
          <w:b/>
          <w:sz w:val="24"/>
          <w:szCs w:val="24"/>
          <w:lang w:eastAsia="it-IT"/>
        </w:rPr>
        <w:t>B5CA117ACD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7D0E2744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del Prof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fornitura </w:t>
      </w:r>
      <w:r w:rsidR="00B33A6C" w:rsidRPr="00964DB4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C5353D" w:rsidRP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64DB4" w:rsidRPr="00964DB4">
        <w:rPr>
          <w:rFonts w:ascii="Times New Roman" w:eastAsia="Times New Roman" w:hAnsi="Times New Roman"/>
          <w:b/>
          <w:sz w:val="24"/>
          <w:szCs w:val="24"/>
          <w:lang w:eastAsia="it-IT"/>
        </w:rPr>
        <w:t>gas tecnici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in particolare, n.3 bombole da 50 lt di azoto 5.0, 3 bombole da 50 </w:t>
      </w:r>
      <w:proofErr w:type="gram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lt  di</w:t>
      </w:r>
      <w:proofErr w:type="gram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aria 5.0 e 1 bombola da 40 lt di etilene 3.0, 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964DB4" w:rsidRP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0CCA4E32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4EB21C9F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5088481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1303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321A9FE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proofErr w:type="spell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1303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6BD5D84" w14:textId="121A1F5E" w:rsidR="00964DB4" w:rsidRPr="00964DB4" w:rsidRDefault="00A2341D" w:rsidP="00964DB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964DB4" w:rsidRP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HORIZON-2022-FFLECS-DANNA;</w:t>
      </w:r>
    </w:p>
    <w:p w14:paraId="0226CE56" w14:textId="69B97355" w:rsidR="00FC7B80" w:rsidRDefault="00FC7B80" w:rsidP="00964DB4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E33EC" w14:textId="77777777" w:rsidR="00964DB4" w:rsidRPr="00964DB4" w:rsidRDefault="00964DB4" w:rsidP="00964DB4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BD4ED3E" w14:textId="77777777" w:rsidR="00964DB4" w:rsidRPr="00964DB4" w:rsidRDefault="00964DB4" w:rsidP="00964DB4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A11C3A0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CCAAA63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61A2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61A24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6CB2" w14:textId="77777777" w:rsidR="00DF2983" w:rsidRDefault="00DF2983" w:rsidP="004D7924">
      <w:pPr>
        <w:spacing w:after="0" w:line="240" w:lineRule="auto"/>
      </w:pPr>
      <w:r>
        <w:separator/>
      </w:r>
    </w:p>
  </w:endnote>
  <w:endnote w:type="continuationSeparator" w:id="0">
    <w:p w14:paraId="63EDF482" w14:textId="77777777" w:rsidR="00DF2983" w:rsidRDefault="00DF298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39E4" w14:textId="77777777" w:rsidR="00DF2983" w:rsidRDefault="00DF2983" w:rsidP="004D7924">
      <w:pPr>
        <w:spacing w:after="0" w:line="240" w:lineRule="auto"/>
      </w:pPr>
      <w:r>
        <w:separator/>
      </w:r>
    </w:p>
  </w:footnote>
  <w:footnote w:type="continuationSeparator" w:id="0">
    <w:p w14:paraId="4AA96CCC" w14:textId="77777777" w:rsidR="00DF2983" w:rsidRDefault="00DF298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30C3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72610"/>
    <w:rsid w:val="00786606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983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61A24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304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46</cp:revision>
  <dcterms:created xsi:type="dcterms:W3CDTF">2024-06-06T08:07:00Z</dcterms:created>
  <dcterms:modified xsi:type="dcterms:W3CDTF">2025-03-05T15:14:00Z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