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2DDD28E7" w:rsidR="00A2341D" w:rsidRDefault="00E555C8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DECISIONE A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CONTRARRE </w:t>
      </w:r>
      <w:r w:rsidR="00A2341D"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N</w:t>
      </w:r>
      <w:r w:rsidR="00A2341D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893F2E">
        <w:rPr>
          <w:rFonts w:ascii="Times New Roman" w:eastAsia="Times New Roman" w:hAnsi="Times New Roman"/>
          <w:b/>
          <w:sz w:val="24"/>
          <w:szCs w:val="24"/>
          <w:lang w:eastAsia="it-IT"/>
        </w:rPr>
        <w:t>2</w:t>
      </w:r>
      <w:r w:rsidR="00762E39">
        <w:rPr>
          <w:rFonts w:ascii="Times New Roman" w:eastAsia="Times New Roman" w:hAnsi="Times New Roman"/>
          <w:b/>
          <w:sz w:val="24"/>
          <w:szCs w:val="24"/>
          <w:lang w:eastAsia="it-IT"/>
        </w:rPr>
        <w:t>9</w:t>
      </w:r>
      <w:proofErr w:type="gramEnd"/>
      <w:r w:rsidR="00A2341D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0301B9">
        <w:rPr>
          <w:rFonts w:ascii="Times New Roman" w:eastAsia="Times New Roman" w:hAnsi="Times New Roman"/>
          <w:b/>
          <w:sz w:val="24"/>
          <w:szCs w:val="24"/>
          <w:lang w:eastAsia="it-IT"/>
        </w:rPr>
        <w:t>24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>/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>0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3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/202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>5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5CCA3785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="00C86B8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762E39">
        <w:rPr>
          <w:rFonts w:ascii="Times New Roman" w:eastAsia="Times New Roman" w:hAnsi="Times New Roman"/>
          <w:b/>
          <w:sz w:val="24"/>
          <w:szCs w:val="24"/>
          <w:lang w:eastAsia="it-IT"/>
        </w:rPr>
        <w:t>640</w:t>
      </w:r>
      <w:r w:rsidR="00964DB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,00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</w:t>
      </w:r>
      <w:r w:rsid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A410B0">
        <w:rPr>
          <w:rFonts w:ascii="Times New Roman" w:eastAsia="Times New Roman" w:hAnsi="Times New Roman"/>
          <w:b/>
          <w:sz w:val="24"/>
          <w:szCs w:val="24"/>
          <w:lang w:eastAsia="it-IT"/>
        </w:rPr>
        <w:t>di</w:t>
      </w:r>
      <w:r w:rsidR="00E555C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762E39">
        <w:rPr>
          <w:rFonts w:ascii="Times New Roman" w:eastAsia="Times New Roman" w:hAnsi="Times New Roman"/>
          <w:b/>
          <w:sz w:val="24"/>
          <w:szCs w:val="24"/>
          <w:lang w:eastAsia="it-IT"/>
        </w:rPr>
        <w:t>bombole di metano</w:t>
      </w:r>
    </w:p>
    <w:p w14:paraId="794DCF66" w14:textId="773FA209" w:rsidR="00A2341D" w:rsidRPr="00DC4B60" w:rsidRDefault="00BA42EA" w:rsidP="00C5353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DC4B60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 w:rsidRPr="00DC4B60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DC4B60" w:rsidRPr="00337BA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762E39" w:rsidRPr="00762E39">
        <w:rPr>
          <w:rFonts w:ascii="Times New Roman" w:eastAsia="Times New Roman" w:hAnsi="Times New Roman"/>
          <w:b/>
          <w:sz w:val="24"/>
          <w:szCs w:val="24"/>
          <w:lang w:eastAsia="it-IT"/>
        </w:rPr>
        <w:t>B62A136081</w:t>
      </w:r>
    </w:p>
    <w:p w14:paraId="66B3E753" w14:textId="77777777" w:rsidR="00A2341D" w:rsidRPr="00DC4B60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 xml:space="preserve">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1EBB3D9A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828E26E" w14:textId="0E384D05" w:rsidR="000301B9" w:rsidRDefault="00A410B0" w:rsidP="000301B9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</w:t>
      </w:r>
      <w:r w:rsidR="00762E39">
        <w:rPr>
          <w:rFonts w:ascii="Times New Roman" w:eastAsia="Times New Roman" w:hAnsi="Times New Roman"/>
          <w:bCs/>
          <w:sz w:val="24"/>
          <w:szCs w:val="24"/>
          <w:lang w:eastAsia="it-IT"/>
        </w:rPr>
        <w:t>del Prof. Erto A.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con la quale chiedeva di </w:t>
      </w:r>
      <w:r w:rsidR="00B33A6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acquistare la </w:t>
      </w:r>
      <w:proofErr w:type="gramStart"/>
      <w:r w:rsidR="00B33A6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fornitura </w:t>
      </w:r>
      <w:r w:rsidR="00E555C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762E39">
        <w:rPr>
          <w:rFonts w:ascii="Times New Roman" w:eastAsia="Times New Roman" w:hAnsi="Times New Roman"/>
          <w:b/>
          <w:sz w:val="24"/>
          <w:szCs w:val="24"/>
          <w:lang w:eastAsia="it-IT"/>
        </w:rPr>
        <w:t>di</w:t>
      </w:r>
      <w:proofErr w:type="gramEnd"/>
      <w:r w:rsidR="00762E39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gas da laboratorio, in particolare, n.1</w:t>
      </w:r>
      <w:r w:rsidR="00762E39" w:rsidRPr="00762E39">
        <w:t xml:space="preserve"> </w:t>
      </w:r>
      <w:r w:rsidR="00762E39" w:rsidRPr="00762E39">
        <w:rPr>
          <w:rFonts w:ascii="Times New Roman" w:eastAsia="Times New Roman" w:hAnsi="Times New Roman"/>
          <w:b/>
          <w:sz w:val="24"/>
          <w:szCs w:val="24"/>
          <w:lang w:eastAsia="it-IT"/>
        </w:rPr>
        <w:t>Metano Titolo 99,995% in bombole da 40 litri</w:t>
      </w:r>
      <w:r w:rsidR="00762E39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e n. 1</w:t>
      </w:r>
      <w:r w:rsidR="00762E39" w:rsidRPr="00762E39">
        <w:t xml:space="preserve"> </w:t>
      </w:r>
      <w:r w:rsidR="00762E39" w:rsidRPr="00762E39">
        <w:rPr>
          <w:rFonts w:ascii="Times New Roman" w:eastAsia="Times New Roman" w:hAnsi="Times New Roman"/>
          <w:b/>
          <w:sz w:val="24"/>
          <w:szCs w:val="24"/>
          <w:lang w:eastAsia="it-IT"/>
        </w:rPr>
        <w:t>Metano Titolo 99,95% in bombole da 40 litri</w:t>
      </w:r>
      <w:r w:rsidR="000301B9">
        <w:rPr>
          <w:rFonts w:ascii="Times New Roman" w:eastAsia="Times New Roman" w:hAnsi="Times New Roman"/>
          <w:b/>
          <w:sz w:val="24"/>
          <w:szCs w:val="24"/>
          <w:lang w:eastAsia="it-IT"/>
        </w:rPr>
        <w:t>,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337BA6" w:rsidRP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le esigenze relative alle attività di ricerca da condurre nell’ambito </w:t>
      </w:r>
      <w:r w:rsidR="00337BA6">
        <w:rPr>
          <w:rFonts w:ascii="Times New Roman" w:eastAsia="Times New Roman" w:hAnsi="Times New Roman"/>
          <w:bCs/>
          <w:sz w:val="24"/>
          <w:szCs w:val="24"/>
          <w:lang w:eastAsia="it-IT"/>
        </w:rPr>
        <w:t>del progetto</w:t>
      </w:r>
      <w:r w:rsidR="000301B9" w:rsidRPr="00762E3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762E39" w:rsidRPr="00762E39">
        <w:rPr>
          <w:rFonts w:ascii="Times New Roman" w:eastAsia="Times New Roman" w:hAnsi="Times New Roman"/>
          <w:bCs/>
          <w:sz w:val="24"/>
          <w:szCs w:val="24"/>
          <w:lang w:eastAsia="it-IT"/>
        </w:rPr>
        <w:t>PR-2025-AB_IMPIANTI-ERTO</w:t>
      </w:r>
      <w:r w:rsidR="00762E39" w:rsidRPr="00762E39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3041AE29" w14:textId="77777777" w:rsidR="000301B9" w:rsidRPr="002C4516" w:rsidRDefault="000301B9" w:rsidP="000301B9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7374FF1" w14:textId="7D6DE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B5674F" w14:textId="5CFCD5BC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il bene/servizio richiesto 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>non sono attive convenzioni Consip;</w:t>
      </w:r>
    </w:p>
    <w:p w14:paraId="7B8AD721" w14:textId="77777777" w:rsidR="00443603" w:rsidRDefault="00443603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E150CFF" w14:textId="6D5378ED" w:rsidR="001D4F18" w:rsidRP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D4F18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che, a seguito di indagine di mercato informale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mediante l’acquisizione di </w:t>
      </w:r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>due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>preventivi,</w:t>
      </w:r>
      <w:r w:rsidR="0083509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è stato individuato il fornitore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762E3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Nippon </w:t>
      </w:r>
      <w:proofErr w:type="spellStart"/>
      <w:r w:rsidR="00762E39">
        <w:rPr>
          <w:rFonts w:ascii="Times New Roman" w:eastAsia="Times New Roman" w:hAnsi="Times New Roman"/>
          <w:bCs/>
          <w:sz w:val="24"/>
          <w:szCs w:val="24"/>
          <w:lang w:eastAsia="it-IT"/>
        </w:rPr>
        <w:t>Gases</w:t>
      </w:r>
      <w:proofErr w:type="spellEnd"/>
      <w:r w:rsidR="00762E3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Industrial </w:t>
      </w:r>
      <w:proofErr w:type="spellStart"/>
      <w:r w:rsidR="00762E39">
        <w:rPr>
          <w:rFonts w:ascii="Times New Roman" w:eastAsia="Times New Roman" w:hAnsi="Times New Roman"/>
          <w:bCs/>
          <w:sz w:val="24"/>
          <w:szCs w:val="24"/>
          <w:lang w:eastAsia="it-IT"/>
        </w:rPr>
        <w:t>sus</w:t>
      </w:r>
      <w:proofErr w:type="spellEnd"/>
      <w:r w:rsidR="00762E3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762E39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="00762E3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attivo sul MEPA;</w:t>
      </w:r>
    </w:p>
    <w:p w14:paraId="7D82CA90" w14:textId="77777777" w:rsid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45631FBC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4D45BF3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AB76CEE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tà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la razionalizzazione e la dematerializzazione del processo di acquisto, per la riduzione dei tempi, il contenimento dei costi e la trasparenza;  </w:t>
      </w:r>
    </w:p>
    <w:p w14:paraId="69DAEC81" w14:textId="77777777" w:rsidR="00590630" w:rsidRPr="00B90C31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EB00F6C" w14:textId="651A8061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762E3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5185852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ditta </w:t>
      </w:r>
      <w:r w:rsidR="00762E3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Nippon </w:t>
      </w:r>
      <w:proofErr w:type="spellStart"/>
      <w:r w:rsidR="00762E39">
        <w:rPr>
          <w:rFonts w:ascii="Times New Roman" w:eastAsia="Times New Roman" w:hAnsi="Times New Roman"/>
          <w:bCs/>
          <w:sz w:val="24"/>
          <w:szCs w:val="24"/>
          <w:lang w:eastAsia="it-IT"/>
        </w:rPr>
        <w:t>Gases</w:t>
      </w:r>
      <w:proofErr w:type="spellEnd"/>
      <w:r w:rsidR="00762E3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gramStart"/>
      <w:r w:rsidR="00762E39">
        <w:rPr>
          <w:rFonts w:ascii="Times New Roman" w:eastAsia="Times New Roman" w:hAnsi="Times New Roman"/>
          <w:bCs/>
          <w:sz w:val="24"/>
          <w:szCs w:val="24"/>
          <w:lang w:eastAsia="it-IT"/>
        </w:rPr>
        <w:t>Industrial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0301B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762E39">
        <w:rPr>
          <w:rFonts w:ascii="Times New Roman" w:eastAsia="Times New Roman" w:hAnsi="Times New Roman"/>
          <w:bCs/>
          <w:sz w:val="24"/>
          <w:szCs w:val="24"/>
          <w:lang w:eastAsia="it-IT"/>
        </w:rPr>
        <w:t>sud</w:t>
      </w:r>
      <w:proofErr w:type="gramEnd"/>
      <w:r w:rsidR="00762E3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762E39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="00762E3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0301B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pari a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€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762E39">
        <w:rPr>
          <w:rFonts w:ascii="Times New Roman" w:eastAsia="Times New Roman" w:hAnsi="Times New Roman"/>
          <w:bCs/>
          <w:sz w:val="24"/>
          <w:szCs w:val="24"/>
          <w:lang w:eastAsia="it-IT"/>
        </w:rPr>
        <w:t>640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,00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53AEDC97" w14:textId="77777777" w:rsidR="00590630" w:rsidRDefault="00590630" w:rsidP="00B90C3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19A9DD4" w14:textId="24359FDF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3523E42C" w14:textId="77777777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9115AFD" w14:textId="21DC13A5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C15F6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C15F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6DC5E034" w14:textId="77777777" w:rsidR="00443603" w:rsidRDefault="00443603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D9618BA" w14:textId="77777777" w:rsidR="00964DB4" w:rsidRPr="00897E9F" w:rsidRDefault="00964DB4" w:rsidP="00964DB4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897E9F">
        <w:rPr>
          <w:rFonts w:ascii="Times New Roman" w:eastAsia="Times New Roman" w:hAnsi="Times New Roman"/>
          <w:b/>
          <w:sz w:val="24"/>
          <w:szCs w:val="24"/>
          <w:lang w:eastAsia="it-IT"/>
        </w:rPr>
        <w:t>DATO ATTO</w:t>
      </w:r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è stato rispettato il principio di rotazione di cui all’art. 49 del </w:t>
      </w:r>
      <w:proofErr w:type="spellStart"/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in quanto il precedente appalto nello stesso settore merceologico è stato affidato ad altra impresa; </w:t>
      </w:r>
    </w:p>
    <w:p w14:paraId="6AFF119C" w14:textId="77777777" w:rsidR="00443603" w:rsidRPr="00443603" w:rsidRDefault="00443603" w:rsidP="00B90C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A84291" w14:textId="77777777" w:rsidR="002170E8" w:rsidRDefault="002170E8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F9FD486" w14:textId="77777777" w:rsidR="002170E8" w:rsidRDefault="002170E8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DF8DB5C" w14:textId="250EB0C2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10BB5B55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</w:t>
      </w:r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>ditta</w:t>
      </w:r>
      <w:r w:rsidR="00762E3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Nippon </w:t>
      </w:r>
      <w:proofErr w:type="spellStart"/>
      <w:r w:rsidR="00762E39">
        <w:rPr>
          <w:rFonts w:ascii="Times New Roman" w:eastAsia="Times New Roman" w:hAnsi="Times New Roman"/>
          <w:bCs/>
          <w:sz w:val="24"/>
          <w:szCs w:val="24"/>
          <w:lang w:eastAsia="it-IT"/>
        </w:rPr>
        <w:t>Gases</w:t>
      </w:r>
      <w:proofErr w:type="spellEnd"/>
      <w:r w:rsidR="00762E3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Industrial </w:t>
      </w:r>
      <w:proofErr w:type="spellStart"/>
      <w:r w:rsidR="00762E39">
        <w:rPr>
          <w:rFonts w:ascii="Times New Roman" w:eastAsia="Times New Roman" w:hAnsi="Times New Roman"/>
          <w:bCs/>
          <w:sz w:val="24"/>
          <w:szCs w:val="24"/>
          <w:lang w:eastAsia="it-IT"/>
        </w:rPr>
        <w:t>sud</w:t>
      </w:r>
      <w:proofErr w:type="spellEnd"/>
      <w:r w:rsidR="000301B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gramStart"/>
      <w:r w:rsidR="000301B9">
        <w:rPr>
          <w:rFonts w:ascii="Times New Roman" w:eastAsia="Times New Roman" w:hAnsi="Times New Roman"/>
          <w:bCs/>
          <w:sz w:val="24"/>
          <w:szCs w:val="24"/>
          <w:lang w:eastAsia="it-IT"/>
        </w:rPr>
        <w:t>s</w:t>
      </w:r>
      <w:proofErr w:type="spellStart"/>
      <w:r w:rsidR="000301B9">
        <w:rPr>
          <w:rFonts w:ascii="Times New Roman" w:eastAsia="Times New Roman" w:hAnsi="Times New Roman"/>
          <w:bCs/>
          <w:sz w:val="24"/>
          <w:szCs w:val="24"/>
          <w:lang w:eastAsia="it-IT"/>
        </w:rPr>
        <w:t>rl</w:t>
      </w:r>
      <w:proofErr w:type="spellEnd"/>
      <w:r w:rsidR="00964DB4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tramite</w:t>
      </w:r>
      <w:proofErr w:type="gram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a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59063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762E39">
        <w:rPr>
          <w:rFonts w:ascii="Times New Roman" w:eastAsia="Times New Roman" w:hAnsi="Times New Roman"/>
          <w:bCs/>
          <w:sz w:val="24"/>
          <w:szCs w:val="24"/>
          <w:lang w:eastAsia="it-IT"/>
        </w:rPr>
        <w:t>640</w:t>
      </w:r>
      <w:r w:rsidR="003712DC">
        <w:rPr>
          <w:rFonts w:ascii="Times New Roman" w:eastAsia="Times New Roman" w:hAnsi="Times New Roman"/>
          <w:bCs/>
          <w:sz w:val="24"/>
          <w:szCs w:val="24"/>
          <w:lang w:eastAsia="it-IT"/>
        </w:rPr>
        <w:t>,00</w:t>
      </w:r>
      <w:r w:rsidR="00C5353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A238ABE" w14:textId="3E21426F" w:rsidR="000301B9" w:rsidRPr="00762E39" w:rsidRDefault="00A2341D" w:rsidP="00C150D1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762E3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stabilire che il costo complessivo dell’affidamento graverà </w:t>
      </w:r>
      <w:r w:rsidR="00C5353D" w:rsidRPr="00762E39">
        <w:rPr>
          <w:rFonts w:ascii="Times New Roman" w:eastAsia="Times New Roman" w:hAnsi="Times New Roman"/>
          <w:bCs/>
          <w:sz w:val="24"/>
          <w:szCs w:val="24"/>
          <w:lang w:eastAsia="it-IT"/>
        </w:rPr>
        <w:t>s</w:t>
      </w:r>
      <w:r w:rsidR="002630C3" w:rsidRPr="00762E39">
        <w:rPr>
          <w:rFonts w:ascii="Times New Roman" w:eastAsia="Times New Roman" w:hAnsi="Times New Roman"/>
          <w:bCs/>
          <w:sz w:val="24"/>
          <w:szCs w:val="24"/>
          <w:lang w:eastAsia="it-IT"/>
        </w:rPr>
        <w:t>ul Progetto</w:t>
      </w:r>
      <w:r w:rsidR="00762E3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762E39" w:rsidRPr="00762E39">
        <w:rPr>
          <w:rFonts w:ascii="Times New Roman" w:eastAsia="Times New Roman" w:hAnsi="Times New Roman"/>
          <w:bCs/>
          <w:sz w:val="24"/>
          <w:szCs w:val="24"/>
          <w:lang w:eastAsia="it-IT"/>
        </w:rPr>
        <w:t>PR-2025-AB_IMPIANTI-ERTO</w:t>
      </w:r>
      <w:r w:rsidR="00762E39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324DB4F3" w14:textId="77777777" w:rsidR="000301B9" w:rsidRPr="000301B9" w:rsidRDefault="000301B9" w:rsidP="000301B9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disporre che il pagamento verrà effettuato a seguito degli accertamenti in materia di pagamenti della PA ed al rispetto degli obblighi di cui all’art.3 della Legge 136/2010, e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6664F40B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</w:t>
      </w:r>
      <w:r w:rsidR="00AF5C26">
        <w:rPr>
          <w:rFonts w:ascii="Times New Roman" w:eastAsia="Times New Roman" w:hAnsi="Times New Roman"/>
          <w:bCs/>
          <w:sz w:val="24"/>
          <w:szCs w:val="24"/>
          <w:lang w:eastAsia="it-IT"/>
        </w:rPr>
        <w:t>/servizio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</w:t>
      </w:r>
      <w:r w:rsidR="00893F2E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0301B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Prof. </w:t>
      </w:r>
      <w:r w:rsidR="00762E39">
        <w:rPr>
          <w:rFonts w:ascii="Times New Roman" w:eastAsia="Times New Roman" w:hAnsi="Times New Roman"/>
          <w:bCs/>
          <w:sz w:val="24"/>
          <w:szCs w:val="24"/>
          <w:lang w:eastAsia="it-IT"/>
        </w:rPr>
        <w:t>Erto A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>docente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7C343FDD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</w:t>
      </w:r>
      <w:r w:rsidR="00E555C8">
        <w:rPr>
          <w:rFonts w:ascii="Times New Roman" w:eastAsia="Times New Roman" w:hAnsi="Times New Roman"/>
          <w:bCs/>
          <w:sz w:val="24"/>
          <w:szCs w:val="24"/>
          <w:lang w:eastAsia="it-IT"/>
        </w:rPr>
        <w:t>Antonio Marzocchella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default" r:id="rId7"/>
      <w:footerReference w:type="default" r:id="rId8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444C4" w14:textId="77777777" w:rsidR="00AD557B" w:rsidRDefault="00AD557B" w:rsidP="004D7924">
      <w:pPr>
        <w:spacing w:after="0" w:line="240" w:lineRule="auto"/>
      </w:pPr>
      <w:r>
        <w:separator/>
      </w:r>
    </w:p>
  </w:endnote>
  <w:endnote w:type="continuationSeparator" w:id="0">
    <w:p w14:paraId="74748C87" w14:textId="77777777" w:rsidR="00AD557B" w:rsidRDefault="00AD557B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A622B" w14:textId="77777777" w:rsidR="00AD557B" w:rsidRDefault="00AD557B" w:rsidP="004D7924">
      <w:pPr>
        <w:spacing w:after="0" w:line="240" w:lineRule="auto"/>
      </w:pPr>
      <w:r>
        <w:separator/>
      </w:r>
    </w:p>
  </w:footnote>
  <w:footnote w:type="continuationSeparator" w:id="0">
    <w:p w14:paraId="49A47022" w14:textId="77777777" w:rsidR="00AD557B" w:rsidRDefault="00AD557B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703598605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1281482151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566541496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8AA"/>
    <w:multiLevelType w:val="hybridMultilevel"/>
    <w:tmpl w:val="3DCAC4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A6F3B"/>
    <w:multiLevelType w:val="hybridMultilevel"/>
    <w:tmpl w:val="281AD93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4D5CAA"/>
    <w:multiLevelType w:val="hybridMultilevel"/>
    <w:tmpl w:val="71E61A5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10"/>
  </w:num>
  <w:num w:numId="2" w16cid:durableId="552039116">
    <w:abstractNumId w:val="6"/>
  </w:num>
  <w:num w:numId="3" w16cid:durableId="1126046541">
    <w:abstractNumId w:val="4"/>
  </w:num>
  <w:num w:numId="4" w16cid:durableId="93281579">
    <w:abstractNumId w:val="11"/>
  </w:num>
  <w:num w:numId="5" w16cid:durableId="321005184">
    <w:abstractNumId w:val="3"/>
  </w:num>
  <w:num w:numId="6" w16cid:durableId="1124350833">
    <w:abstractNumId w:val="7"/>
  </w:num>
  <w:num w:numId="7" w16cid:durableId="483544174">
    <w:abstractNumId w:val="2"/>
  </w:num>
  <w:num w:numId="8" w16cid:durableId="1433546332">
    <w:abstractNumId w:val="5"/>
  </w:num>
  <w:num w:numId="9" w16cid:durableId="146014309">
    <w:abstractNumId w:val="8"/>
  </w:num>
  <w:num w:numId="10" w16cid:durableId="114376811">
    <w:abstractNumId w:val="0"/>
  </w:num>
  <w:num w:numId="11" w16cid:durableId="1150824606">
    <w:abstractNumId w:val="1"/>
  </w:num>
  <w:num w:numId="12" w16cid:durableId="4283583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157ED"/>
    <w:rsid w:val="00026018"/>
    <w:rsid w:val="000301B9"/>
    <w:rsid w:val="000372A0"/>
    <w:rsid w:val="000501EB"/>
    <w:rsid w:val="00066E06"/>
    <w:rsid w:val="00077E05"/>
    <w:rsid w:val="00087FEA"/>
    <w:rsid w:val="000A3AFF"/>
    <w:rsid w:val="000D2722"/>
    <w:rsid w:val="000D4E84"/>
    <w:rsid w:val="000F2B24"/>
    <w:rsid w:val="000F3C14"/>
    <w:rsid w:val="000F5F97"/>
    <w:rsid w:val="001175AD"/>
    <w:rsid w:val="00124D03"/>
    <w:rsid w:val="00131310"/>
    <w:rsid w:val="001329C4"/>
    <w:rsid w:val="00133192"/>
    <w:rsid w:val="00151702"/>
    <w:rsid w:val="00161CC9"/>
    <w:rsid w:val="00181E91"/>
    <w:rsid w:val="00183883"/>
    <w:rsid w:val="0018564A"/>
    <w:rsid w:val="0018703A"/>
    <w:rsid w:val="001914BF"/>
    <w:rsid w:val="001925F2"/>
    <w:rsid w:val="001A2A9F"/>
    <w:rsid w:val="001C15F6"/>
    <w:rsid w:val="001C3DC6"/>
    <w:rsid w:val="001D4F18"/>
    <w:rsid w:val="001F4C4E"/>
    <w:rsid w:val="002044A5"/>
    <w:rsid w:val="002076A1"/>
    <w:rsid w:val="00210A33"/>
    <w:rsid w:val="002156E1"/>
    <w:rsid w:val="002170E8"/>
    <w:rsid w:val="002362DE"/>
    <w:rsid w:val="00236EA9"/>
    <w:rsid w:val="002418F0"/>
    <w:rsid w:val="00253E6A"/>
    <w:rsid w:val="002630C3"/>
    <w:rsid w:val="00264F77"/>
    <w:rsid w:val="00272C20"/>
    <w:rsid w:val="00285D31"/>
    <w:rsid w:val="002977FF"/>
    <w:rsid w:val="002C4516"/>
    <w:rsid w:val="002D3745"/>
    <w:rsid w:val="002D3C97"/>
    <w:rsid w:val="002D6755"/>
    <w:rsid w:val="002E2022"/>
    <w:rsid w:val="00315EA3"/>
    <w:rsid w:val="003327A3"/>
    <w:rsid w:val="00337BA6"/>
    <w:rsid w:val="003663CE"/>
    <w:rsid w:val="003712DC"/>
    <w:rsid w:val="00374044"/>
    <w:rsid w:val="00380E93"/>
    <w:rsid w:val="00391327"/>
    <w:rsid w:val="003B614E"/>
    <w:rsid w:val="003D2044"/>
    <w:rsid w:val="003D3FE5"/>
    <w:rsid w:val="003D79FF"/>
    <w:rsid w:val="003E27E8"/>
    <w:rsid w:val="003F50D2"/>
    <w:rsid w:val="004059DC"/>
    <w:rsid w:val="00412E05"/>
    <w:rsid w:val="00433C5A"/>
    <w:rsid w:val="00440F0F"/>
    <w:rsid w:val="00443603"/>
    <w:rsid w:val="00444A57"/>
    <w:rsid w:val="004568F1"/>
    <w:rsid w:val="00476CAC"/>
    <w:rsid w:val="00487550"/>
    <w:rsid w:val="00493FA2"/>
    <w:rsid w:val="004A4464"/>
    <w:rsid w:val="004A5CE2"/>
    <w:rsid w:val="004D1086"/>
    <w:rsid w:val="004D7924"/>
    <w:rsid w:val="004E06B8"/>
    <w:rsid w:val="00504096"/>
    <w:rsid w:val="00504C6C"/>
    <w:rsid w:val="00523B10"/>
    <w:rsid w:val="00545531"/>
    <w:rsid w:val="00557423"/>
    <w:rsid w:val="0056283D"/>
    <w:rsid w:val="0058241E"/>
    <w:rsid w:val="00582727"/>
    <w:rsid w:val="005839FF"/>
    <w:rsid w:val="00590630"/>
    <w:rsid w:val="005B5676"/>
    <w:rsid w:val="005C0246"/>
    <w:rsid w:val="005C02BC"/>
    <w:rsid w:val="005C2AC3"/>
    <w:rsid w:val="005C7E28"/>
    <w:rsid w:val="005D0D81"/>
    <w:rsid w:val="005E0765"/>
    <w:rsid w:val="00612DF3"/>
    <w:rsid w:val="00617E26"/>
    <w:rsid w:val="00625536"/>
    <w:rsid w:val="0063123E"/>
    <w:rsid w:val="00632A84"/>
    <w:rsid w:val="00644E0A"/>
    <w:rsid w:val="00647EB4"/>
    <w:rsid w:val="0065022E"/>
    <w:rsid w:val="00651617"/>
    <w:rsid w:val="006547B9"/>
    <w:rsid w:val="006B1A45"/>
    <w:rsid w:val="006B6BF3"/>
    <w:rsid w:val="006C09BF"/>
    <w:rsid w:val="006C419A"/>
    <w:rsid w:val="006D537E"/>
    <w:rsid w:val="006E2605"/>
    <w:rsid w:val="006E411D"/>
    <w:rsid w:val="006E59A0"/>
    <w:rsid w:val="00705735"/>
    <w:rsid w:val="00710CE6"/>
    <w:rsid w:val="007114AC"/>
    <w:rsid w:val="00720AD5"/>
    <w:rsid w:val="007309B8"/>
    <w:rsid w:val="00732CB3"/>
    <w:rsid w:val="00732D7C"/>
    <w:rsid w:val="007336C3"/>
    <w:rsid w:val="007463B8"/>
    <w:rsid w:val="00754687"/>
    <w:rsid w:val="00761355"/>
    <w:rsid w:val="00762E39"/>
    <w:rsid w:val="00772610"/>
    <w:rsid w:val="007900E5"/>
    <w:rsid w:val="007B6997"/>
    <w:rsid w:val="007C026F"/>
    <w:rsid w:val="007C2530"/>
    <w:rsid w:val="007E6B6D"/>
    <w:rsid w:val="007F24AC"/>
    <w:rsid w:val="0080125F"/>
    <w:rsid w:val="0080137B"/>
    <w:rsid w:val="00823365"/>
    <w:rsid w:val="00835090"/>
    <w:rsid w:val="00836A4D"/>
    <w:rsid w:val="0084423A"/>
    <w:rsid w:val="00846924"/>
    <w:rsid w:val="00870434"/>
    <w:rsid w:val="00872250"/>
    <w:rsid w:val="008854B2"/>
    <w:rsid w:val="00893F2E"/>
    <w:rsid w:val="008C2CC1"/>
    <w:rsid w:val="008D124C"/>
    <w:rsid w:val="008E5483"/>
    <w:rsid w:val="00905A4D"/>
    <w:rsid w:val="00922067"/>
    <w:rsid w:val="009223F0"/>
    <w:rsid w:val="0094604B"/>
    <w:rsid w:val="00947D83"/>
    <w:rsid w:val="009526A3"/>
    <w:rsid w:val="00964DB4"/>
    <w:rsid w:val="00970798"/>
    <w:rsid w:val="00970EDB"/>
    <w:rsid w:val="009A26C8"/>
    <w:rsid w:val="009B0878"/>
    <w:rsid w:val="009B2A19"/>
    <w:rsid w:val="009C1B44"/>
    <w:rsid w:val="009C70F4"/>
    <w:rsid w:val="00A2341D"/>
    <w:rsid w:val="00A3711B"/>
    <w:rsid w:val="00A37374"/>
    <w:rsid w:val="00A375C3"/>
    <w:rsid w:val="00A410B0"/>
    <w:rsid w:val="00A42C35"/>
    <w:rsid w:val="00A43633"/>
    <w:rsid w:val="00A569D4"/>
    <w:rsid w:val="00A8028B"/>
    <w:rsid w:val="00A832CA"/>
    <w:rsid w:val="00A84FBD"/>
    <w:rsid w:val="00AA1BF7"/>
    <w:rsid w:val="00AD557B"/>
    <w:rsid w:val="00AD6EC2"/>
    <w:rsid w:val="00AF5C26"/>
    <w:rsid w:val="00B0730A"/>
    <w:rsid w:val="00B11C8F"/>
    <w:rsid w:val="00B33A6C"/>
    <w:rsid w:val="00B84685"/>
    <w:rsid w:val="00B90C31"/>
    <w:rsid w:val="00BA20B6"/>
    <w:rsid w:val="00BA3336"/>
    <w:rsid w:val="00BA42EA"/>
    <w:rsid w:val="00BA77F9"/>
    <w:rsid w:val="00BC6D13"/>
    <w:rsid w:val="00BE1DDA"/>
    <w:rsid w:val="00BE3D8B"/>
    <w:rsid w:val="00C0124B"/>
    <w:rsid w:val="00C03E5C"/>
    <w:rsid w:val="00C11B1D"/>
    <w:rsid w:val="00C50E96"/>
    <w:rsid w:val="00C5353D"/>
    <w:rsid w:val="00C77841"/>
    <w:rsid w:val="00C821B1"/>
    <w:rsid w:val="00C86B86"/>
    <w:rsid w:val="00CD17C4"/>
    <w:rsid w:val="00CE4981"/>
    <w:rsid w:val="00CF0C2D"/>
    <w:rsid w:val="00CF5A4D"/>
    <w:rsid w:val="00CF7333"/>
    <w:rsid w:val="00D01C27"/>
    <w:rsid w:val="00D033A4"/>
    <w:rsid w:val="00D10447"/>
    <w:rsid w:val="00D21012"/>
    <w:rsid w:val="00D306B8"/>
    <w:rsid w:val="00D87B6D"/>
    <w:rsid w:val="00D93EF2"/>
    <w:rsid w:val="00DC385C"/>
    <w:rsid w:val="00DC4B60"/>
    <w:rsid w:val="00DC5053"/>
    <w:rsid w:val="00DC7552"/>
    <w:rsid w:val="00DD167A"/>
    <w:rsid w:val="00DE7E1B"/>
    <w:rsid w:val="00DF055B"/>
    <w:rsid w:val="00DF0D37"/>
    <w:rsid w:val="00DF2E8E"/>
    <w:rsid w:val="00DF36A1"/>
    <w:rsid w:val="00E028B3"/>
    <w:rsid w:val="00E0432C"/>
    <w:rsid w:val="00E0595C"/>
    <w:rsid w:val="00E07CF8"/>
    <w:rsid w:val="00E14E21"/>
    <w:rsid w:val="00E14F7D"/>
    <w:rsid w:val="00E16147"/>
    <w:rsid w:val="00E27D84"/>
    <w:rsid w:val="00E36EA7"/>
    <w:rsid w:val="00E533B7"/>
    <w:rsid w:val="00E555C8"/>
    <w:rsid w:val="00E7571B"/>
    <w:rsid w:val="00E7721F"/>
    <w:rsid w:val="00E822C1"/>
    <w:rsid w:val="00E91463"/>
    <w:rsid w:val="00E9383C"/>
    <w:rsid w:val="00EB70A3"/>
    <w:rsid w:val="00ED2220"/>
    <w:rsid w:val="00EF1F93"/>
    <w:rsid w:val="00F118B7"/>
    <w:rsid w:val="00F153DC"/>
    <w:rsid w:val="00F25C08"/>
    <w:rsid w:val="00F35DE8"/>
    <w:rsid w:val="00F869CE"/>
    <w:rsid w:val="00F91E0B"/>
    <w:rsid w:val="00FC6473"/>
    <w:rsid w:val="00FC7B80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4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4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8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40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63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9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37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9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7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34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75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26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6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11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3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5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65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97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3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58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45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29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0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0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2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4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6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4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0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6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4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4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35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8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33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339</TotalTime>
  <Pages>4</Pages>
  <Words>1244</Words>
  <Characters>7093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50</cp:revision>
  <dcterms:created xsi:type="dcterms:W3CDTF">2024-06-06T08:07:00Z</dcterms:created>
  <dcterms:modified xsi:type="dcterms:W3CDTF">2025-03-25T09:37:00Z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