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7A3EF511" w:rsidR="00A2341D" w:rsidRDefault="00E555C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DECISIONE A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CONTRARRE </w:t>
      </w:r>
      <w:r w:rsidR="00A2341D"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N</w:t>
      </w:r>
      <w:r w:rsidR="00A2341D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3712DC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8</w:t>
      </w:r>
      <w:proofErr w:type="gramEnd"/>
      <w:r w:rsidR="00A2341D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05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>0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3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492FE902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3712DC">
        <w:rPr>
          <w:rFonts w:ascii="Times New Roman" w:eastAsia="Times New Roman" w:hAnsi="Times New Roman"/>
          <w:b/>
          <w:sz w:val="24"/>
          <w:szCs w:val="24"/>
          <w:lang w:eastAsia="it-IT"/>
        </w:rPr>
        <w:t>3</w:t>
      </w:r>
      <w:r w:rsidR="00E555C8">
        <w:rPr>
          <w:rFonts w:ascii="Times New Roman" w:eastAsia="Times New Roman" w:hAnsi="Times New Roman"/>
          <w:b/>
          <w:sz w:val="24"/>
          <w:szCs w:val="24"/>
          <w:lang w:eastAsia="it-IT"/>
        </w:rPr>
        <w:t>0.000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,00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>di</w:t>
      </w:r>
      <w:r w:rsidR="00E555C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uno strumento da laboratorio</w:t>
      </w:r>
    </w:p>
    <w:p w14:paraId="794DCF66" w14:textId="497983EC" w:rsidR="00A2341D" w:rsidRPr="00DC4B60" w:rsidRDefault="00BA42EA" w:rsidP="00C5353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DC4B60" w:rsidRPr="00337BA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E555C8" w:rsidRPr="00E555C8">
        <w:rPr>
          <w:rFonts w:ascii="Times New Roman" w:eastAsia="Times New Roman" w:hAnsi="Times New Roman"/>
          <w:b/>
          <w:sz w:val="24"/>
          <w:szCs w:val="24"/>
          <w:lang w:eastAsia="it-IT"/>
        </w:rPr>
        <w:t>B5DDC8F013</w:t>
      </w:r>
    </w:p>
    <w:p w14:paraId="66B3E753" w14:textId="77777777" w:rsidR="00A2341D" w:rsidRPr="00DC4B60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8F2E907" w14:textId="23B3959F" w:rsidR="00066E06" w:rsidRPr="00964DB4" w:rsidRDefault="00A410B0" w:rsidP="00964DB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della Prof.ssa </w:t>
      </w:r>
      <w:r w:rsid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>Di Benedetto A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con la quale chiedeva di </w:t>
      </w:r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acquistare la fornitura </w:t>
      </w:r>
      <w:r w:rsidR="00E555C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n. 1 reattore da banco da 160 ml a testa fissa completo di configurazione (come da </w:t>
      </w:r>
      <w:proofErr w:type="spellStart"/>
      <w:r w:rsidR="00E555C8">
        <w:rPr>
          <w:rFonts w:ascii="Times New Roman" w:eastAsia="Times New Roman" w:hAnsi="Times New Roman"/>
          <w:b/>
          <w:sz w:val="24"/>
          <w:szCs w:val="24"/>
          <w:lang w:eastAsia="it-IT"/>
        </w:rPr>
        <w:t>rda</w:t>
      </w:r>
      <w:proofErr w:type="spellEnd"/>
      <w:r w:rsidR="00E555C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agli atti)</w:t>
      </w:r>
      <w:r w:rsidR="003712DC"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337BA6" w:rsidRP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attività di ricerca da condurre nell’ambito </w:t>
      </w:r>
      <w:r w:rsid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progetto </w:t>
      </w:r>
      <w:r w:rsidR="00E555C8" w:rsidRP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>PR-2024-SAIPEM-DIBENETTO-RUSSO</w:t>
      </w:r>
      <w:r w:rsid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AFE9E79" w14:textId="77777777" w:rsidR="00964DB4" w:rsidRPr="002C4516" w:rsidRDefault="00964DB4" w:rsidP="002C4516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7D6DE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B5674F" w14:textId="5CFCD5BC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bene/servizio richiesto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non sono attive convenzioni Consip;</w:t>
      </w:r>
    </w:p>
    <w:p w14:paraId="7B8AD721" w14:textId="77777777" w:rsidR="00443603" w:rsidRDefault="00443603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150CFF" w14:textId="4C750504" w:rsidR="001D4F18" w:rsidRP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che, a seguito di indagine di mercato informale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mediante l’acquisizione di </w:t>
      </w:r>
      <w:r w:rsid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>tre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>preventivi,</w:t>
      </w:r>
      <w:r w:rsidR="0083509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è stato individuato il fornitore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FKV srl </w:t>
      </w:r>
      <w:proofErr w:type="spellEnd"/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attivo sul MEPA;</w:t>
      </w:r>
    </w:p>
    <w:p w14:paraId="7D82CA90" w14:textId="77777777" w:rsid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1461BDDC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</w:t>
      </w:r>
      <w:proofErr w:type="gram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>4896396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dalla</w:t>
      </w:r>
      <w:proofErr w:type="gram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ditta </w:t>
      </w:r>
      <w:r w:rsid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FKV </w:t>
      </w:r>
      <w:proofErr w:type="spellStart"/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ad €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>3</w:t>
      </w:r>
      <w:r w:rsid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>0.00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0,00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3523E42C" w14:textId="77777777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9115AFD" w14:textId="21DC13A5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15F6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6DC5E034" w14:textId="77777777" w:rsid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D9618BA" w14:textId="77777777" w:rsidR="00964DB4" w:rsidRPr="00897E9F" w:rsidRDefault="00964DB4" w:rsidP="00964DB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97E9F">
        <w:rPr>
          <w:rFonts w:ascii="Times New Roman" w:eastAsia="Times New Roman" w:hAnsi="Times New Roman"/>
          <w:b/>
          <w:sz w:val="24"/>
          <w:szCs w:val="24"/>
          <w:lang w:eastAsia="it-IT"/>
        </w:rPr>
        <w:t>DATO ATTO</w:t>
      </w: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è stato rispettato il principio di rotazione di cui all’art. 49 del </w:t>
      </w:r>
      <w:proofErr w:type="spellStart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in quanto il precedente appalto nello stesso settore merceologico è stato affidato ad altra impresa; </w:t>
      </w:r>
    </w:p>
    <w:p w14:paraId="6AFF119C" w14:textId="77777777" w:rsidR="00443603" w:rsidRP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A84291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F9FD486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DF8DB5C" w14:textId="250EB0C2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2A42BDD4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</w:t>
      </w:r>
      <w:r w:rsid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>FKV</w:t>
      </w:r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proofErr w:type="gramStart"/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tramite</w:t>
      </w:r>
      <w:proofErr w:type="gram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>30</w:t>
      </w:r>
      <w:r w:rsid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>000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29E33EC" w14:textId="4BC8D377" w:rsidR="00964DB4" w:rsidRPr="00E555C8" w:rsidRDefault="00A2341D" w:rsidP="00834C81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stabilire che il costo complessivo dell’affidamento graverà </w:t>
      </w:r>
      <w:r w:rsidR="00C5353D" w:rsidRP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>s</w:t>
      </w:r>
      <w:r w:rsidR="002630C3" w:rsidRP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>ul Progetto</w:t>
      </w:r>
      <w:r w:rsidR="003712DC" w:rsidRP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E555C8" w:rsidRP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>PR-2024-SAIPEM-DIBENETTO-RUSSO</w:t>
      </w:r>
      <w:r w:rsid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 sul progetto </w:t>
      </w:r>
      <w:r w:rsidR="00E555C8" w:rsidRP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>CRR-2022-ENI-DI-BENEDETTO-LUCIANI</w:t>
      </w:r>
      <w:r w:rsid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1BD4ED3E" w14:textId="77777777" w:rsidR="00964DB4" w:rsidRPr="00964DB4" w:rsidRDefault="00964DB4" w:rsidP="00964DB4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disporre che il pagamento verrà effettuato a seguito degli accertamenti in materia di pagamenti della PA ed al rispetto degli obblighi di cui all’art.3 della Legge 136/2010, 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1DDB2492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</w:t>
      </w:r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>/servizio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>Prof.ssa Di Benedetto A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docente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7C343FDD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</w:t>
      </w:r>
      <w:r w:rsid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>Antonio Marzocchella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E7C47" w14:textId="77777777" w:rsidR="00B11C8F" w:rsidRDefault="00B11C8F" w:rsidP="004D7924">
      <w:pPr>
        <w:spacing w:after="0" w:line="240" w:lineRule="auto"/>
      </w:pPr>
      <w:r>
        <w:separator/>
      </w:r>
    </w:p>
  </w:endnote>
  <w:endnote w:type="continuationSeparator" w:id="0">
    <w:p w14:paraId="4401450A" w14:textId="77777777" w:rsidR="00B11C8F" w:rsidRDefault="00B11C8F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02AF8" w14:textId="77777777" w:rsidR="00B11C8F" w:rsidRDefault="00B11C8F" w:rsidP="004D7924">
      <w:pPr>
        <w:spacing w:after="0" w:line="240" w:lineRule="auto"/>
      </w:pPr>
      <w:r>
        <w:separator/>
      </w:r>
    </w:p>
  </w:footnote>
  <w:footnote w:type="continuationSeparator" w:id="0">
    <w:p w14:paraId="61D52DDC" w14:textId="77777777" w:rsidR="00B11C8F" w:rsidRDefault="00B11C8F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8AA"/>
    <w:multiLevelType w:val="hybridMultilevel"/>
    <w:tmpl w:val="3DCAC4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A6F3B"/>
    <w:multiLevelType w:val="hybridMultilevel"/>
    <w:tmpl w:val="281AD93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4D5CAA"/>
    <w:multiLevelType w:val="hybridMultilevel"/>
    <w:tmpl w:val="71E61A5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10"/>
  </w:num>
  <w:num w:numId="2" w16cid:durableId="552039116">
    <w:abstractNumId w:val="6"/>
  </w:num>
  <w:num w:numId="3" w16cid:durableId="1126046541">
    <w:abstractNumId w:val="4"/>
  </w:num>
  <w:num w:numId="4" w16cid:durableId="93281579">
    <w:abstractNumId w:val="11"/>
  </w:num>
  <w:num w:numId="5" w16cid:durableId="321005184">
    <w:abstractNumId w:val="3"/>
  </w:num>
  <w:num w:numId="6" w16cid:durableId="1124350833">
    <w:abstractNumId w:val="7"/>
  </w:num>
  <w:num w:numId="7" w16cid:durableId="483544174">
    <w:abstractNumId w:val="2"/>
  </w:num>
  <w:num w:numId="8" w16cid:durableId="1433546332">
    <w:abstractNumId w:val="5"/>
  </w:num>
  <w:num w:numId="9" w16cid:durableId="146014309">
    <w:abstractNumId w:val="8"/>
  </w:num>
  <w:num w:numId="10" w16cid:durableId="114376811">
    <w:abstractNumId w:val="0"/>
  </w:num>
  <w:num w:numId="11" w16cid:durableId="1150824606">
    <w:abstractNumId w:val="1"/>
  </w:num>
  <w:num w:numId="12" w16cid:durableId="4283583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372A0"/>
    <w:rsid w:val="000501EB"/>
    <w:rsid w:val="00066E06"/>
    <w:rsid w:val="00077E05"/>
    <w:rsid w:val="00087FEA"/>
    <w:rsid w:val="000A3AFF"/>
    <w:rsid w:val="000D2722"/>
    <w:rsid w:val="000D4E84"/>
    <w:rsid w:val="000F2B24"/>
    <w:rsid w:val="000F3C14"/>
    <w:rsid w:val="000F5F97"/>
    <w:rsid w:val="00124D03"/>
    <w:rsid w:val="00131310"/>
    <w:rsid w:val="001329C4"/>
    <w:rsid w:val="00133192"/>
    <w:rsid w:val="00151702"/>
    <w:rsid w:val="00161CC9"/>
    <w:rsid w:val="00181E91"/>
    <w:rsid w:val="00183883"/>
    <w:rsid w:val="0018564A"/>
    <w:rsid w:val="0018703A"/>
    <w:rsid w:val="001914BF"/>
    <w:rsid w:val="001925F2"/>
    <w:rsid w:val="001A2A9F"/>
    <w:rsid w:val="001C15F6"/>
    <w:rsid w:val="001C3DC6"/>
    <w:rsid w:val="001D4F18"/>
    <w:rsid w:val="001F4C4E"/>
    <w:rsid w:val="002044A5"/>
    <w:rsid w:val="00210A33"/>
    <w:rsid w:val="002156E1"/>
    <w:rsid w:val="002170E8"/>
    <w:rsid w:val="002362DE"/>
    <w:rsid w:val="00236EA9"/>
    <w:rsid w:val="00253E6A"/>
    <w:rsid w:val="002630C3"/>
    <w:rsid w:val="00264F77"/>
    <w:rsid w:val="00272C20"/>
    <w:rsid w:val="00285D31"/>
    <w:rsid w:val="002977FF"/>
    <w:rsid w:val="002C4516"/>
    <w:rsid w:val="002D3745"/>
    <w:rsid w:val="002D3C97"/>
    <w:rsid w:val="002D6755"/>
    <w:rsid w:val="002E2022"/>
    <w:rsid w:val="00315EA3"/>
    <w:rsid w:val="003327A3"/>
    <w:rsid w:val="00337BA6"/>
    <w:rsid w:val="003663CE"/>
    <w:rsid w:val="003712DC"/>
    <w:rsid w:val="00374044"/>
    <w:rsid w:val="00380E93"/>
    <w:rsid w:val="00391327"/>
    <w:rsid w:val="003B614E"/>
    <w:rsid w:val="003D2044"/>
    <w:rsid w:val="003D3FE5"/>
    <w:rsid w:val="003D79FF"/>
    <w:rsid w:val="003E27E8"/>
    <w:rsid w:val="003F50D2"/>
    <w:rsid w:val="004059DC"/>
    <w:rsid w:val="00412E05"/>
    <w:rsid w:val="00433C5A"/>
    <w:rsid w:val="00440F0F"/>
    <w:rsid w:val="00443603"/>
    <w:rsid w:val="00444A57"/>
    <w:rsid w:val="004568F1"/>
    <w:rsid w:val="00476CAC"/>
    <w:rsid w:val="00487550"/>
    <w:rsid w:val="00493FA2"/>
    <w:rsid w:val="004A4464"/>
    <w:rsid w:val="004A5CE2"/>
    <w:rsid w:val="004D1086"/>
    <w:rsid w:val="004D7924"/>
    <w:rsid w:val="004E06B8"/>
    <w:rsid w:val="00504096"/>
    <w:rsid w:val="00504C6C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C7E28"/>
    <w:rsid w:val="005E0765"/>
    <w:rsid w:val="00612DF3"/>
    <w:rsid w:val="00617E26"/>
    <w:rsid w:val="00625536"/>
    <w:rsid w:val="0063123E"/>
    <w:rsid w:val="00632A84"/>
    <w:rsid w:val="00644E0A"/>
    <w:rsid w:val="00647EB4"/>
    <w:rsid w:val="0065022E"/>
    <w:rsid w:val="00651617"/>
    <w:rsid w:val="006B1A45"/>
    <w:rsid w:val="006B6BF3"/>
    <w:rsid w:val="006C09BF"/>
    <w:rsid w:val="006C419A"/>
    <w:rsid w:val="006D537E"/>
    <w:rsid w:val="006E2605"/>
    <w:rsid w:val="006E411D"/>
    <w:rsid w:val="006E59A0"/>
    <w:rsid w:val="00705735"/>
    <w:rsid w:val="00710CE6"/>
    <w:rsid w:val="007114AC"/>
    <w:rsid w:val="00720AD5"/>
    <w:rsid w:val="007309B8"/>
    <w:rsid w:val="00732CB3"/>
    <w:rsid w:val="00732D7C"/>
    <w:rsid w:val="007336C3"/>
    <w:rsid w:val="007463B8"/>
    <w:rsid w:val="00754687"/>
    <w:rsid w:val="00761355"/>
    <w:rsid w:val="00772610"/>
    <w:rsid w:val="007900E5"/>
    <w:rsid w:val="007B6997"/>
    <w:rsid w:val="007C026F"/>
    <w:rsid w:val="007C2530"/>
    <w:rsid w:val="007E6B6D"/>
    <w:rsid w:val="007F24AC"/>
    <w:rsid w:val="0080125F"/>
    <w:rsid w:val="0080137B"/>
    <w:rsid w:val="00823365"/>
    <w:rsid w:val="00835090"/>
    <w:rsid w:val="00836A4D"/>
    <w:rsid w:val="0084423A"/>
    <w:rsid w:val="00846924"/>
    <w:rsid w:val="00870434"/>
    <w:rsid w:val="00872250"/>
    <w:rsid w:val="008854B2"/>
    <w:rsid w:val="008C2CC1"/>
    <w:rsid w:val="008D124C"/>
    <w:rsid w:val="008E5483"/>
    <w:rsid w:val="00905A4D"/>
    <w:rsid w:val="00922067"/>
    <w:rsid w:val="009223F0"/>
    <w:rsid w:val="0094604B"/>
    <w:rsid w:val="00947D83"/>
    <w:rsid w:val="009526A3"/>
    <w:rsid w:val="00964DB4"/>
    <w:rsid w:val="00970798"/>
    <w:rsid w:val="00970EDB"/>
    <w:rsid w:val="009A26C8"/>
    <w:rsid w:val="009B0878"/>
    <w:rsid w:val="009B2A19"/>
    <w:rsid w:val="009C1B44"/>
    <w:rsid w:val="009C70F4"/>
    <w:rsid w:val="00A2341D"/>
    <w:rsid w:val="00A3711B"/>
    <w:rsid w:val="00A37374"/>
    <w:rsid w:val="00A375C3"/>
    <w:rsid w:val="00A410B0"/>
    <w:rsid w:val="00A42C35"/>
    <w:rsid w:val="00A43633"/>
    <w:rsid w:val="00A569D4"/>
    <w:rsid w:val="00A8028B"/>
    <w:rsid w:val="00A832CA"/>
    <w:rsid w:val="00A84FBD"/>
    <w:rsid w:val="00AD6EC2"/>
    <w:rsid w:val="00AF5C26"/>
    <w:rsid w:val="00B0730A"/>
    <w:rsid w:val="00B11C8F"/>
    <w:rsid w:val="00B33A6C"/>
    <w:rsid w:val="00B84685"/>
    <w:rsid w:val="00B90C31"/>
    <w:rsid w:val="00BA20B6"/>
    <w:rsid w:val="00BA3336"/>
    <w:rsid w:val="00BA42EA"/>
    <w:rsid w:val="00BA77F9"/>
    <w:rsid w:val="00BC6D13"/>
    <w:rsid w:val="00BE1DDA"/>
    <w:rsid w:val="00BE3D8B"/>
    <w:rsid w:val="00C0124B"/>
    <w:rsid w:val="00C03E5C"/>
    <w:rsid w:val="00C11B1D"/>
    <w:rsid w:val="00C50E96"/>
    <w:rsid w:val="00C5353D"/>
    <w:rsid w:val="00C77841"/>
    <w:rsid w:val="00C821B1"/>
    <w:rsid w:val="00C86B86"/>
    <w:rsid w:val="00CD17C4"/>
    <w:rsid w:val="00CE4981"/>
    <w:rsid w:val="00CF0C2D"/>
    <w:rsid w:val="00CF5A4D"/>
    <w:rsid w:val="00CF7333"/>
    <w:rsid w:val="00D01C27"/>
    <w:rsid w:val="00D033A4"/>
    <w:rsid w:val="00D10447"/>
    <w:rsid w:val="00D21012"/>
    <w:rsid w:val="00D306B8"/>
    <w:rsid w:val="00D87B6D"/>
    <w:rsid w:val="00D93EF2"/>
    <w:rsid w:val="00DC385C"/>
    <w:rsid w:val="00DC4B60"/>
    <w:rsid w:val="00DC5053"/>
    <w:rsid w:val="00DC7552"/>
    <w:rsid w:val="00DD167A"/>
    <w:rsid w:val="00DE7E1B"/>
    <w:rsid w:val="00DF055B"/>
    <w:rsid w:val="00DF0D37"/>
    <w:rsid w:val="00DF2E8E"/>
    <w:rsid w:val="00DF36A1"/>
    <w:rsid w:val="00E028B3"/>
    <w:rsid w:val="00E0432C"/>
    <w:rsid w:val="00E0595C"/>
    <w:rsid w:val="00E07CF8"/>
    <w:rsid w:val="00E14E21"/>
    <w:rsid w:val="00E14F7D"/>
    <w:rsid w:val="00E16147"/>
    <w:rsid w:val="00E27D84"/>
    <w:rsid w:val="00E36EA7"/>
    <w:rsid w:val="00E533B7"/>
    <w:rsid w:val="00E555C8"/>
    <w:rsid w:val="00E7571B"/>
    <w:rsid w:val="00E822C1"/>
    <w:rsid w:val="00E91463"/>
    <w:rsid w:val="00E9383C"/>
    <w:rsid w:val="00EB70A3"/>
    <w:rsid w:val="00ED2220"/>
    <w:rsid w:val="00EF1F93"/>
    <w:rsid w:val="00F118B7"/>
    <w:rsid w:val="00F153DC"/>
    <w:rsid w:val="00F25C08"/>
    <w:rsid w:val="00F35DE8"/>
    <w:rsid w:val="00F869CE"/>
    <w:rsid w:val="00F91E0B"/>
    <w:rsid w:val="00FC6473"/>
    <w:rsid w:val="00FC7B80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7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7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6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1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5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2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0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4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4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6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5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325</TotalTime>
  <Pages>4</Pages>
  <Words>1241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47</cp:revision>
  <dcterms:created xsi:type="dcterms:W3CDTF">2024-06-06T08:07:00Z</dcterms:created>
  <dcterms:modified xsi:type="dcterms:W3CDTF">2025-03-05T15:14:00Z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