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4DD2B392" w14:textId="77777777" w:rsidR="002A2082" w:rsidRDefault="002A2082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BB34359" w14:textId="4712969F" w:rsidR="00A2341D" w:rsidRDefault="0008112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N.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62791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2A2082">
        <w:rPr>
          <w:rFonts w:ascii="Times New Roman" w:eastAsia="Times New Roman" w:hAnsi="Times New Roman"/>
          <w:b/>
          <w:sz w:val="24"/>
          <w:szCs w:val="24"/>
          <w:lang w:eastAsia="it-IT"/>
        </w:rPr>
        <w:t>-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TM DEL 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27/02/2025</w:t>
      </w:r>
    </w:p>
    <w:p w14:paraId="0445AEBC" w14:textId="77777777" w:rsidR="00FD62B5" w:rsidRPr="00A2341D" w:rsidRDefault="00FD62B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CACA28" w14:textId="2F412A84" w:rsidR="00FD62B5" w:rsidRPr="00F118B7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 sul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27917">
        <w:rPr>
          <w:rFonts w:ascii="Times New Roman" w:eastAsia="Times New Roman" w:hAnsi="Times New Roman"/>
          <w:b/>
          <w:sz w:val="24"/>
          <w:szCs w:val="24"/>
          <w:lang w:eastAsia="it-IT"/>
        </w:rPr>
        <w:t>1970,00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un portatile</w:t>
      </w:r>
    </w:p>
    <w:p w14:paraId="6ADDD7F8" w14:textId="0FD342CF" w:rsidR="00A2341D" w:rsidRPr="00627917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627917" w:rsidRPr="00627917">
        <w:rPr>
          <w:rFonts w:eastAsiaTheme="minorHAnsi"/>
          <w:b/>
          <w:bCs/>
          <w:color w:val="000000"/>
        </w:rPr>
        <w:t>B5D45F79F2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7508021" w14:textId="77777777" w:rsidR="002A2082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 co. 450 della Legge 296/2006, così come modificato dalla Legge n.145 del 30.12.2018, che prevede l’obbligo, per gli acquisti di beni e servizi, di importo pari o 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 MEPA (mercato </w:t>
      </w:r>
    </w:p>
    <w:p w14:paraId="12938904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3EF0A9D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40FC239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elettronico della pubblica amministrazione), gestito da CONSIP Spa, 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̀ di ricerca" che 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le disposizioni di cui art. 1 commi 449-450 e 452 L. n. 296 del 27.12.2006 in materia di ricorso alle 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 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 formazione artistica musicale e coreutica;</w:t>
      </w:r>
    </w:p>
    <w:p w14:paraId="47004B57" w14:textId="77777777" w:rsidR="00FD62B5" w:rsidRDefault="00FD62B5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1650F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E9FE968" w14:textId="77777777" w:rsidR="00627917" w:rsidRPr="00B90C31" w:rsidRDefault="00627917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B419AE" w14:textId="50D3E998" w:rsidR="008126FA" w:rsidRPr="00627917" w:rsidRDefault="00FD62B5" w:rsidP="0062791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279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Scala F</w:t>
      </w: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8126FA" w:rsidRPr="00627917">
        <w:rPr>
          <w:rFonts w:ascii="Times New Roman" w:eastAsia="Times New Roman" w:hAnsi="Times New Roman"/>
          <w:b/>
          <w:sz w:val="24"/>
          <w:szCs w:val="24"/>
          <w:lang w:eastAsia="it-IT"/>
        </w:rPr>
        <w:t>n.1 portatile</w:t>
      </w:r>
      <w:r w:rsidR="00627917" w:rsidRPr="006279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Lenovo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Thinkpad</w:t>
      </w:r>
      <w:proofErr w:type="spellEnd"/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X1 Carbon </w:t>
      </w:r>
      <w:proofErr w:type="spellStart"/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Gen</w:t>
      </w:r>
      <w:proofErr w:type="spellEnd"/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32GB 1TB 14" W11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-P,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e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didattica da condurre nell’ambito del progetto 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BUDGET_INVESTIMENTI_RICERCA_2024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14FBD71" w14:textId="3DAC3D2F" w:rsidR="00FD62B5" w:rsidRPr="008126FA" w:rsidRDefault="00FD62B5" w:rsidP="002A2082">
      <w:pPr>
        <w:pStyle w:val="NormaleWeb"/>
        <w:jc w:val="both"/>
        <w:rPr>
          <w:bCs/>
        </w:rPr>
      </w:pPr>
      <w:r w:rsidRPr="00A2341D">
        <w:rPr>
          <w:b/>
        </w:rPr>
        <w:t>RAVVISATA</w:t>
      </w:r>
      <w:r w:rsidRPr="00A2341D">
        <w:rPr>
          <w:bCs/>
        </w:rPr>
        <w:t>, pertanto, la necessità di attivare le procedure necessarie per garantire la fornitura richiesta;</w:t>
      </w:r>
    </w:p>
    <w:p w14:paraId="76097536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63E27DD8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302B099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93D8AFE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909E899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5DADE92D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333684" w14:textId="03A35339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D62B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D62B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è stato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individuato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sul MEPA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l’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operatore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economico </w:t>
      </w:r>
      <w:proofErr w:type="spellStart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Finbuc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C2D1A8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674A042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5334E1F0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CC857C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0B540641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049C20B" w14:textId="1E9D992B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5120259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Finbuc</w:t>
      </w:r>
      <w:proofErr w:type="spellEnd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970,00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6C65DC10" w14:textId="77777777" w:rsidR="00FD62B5" w:rsidRDefault="00FD62B5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AA2FED8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1EE1AD9D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75D5562" w14:textId="02A1857E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4343AE19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DAE973" w14:textId="2AC36A46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32C0DF21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EDA680" w14:textId="181A4EB6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PRESO ATTO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32D17C7C" w14:textId="77777777" w:rsidR="008126FA" w:rsidRPr="00897E9F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BF72BF" w14:textId="77777777" w:rsidR="008126FA" w:rsidRPr="00B90C31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ABAB5BD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672903E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4AEE4D5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F96E5F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300C1AAA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6A3A67C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29F751B" w14:textId="77777777" w:rsidR="002A2082" w:rsidRDefault="002A2082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7FED0442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430BFA14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6D91A3C0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trattativa diretta sul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</w:t>
      </w:r>
      <w:proofErr w:type="spellStart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Finbuc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servizio/fornitura in oggetto per un importo di €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970,00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0E70A1" w14:textId="68F66CD7" w:rsidR="008126FA" w:rsidRPr="00627917" w:rsidRDefault="008B2723" w:rsidP="003747E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sul progetto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BUDGET_INVESTIMENTI_RICERCA_2024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00709C3" w14:textId="77777777" w:rsidR="008126FA" w:rsidRPr="008126FA" w:rsidRDefault="008126FA" w:rsidP="008126F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166B9276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Scala F.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0B04863A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EB23" w14:textId="77777777" w:rsidR="00A15225" w:rsidRDefault="00A15225" w:rsidP="004D7924">
      <w:pPr>
        <w:spacing w:after="0" w:line="240" w:lineRule="auto"/>
      </w:pPr>
      <w:r>
        <w:separator/>
      </w:r>
    </w:p>
  </w:endnote>
  <w:endnote w:type="continuationSeparator" w:id="0">
    <w:p w14:paraId="662886F4" w14:textId="77777777" w:rsidR="00A15225" w:rsidRDefault="00A1522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FCA7" w14:textId="77777777" w:rsidR="00A15225" w:rsidRDefault="00A15225" w:rsidP="004D7924">
      <w:pPr>
        <w:spacing w:after="0" w:line="240" w:lineRule="auto"/>
      </w:pPr>
      <w:r>
        <w:separator/>
      </w:r>
    </w:p>
  </w:footnote>
  <w:footnote w:type="continuationSeparator" w:id="0">
    <w:p w14:paraId="07255B36" w14:textId="77777777" w:rsidR="00A15225" w:rsidRDefault="00A1522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1125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1D0FD0"/>
    <w:rsid w:val="00211662"/>
    <w:rsid w:val="00231EF8"/>
    <w:rsid w:val="002362DE"/>
    <w:rsid w:val="00236EA9"/>
    <w:rsid w:val="00264F77"/>
    <w:rsid w:val="00285D31"/>
    <w:rsid w:val="002A2082"/>
    <w:rsid w:val="002D3745"/>
    <w:rsid w:val="002E2022"/>
    <w:rsid w:val="003038D2"/>
    <w:rsid w:val="003327A3"/>
    <w:rsid w:val="00336323"/>
    <w:rsid w:val="0038223A"/>
    <w:rsid w:val="003B39EC"/>
    <w:rsid w:val="00433C5A"/>
    <w:rsid w:val="00440F0F"/>
    <w:rsid w:val="004568F1"/>
    <w:rsid w:val="00476CAC"/>
    <w:rsid w:val="004801FB"/>
    <w:rsid w:val="004802CE"/>
    <w:rsid w:val="0049316C"/>
    <w:rsid w:val="00493FA2"/>
    <w:rsid w:val="004A4464"/>
    <w:rsid w:val="004A5CE2"/>
    <w:rsid w:val="004D0FE9"/>
    <w:rsid w:val="004D7924"/>
    <w:rsid w:val="004E6A3A"/>
    <w:rsid w:val="004F3B49"/>
    <w:rsid w:val="00504096"/>
    <w:rsid w:val="00523B10"/>
    <w:rsid w:val="00543A25"/>
    <w:rsid w:val="00545531"/>
    <w:rsid w:val="00557423"/>
    <w:rsid w:val="005616D3"/>
    <w:rsid w:val="005839FF"/>
    <w:rsid w:val="005B5676"/>
    <w:rsid w:val="005C02BC"/>
    <w:rsid w:val="005E0765"/>
    <w:rsid w:val="00612DF3"/>
    <w:rsid w:val="00627917"/>
    <w:rsid w:val="0063123E"/>
    <w:rsid w:val="00651617"/>
    <w:rsid w:val="006D537E"/>
    <w:rsid w:val="00710CE6"/>
    <w:rsid w:val="00712EC7"/>
    <w:rsid w:val="007336C3"/>
    <w:rsid w:val="007463B8"/>
    <w:rsid w:val="007465E3"/>
    <w:rsid w:val="00771D81"/>
    <w:rsid w:val="007C026F"/>
    <w:rsid w:val="007C0846"/>
    <w:rsid w:val="007F6833"/>
    <w:rsid w:val="0080137B"/>
    <w:rsid w:val="008126FA"/>
    <w:rsid w:val="00836A4D"/>
    <w:rsid w:val="00846924"/>
    <w:rsid w:val="008B2723"/>
    <w:rsid w:val="008E5483"/>
    <w:rsid w:val="00905694"/>
    <w:rsid w:val="00922067"/>
    <w:rsid w:val="009223F0"/>
    <w:rsid w:val="0094604B"/>
    <w:rsid w:val="00970798"/>
    <w:rsid w:val="009C1B44"/>
    <w:rsid w:val="00A15225"/>
    <w:rsid w:val="00A2341D"/>
    <w:rsid w:val="00A42C35"/>
    <w:rsid w:val="00A43633"/>
    <w:rsid w:val="00A569D4"/>
    <w:rsid w:val="00AF7E9D"/>
    <w:rsid w:val="00B95EFE"/>
    <w:rsid w:val="00BA77F9"/>
    <w:rsid w:val="00BC1F7C"/>
    <w:rsid w:val="00C11B1D"/>
    <w:rsid w:val="00C42E8E"/>
    <w:rsid w:val="00C77841"/>
    <w:rsid w:val="00C821B1"/>
    <w:rsid w:val="00CA7250"/>
    <w:rsid w:val="00CE4981"/>
    <w:rsid w:val="00D033A4"/>
    <w:rsid w:val="00D536EB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D62B5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6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1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121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12</cp:revision>
  <dcterms:created xsi:type="dcterms:W3CDTF">2024-06-06T08:07:00Z</dcterms:created>
  <dcterms:modified xsi:type="dcterms:W3CDTF">2025-02-27T15:13:00Z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