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99A5380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173CD1">
        <w:rPr>
          <w:b/>
          <w:bCs/>
          <w:sz w:val="22"/>
          <w:szCs w:val="22"/>
        </w:rPr>
        <w:t>9</w:t>
      </w:r>
      <w:r w:rsidR="00555FE6">
        <w:rPr>
          <w:b/>
          <w:bCs/>
          <w:sz w:val="22"/>
          <w:szCs w:val="22"/>
        </w:rPr>
        <w:t>3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555FE6">
        <w:rPr>
          <w:b/>
          <w:bCs/>
          <w:sz w:val="22"/>
          <w:szCs w:val="22"/>
        </w:rPr>
        <w:t>24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173CD1">
        <w:rPr>
          <w:b/>
          <w:bCs/>
          <w:sz w:val="22"/>
          <w:szCs w:val="22"/>
        </w:rPr>
        <w:t>6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01E0FF18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A05521">
        <w:rPr>
          <w:rFonts w:eastAsia="Calibri" w:cstheme="minorHAnsi"/>
          <w:b/>
          <w:bCs/>
        </w:rPr>
        <w:t>trattativa diretta</w:t>
      </w:r>
      <w:r w:rsidRPr="00E27677">
        <w:rPr>
          <w:rFonts w:eastAsia="Calibri" w:cstheme="minorHAnsi"/>
          <w:b/>
          <w:bCs/>
        </w:rPr>
        <w:t xml:space="preserve"> </w:t>
      </w:r>
      <w:r w:rsidR="00A05521">
        <w:rPr>
          <w:rFonts w:eastAsia="Calibri" w:cstheme="minorHAnsi"/>
          <w:b/>
          <w:bCs/>
        </w:rPr>
        <w:t xml:space="preserve">sul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</w:t>
      </w:r>
      <w:r w:rsidR="00CC5D8F">
        <w:rPr>
          <w:rFonts w:eastAsia="Calibri" w:cstheme="minorHAnsi"/>
          <w:b/>
          <w:bCs/>
        </w:rPr>
        <w:t xml:space="preserve"> 548,75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883C87">
        <w:rPr>
          <w:rFonts w:eastAsia="Calibri" w:cstheme="minorHAnsi"/>
          <w:b/>
          <w:bCs/>
        </w:rPr>
        <w:t xml:space="preserve"> raccordi e valvole</w:t>
      </w:r>
    </w:p>
    <w:p w14:paraId="4558AA67" w14:textId="6ED077D9" w:rsidR="00ED4B9F" w:rsidRP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color w:val="000000" w:themeColor="text1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="00836735" w:rsidRPr="00836735">
        <w:t xml:space="preserve"> </w:t>
      </w:r>
      <w:r w:rsidR="00CC5D8F" w:rsidRPr="00CC5D8F">
        <w:rPr>
          <w:b/>
          <w:bCs/>
        </w:rPr>
        <w:t>B1FAB33763</w:t>
      </w:r>
    </w:p>
    <w:p w14:paraId="04BA9E01" w14:textId="758E117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76E9C14" w14:textId="77777777" w:rsidR="00A05521" w:rsidRDefault="00A05521" w:rsidP="00D40A84">
      <w:pPr>
        <w:jc w:val="both"/>
        <w:rPr>
          <w:bCs/>
        </w:rPr>
      </w:pPr>
    </w:p>
    <w:p w14:paraId="42A6D5AC" w14:textId="77777777" w:rsidR="00A05521" w:rsidRPr="00A05521" w:rsidRDefault="00A05521" w:rsidP="00A05521">
      <w:pPr>
        <w:jc w:val="both"/>
        <w:rPr>
          <w:b/>
        </w:rPr>
      </w:pPr>
      <w:r w:rsidRPr="00A05521">
        <w:rPr>
          <w:b/>
        </w:rPr>
        <w:t>CONSIDERATO</w:t>
      </w:r>
      <w:r w:rsidRPr="00A05521">
        <w:rPr>
          <w:bCs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05521">
        <w:rPr>
          <w:bCs/>
        </w:rPr>
        <w:t>puo</w:t>
      </w:r>
      <w:proofErr w:type="spellEnd"/>
      <w:r w:rsidRPr="00A05521">
        <w:rPr>
          <w:bCs/>
        </w:rPr>
        <w:t xml:space="preserve">̀ acquistare mediante </w:t>
      </w:r>
      <w:r w:rsidRPr="00A05521">
        <w:rPr>
          <w:b/>
        </w:rPr>
        <w:t xml:space="preserve">Trattativa Diretta; </w:t>
      </w:r>
    </w:p>
    <w:p w14:paraId="6EAB1BDB" w14:textId="77777777" w:rsidR="00A05521" w:rsidRDefault="00A05521" w:rsidP="00D40A84">
      <w:pPr>
        <w:jc w:val="both"/>
        <w:rPr>
          <w:bCs/>
        </w:rPr>
      </w:pPr>
    </w:p>
    <w:p w14:paraId="5B667B76" w14:textId="77777777" w:rsidR="00457908" w:rsidRDefault="00457908" w:rsidP="00D40A84">
      <w:pPr>
        <w:jc w:val="both"/>
        <w:rPr>
          <w:bCs/>
        </w:rPr>
      </w:pPr>
    </w:p>
    <w:p w14:paraId="4E068B7C" w14:textId="699E05D0" w:rsidR="00CC46AA" w:rsidRDefault="00CC46AA" w:rsidP="00CC46AA">
      <w:pPr>
        <w:jc w:val="both"/>
        <w:rPr>
          <w:bCs/>
        </w:rPr>
      </w:pPr>
      <w:r w:rsidRPr="00D15F80">
        <w:rPr>
          <w:b/>
        </w:rPr>
        <w:t>VISTA</w:t>
      </w:r>
      <w:r w:rsidRPr="00D15F80">
        <w:rPr>
          <w:bCs/>
        </w:rPr>
        <w:t xml:space="preserve"> la richiesta </w:t>
      </w:r>
      <w:r w:rsidR="00CC5D8F">
        <w:rPr>
          <w:bCs/>
        </w:rPr>
        <w:t xml:space="preserve">del Prof D’Anna A., </w:t>
      </w:r>
      <w:r w:rsidRPr="00D15F80">
        <w:rPr>
          <w:bCs/>
        </w:rPr>
        <w:t xml:space="preserve">con la quale chiedeva di acquistare </w:t>
      </w:r>
      <w:r w:rsidRPr="00EC07F4">
        <w:rPr>
          <w:b/>
        </w:rPr>
        <w:t xml:space="preserve">la fornitura </w:t>
      </w:r>
      <w:r w:rsidR="00ED4B9F">
        <w:rPr>
          <w:b/>
        </w:rPr>
        <w:t xml:space="preserve">di </w:t>
      </w:r>
      <w:r w:rsidR="00836735">
        <w:rPr>
          <w:b/>
        </w:rPr>
        <w:t>materiale da laboratorio</w:t>
      </w:r>
      <w:r w:rsidR="00ED4B9F">
        <w:rPr>
          <w:b/>
        </w:rPr>
        <w:t xml:space="preserve">, in particolare, </w:t>
      </w:r>
      <w:r w:rsidR="00836735">
        <w:rPr>
          <w:b/>
        </w:rPr>
        <w:t xml:space="preserve">raccordi e </w:t>
      </w:r>
      <w:r w:rsidR="00CC5D8F">
        <w:rPr>
          <w:b/>
        </w:rPr>
        <w:t>valvole</w:t>
      </w:r>
      <w:r w:rsidR="00173CD1">
        <w:rPr>
          <w:b/>
        </w:rPr>
        <w:t xml:space="preserve"> (come da </w:t>
      </w:r>
      <w:proofErr w:type="spellStart"/>
      <w:r w:rsidR="00173CD1">
        <w:rPr>
          <w:b/>
        </w:rPr>
        <w:t>rda</w:t>
      </w:r>
      <w:proofErr w:type="spellEnd"/>
      <w:r w:rsidR="00173CD1">
        <w:rPr>
          <w:b/>
        </w:rPr>
        <w:t xml:space="preserve"> agli atti)</w:t>
      </w:r>
      <w:r w:rsidR="00836735">
        <w:rPr>
          <w:b/>
        </w:rPr>
        <w:t xml:space="preserve">, </w:t>
      </w:r>
      <w:r w:rsidRPr="00D15F80">
        <w:rPr>
          <w:bCs/>
        </w:rPr>
        <w:t xml:space="preserve">per le esigenze relative alle </w:t>
      </w:r>
      <w:proofErr w:type="spellStart"/>
      <w:r w:rsidRPr="00D15F80">
        <w:rPr>
          <w:bCs/>
        </w:rPr>
        <w:t>attivita</w:t>
      </w:r>
      <w:proofErr w:type="spellEnd"/>
      <w:r w:rsidRPr="00D15F80">
        <w:rPr>
          <w:bCs/>
        </w:rPr>
        <w:t>̀ di ricerca da condurre nell’ambito del progetto</w:t>
      </w:r>
      <w:r w:rsidR="00173CD1">
        <w:rPr>
          <w:bCs/>
        </w:rPr>
        <w:t xml:space="preserve"> </w:t>
      </w:r>
      <w:r w:rsidR="00CC5D8F" w:rsidRPr="00CC5D8F">
        <w:rPr>
          <w:bCs/>
        </w:rPr>
        <w:t>HORIZON-2022-FFLECS-DANNA</w:t>
      </w:r>
      <w:r w:rsidR="00CC5D8F">
        <w:rPr>
          <w:bCs/>
        </w:rPr>
        <w:t>;</w:t>
      </w:r>
    </w:p>
    <w:p w14:paraId="3930C45D" w14:textId="77777777" w:rsidR="00CC46AA" w:rsidRPr="00D15F80" w:rsidRDefault="00CC46AA" w:rsidP="00EC07F4">
      <w:pPr>
        <w:jc w:val="both"/>
        <w:rPr>
          <w:bCs/>
        </w:rPr>
      </w:pPr>
    </w:p>
    <w:p w14:paraId="70510F46" w14:textId="6C21E57E" w:rsidR="00457908" w:rsidRPr="00BA2A30" w:rsidRDefault="00EC07F4" w:rsidP="00457908">
      <w:pPr>
        <w:jc w:val="both"/>
        <w:rPr>
          <w:bCs/>
        </w:rPr>
      </w:pPr>
      <w:r>
        <w:rPr>
          <w:bCs/>
        </w:rPr>
        <w:t xml:space="preserve"> </w:t>
      </w:r>
      <w:r w:rsidR="00457908" w:rsidRPr="003E71D3">
        <w:rPr>
          <w:b/>
        </w:rPr>
        <w:t>RAVVISATA</w:t>
      </w:r>
      <w:r w:rsidR="00457908">
        <w:rPr>
          <w:b/>
        </w:rPr>
        <w:t xml:space="preserve">, </w:t>
      </w:r>
      <w:r w:rsidR="00457908"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1774323D" w14:textId="77777777" w:rsidR="00457908" w:rsidRDefault="00457908" w:rsidP="00457908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FB816B0" w14:textId="77777777" w:rsidR="00457908" w:rsidRDefault="00457908" w:rsidP="00457908">
      <w:pPr>
        <w:jc w:val="both"/>
        <w:rPr>
          <w:bCs/>
        </w:rPr>
      </w:pPr>
    </w:p>
    <w:p w14:paraId="344B578C" w14:textId="68B2F90F" w:rsidR="00457908" w:rsidRDefault="00457908" w:rsidP="00457908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 w:rsidR="00836735">
        <w:rPr>
          <w:bCs/>
        </w:rPr>
        <w:t>;</w:t>
      </w:r>
    </w:p>
    <w:p w14:paraId="6D6B43BF" w14:textId="5A969D63" w:rsidR="00CC5D8F" w:rsidRDefault="00CC5D8F" w:rsidP="00CC5D8F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 informale, mediante l’acquisizione di tre preventivi</w:t>
      </w:r>
      <w:r>
        <w:rPr>
          <w:rFonts w:ascii="TimesNewRomanPSMT" w:hAnsi="TimesNewRomanPSMT"/>
        </w:rPr>
        <w:t xml:space="preserve"> via internet</w:t>
      </w:r>
      <w:r>
        <w:rPr>
          <w:rFonts w:ascii="TimesNewRomanPSMT" w:hAnsi="TimesNewRomanPSMT"/>
        </w:rPr>
        <w:t xml:space="preserve">, è stato individuato l’operatore </w:t>
      </w:r>
      <w:proofErr w:type="spellStart"/>
      <w:r>
        <w:rPr>
          <w:rFonts w:ascii="TimesNewRomanPSMT" w:hAnsi="TimesNewRomanPSMT"/>
        </w:rPr>
        <w:t>Farnell</w:t>
      </w:r>
      <w:proofErr w:type="spellEnd"/>
      <w:r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iscritto al MEPA nella categoria di riferimento;</w:t>
      </w:r>
    </w:p>
    <w:p w14:paraId="65BD1443" w14:textId="68429637" w:rsidR="00A05521" w:rsidRPr="00CC5D8F" w:rsidRDefault="00CC5D8F" w:rsidP="00CC5D8F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6911E94F" w14:textId="77777777" w:rsidR="00A05521" w:rsidRPr="00A05521" w:rsidRDefault="00A05521" w:rsidP="00A05521">
      <w:pPr>
        <w:jc w:val="both"/>
        <w:rPr>
          <w:bCs/>
        </w:rPr>
      </w:pPr>
      <w:r w:rsidRPr="00A05521">
        <w:rPr>
          <w:b/>
        </w:rPr>
        <w:t>CONSIDERATO</w:t>
      </w:r>
      <w:r w:rsidRPr="00A05521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A05521">
        <w:rPr>
          <w:bCs/>
        </w:rPr>
        <w:t>opportunita</w:t>
      </w:r>
      <w:proofErr w:type="spellEnd"/>
      <w:r w:rsidRPr="00A05521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F306964" w14:textId="77777777" w:rsidR="00A05521" w:rsidRPr="00355AB3" w:rsidRDefault="00A05521" w:rsidP="00A05521">
      <w:pPr>
        <w:jc w:val="both"/>
        <w:rPr>
          <w:rFonts w:ascii="Titillium Web" w:hAnsi="Titillium Web"/>
          <w:bCs/>
        </w:rPr>
      </w:pPr>
    </w:p>
    <w:p w14:paraId="2F481E89" w14:textId="03D132B1" w:rsidR="00A05521" w:rsidRPr="00A05521" w:rsidRDefault="00A05521" w:rsidP="00A05521">
      <w:pPr>
        <w:jc w:val="both"/>
        <w:rPr>
          <w:bCs/>
        </w:rPr>
      </w:pPr>
      <w:r w:rsidRPr="00A05521">
        <w:rPr>
          <w:b/>
        </w:rPr>
        <w:t>VISTA</w:t>
      </w:r>
      <w:r w:rsidRPr="00A05521">
        <w:rPr>
          <w:bCs/>
        </w:rPr>
        <w:t xml:space="preserve"> l’offerta presentata tramite MEPA, T.D. n. </w:t>
      </w:r>
      <w:r w:rsidR="00CC5D8F">
        <w:rPr>
          <w:bCs/>
        </w:rPr>
        <w:t>4413926</w:t>
      </w:r>
      <w:r w:rsidRPr="00A05521">
        <w:rPr>
          <w:bCs/>
        </w:rPr>
        <w:t xml:space="preserve"> dalla ditta </w:t>
      </w:r>
      <w:proofErr w:type="spellStart"/>
      <w:r w:rsidR="00CC5D8F">
        <w:rPr>
          <w:bCs/>
        </w:rPr>
        <w:t>Farnell</w:t>
      </w:r>
      <w:proofErr w:type="spellEnd"/>
      <w:r w:rsidR="00CC5D8F">
        <w:rPr>
          <w:bCs/>
        </w:rPr>
        <w:t xml:space="preserve"> </w:t>
      </w:r>
      <w:proofErr w:type="spellStart"/>
      <w:r w:rsidR="00CC5D8F">
        <w:rPr>
          <w:bCs/>
        </w:rPr>
        <w:t>srl</w:t>
      </w:r>
      <w:proofErr w:type="spellEnd"/>
      <w:r w:rsidR="00CC5D8F">
        <w:rPr>
          <w:bCs/>
        </w:rPr>
        <w:t xml:space="preserve"> </w:t>
      </w:r>
      <w:r w:rsidRPr="00A05521">
        <w:rPr>
          <w:bCs/>
        </w:rPr>
        <w:t xml:space="preserve">per un totale complessivo di € </w:t>
      </w:r>
      <w:r w:rsidR="00CC5D8F">
        <w:rPr>
          <w:bCs/>
        </w:rPr>
        <w:t>548,75</w:t>
      </w:r>
      <w:r w:rsidRPr="00A05521">
        <w:rPr>
          <w:bCs/>
        </w:rPr>
        <w:t xml:space="preserve"> oltre iva come per legge; </w:t>
      </w:r>
    </w:p>
    <w:p w14:paraId="3372DE90" w14:textId="77777777" w:rsidR="00A05521" w:rsidRDefault="00A05521" w:rsidP="00FB7129">
      <w:pPr>
        <w:jc w:val="both"/>
        <w:rPr>
          <w:b/>
        </w:rPr>
      </w:pPr>
    </w:p>
    <w:p w14:paraId="050F2977" w14:textId="3BB5A06F" w:rsidR="00EE0C25" w:rsidRDefault="00457908" w:rsidP="00FB7129">
      <w:pPr>
        <w:jc w:val="both"/>
        <w:rPr>
          <w:bCs/>
        </w:rPr>
      </w:pPr>
      <w:r w:rsidRPr="00D928AF">
        <w:rPr>
          <w:b/>
        </w:rPr>
        <w:t>RITENUTA</w:t>
      </w:r>
      <w:r w:rsidRPr="00D928AF">
        <w:rPr>
          <w:bCs/>
        </w:rPr>
        <w:t xml:space="preserve"> congrua e rispondente alle esigenze dell’Amministrazione l’offerta di cui sopra; </w:t>
      </w:r>
    </w:p>
    <w:p w14:paraId="6396A3C1" w14:textId="77777777" w:rsidR="00EC07F4" w:rsidRDefault="00EC07F4" w:rsidP="00EC07F4">
      <w:pPr>
        <w:pStyle w:val="NormaleWeb"/>
        <w:jc w:val="both"/>
        <w:rPr>
          <w:b/>
        </w:rPr>
      </w:pPr>
      <w:r w:rsidRPr="00D928AF">
        <w:rPr>
          <w:b/>
        </w:rPr>
        <w:t>CONSIDERATO</w:t>
      </w:r>
      <w:r w:rsidRPr="00D928AF">
        <w:rPr>
          <w:bCs/>
        </w:rPr>
        <w:t xml:space="preserve"> che l’affidamento di cui trattasi è avvenuto con il criterio del minor prezzo;</w:t>
      </w:r>
    </w:p>
    <w:p w14:paraId="42601BE0" w14:textId="11EB00E9" w:rsidR="00457908" w:rsidRPr="00A05521" w:rsidRDefault="00EC07F4" w:rsidP="00A05521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7C1A4321" w14:textId="77777777" w:rsidR="00457908" w:rsidRDefault="00457908" w:rsidP="00457908">
      <w:pPr>
        <w:jc w:val="both"/>
        <w:rPr>
          <w:rFonts w:ascii="TimesNewRomanPSMT" w:hAnsi="TimesNewRomanPSMT"/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460F2FAA" w14:textId="77777777" w:rsidR="00EC07F4" w:rsidRPr="00BA2A30" w:rsidRDefault="00EC07F4" w:rsidP="00EC07F4">
      <w:pPr>
        <w:jc w:val="both"/>
        <w:rPr>
          <w:b/>
        </w:rPr>
      </w:pPr>
    </w:p>
    <w:p w14:paraId="4FA4548A" w14:textId="77777777" w:rsidR="00EC07F4" w:rsidRPr="006F23D7" w:rsidRDefault="00EC07F4" w:rsidP="00EC07F4">
      <w:pPr>
        <w:jc w:val="both"/>
        <w:rPr>
          <w:bCs/>
        </w:rPr>
      </w:pPr>
      <w:r w:rsidRPr="006F23D7">
        <w:rPr>
          <w:b/>
        </w:rPr>
        <w:t>CO</w:t>
      </w:r>
      <w:r>
        <w:rPr>
          <w:b/>
        </w:rPr>
        <w:t>NSTATATO</w:t>
      </w:r>
      <w:r w:rsidRPr="006F23D7">
        <w:rPr>
          <w:bCs/>
        </w:rPr>
        <w:t xml:space="preserve"> </w:t>
      </w:r>
      <w:r w:rsidRPr="00243952">
        <w:rPr>
          <w:bCs/>
        </w:rPr>
        <w:t>che</w:t>
      </w:r>
      <w:r>
        <w:rPr>
          <w:bCs/>
        </w:rPr>
        <w:t>, in conformità</w:t>
      </w:r>
      <w:r w:rsidRPr="006F23D7">
        <w:rPr>
          <w:bCs/>
        </w:rPr>
        <w:t xml:space="preserve"> agli accertamenti condotti, il </w:t>
      </w:r>
      <w:r>
        <w:rPr>
          <w:bCs/>
        </w:rPr>
        <w:t>suddetto</w:t>
      </w:r>
      <w:r w:rsidRPr="006F23D7">
        <w:rPr>
          <w:bCs/>
        </w:rPr>
        <w:t xml:space="preserve"> operatore economico risulta in possesso dei requisiti di carattere generale prescritti dal d.lgs.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5133DF18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 xml:space="preserve">a </w:t>
      </w:r>
      <w:proofErr w:type="spellStart"/>
      <w:r w:rsidR="00CC5D8F">
        <w:t>Farnel</w:t>
      </w:r>
      <w:proofErr w:type="spellEnd"/>
      <w:r w:rsidR="00493800">
        <w:t>,</w:t>
      </w:r>
      <w:r w:rsidR="009100D2">
        <w:t xml:space="preserve"> </w:t>
      </w:r>
      <w:r w:rsidRPr="0076049B">
        <w:t xml:space="preserve">tramite </w:t>
      </w:r>
      <w:r w:rsidR="00A05521">
        <w:t xml:space="preserve">trattativa diretta sul </w:t>
      </w:r>
      <w:r w:rsidRPr="0076049B">
        <w:t xml:space="preserve">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CC5D8F">
        <w:t>548,75</w:t>
      </w:r>
      <w:r w:rsidR="00173CD1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6B56F206" w14:textId="2205AB24" w:rsidR="00836735" w:rsidRDefault="001F2B14" w:rsidP="003F24B2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ED4B9F">
        <w:t>sul</w:t>
      </w:r>
      <w:r w:rsidR="00836735">
        <w:t xml:space="preserve"> </w:t>
      </w:r>
      <w:r w:rsidR="00173CD1">
        <w:t xml:space="preserve">Progetto </w:t>
      </w:r>
      <w:r w:rsidR="00CC5D8F" w:rsidRPr="00CC5D8F">
        <w:t>HORIZON-2022-FFLECS-DANNA</w:t>
      </w:r>
      <w:r w:rsidR="00CC5D8F">
        <w:t>;</w:t>
      </w:r>
    </w:p>
    <w:p w14:paraId="694A882C" w14:textId="77777777" w:rsidR="00836735" w:rsidRPr="0076049B" w:rsidRDefault="00836735" w:rsidP="00836735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34B64225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173CD1">
        <w:t xml:space="preserve"> Prof.</w:t>
      </w:r>
      <w:r w:rsidR="00883C87">
        <w:t xml:space="preserve"> D’Anna A.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73A94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38487" w14:textId="77777777" w:rsidR="003D526F" w:rsidRDefault="003D526F" w:rsidP="0021573F">
      <w:r>
        <w:separator/>
      </w:r>
    </w:p>
  </w:endnote>
  <w:endnote w:type="continuationSeparator" w:id="0">
    <w:p w14:paraId="79F43D7A" w14:textId="77777777" w:rsidR="003D526F" w:rsidRDefault="003D526F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86819" w14:textId="77777777" w:rsidR="003D526F" w:rsidRDefault="003D526F" w:rsidP="0021573F">
      <w:r>
        <w:separator/>
      </w:r>
    </w:p>
  </w:footnote>
  <w:footnote w:type="continuationSeparator" w:id="0">
    <w:p w14:paraId="7398DFA4" w14:textId="77777777" w:rsidR="003D526F" w:rsidRDefault="003D526F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4D7A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3CD1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4C56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526F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210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55FE6"/>
    <w:rsid w:val="00560D4E"/>
    <w:rsid w:val="005618E7"/>
    <w:rsid w:val="00564132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51F0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3A94"/>
    <w:rsid w:val="00774B05"/>
    <w:rsid w:val="0077534A"/>
    <w:rsid w:val="00780B06"/>
    <w:rsid w:val="00780D0D"/>
    <w:rsid w:val="00781851"/>
    <w:rsid w:val="00782AF3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13212"/>
    <w:rsid w:val="00821D78"/>
    <w:rsid w:val="0083084F"/>
    <w:rsid w:val="00836735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C87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4364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52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557EC"/>
    <w:rsid w:val="00B57241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46AA"/>
    <w:rsid w:val="00CC53CB"/>
    <w:rsid w:val="00CC55BF"/>
    <w:rsid w:val="00CC5D8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E4981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1C4"/>
    <w:rsid w:val="00D64F7B"/>
    <w:rsid w:val="00D663ED"/>
    <w:rsid w:val="00D77436"/>
    <w:rsid w:val="00D811C3"/>
    <w:rsid w:val="00D86745"/>
    <w:rsid w:val="00D8680B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5CF0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709AC"/>
    <w:rsid w:val="00E73021"/>
    <w:rsid w:val="00E73256"/>
    <w:rsid w:val="00E73549"/>
    <w:rsid w:val="00E74A64"/>
    <w:rsid w:val="00E75A05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4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108</cp:revision>
  <cp:lastPrinted>2024-03-23T06:47:00Z</cp:lastPrinted>
  <dcterms:created xsi:type="dcterms:W3CDTF">2021-10-21T15:40:00Z</dcterms:created>
  <dcterms:modified xsi:type="dcterms:W3CDTF">2024-06-24T08:54:00Z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2024-06-17T09:03:52Z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22141366-715b-46dd-bf35-6a7d8fdeb3d4</vt:lpwstr>
  </property>
  <property fmtid="{D5CDD505-2E9C-101B-9397-08002B2CF9AE}" pid="8" name="MSIP_Label_2ad0b24d-6422-44b0-b3de-abb3a9e8c81a_ContentBits">
    <vt:lpwstr>0</vt:lpwstr>
  </property>
</Properties>
</file>