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BA17FC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76122A">
        <w:rPr>
          <w:b/>
          <w:bCs/>
          <w:sz w:val="22"/>
          <w:szCs w:val="22"/>
        </w:rPr>
        <w:t>5</w:t>
      </w:r>
      <w:r w:rsidR="00476F20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6122A">
        <w:rPr>
          <w:b/>
          <w:bCs/>
          <w:sz w:val="22"/>
          <w:szCs w:val="22"/>
        </w:rPr>
        <w:t>1</w:t>
      </w:r>
      <w:r w:rsidR="00476F20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0ED63AD7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2050</w:t>
      </w:r>
      <w:r w:rsidR="00AC38BD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476F20">
        <w:rPr>
          <w:rFonts w:eastAsia="Calibri" w:cstheme="minorHAnsi"/>
          <w:b/>
          <w:bCs/>
        </w:rPr>
        <w:t>gas tecnici</w:t>
      </w:r>
    </w:p>
    <w:p w14:paraId="781481EF" w14:textId="659E5DBC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476F20" w:rsidRPr="00476F20">
        <w:rPr>
          <w:b/>
          <w:bCs/>
        </w:rPr>
        <w:t>B1929997ED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73C2E12D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</w:t>
      </w:r>
      <w:r w:rsidR="00476F20">
        <w:t xml:space="preserve">lla Prof.ssa </w:t>
      </w:r>
      <w:proofErr w:type="spellStart"/>
      <w:r w:rsidR="00476F20">
        <w:t>Raganati</w:t>
      </w:r>
      <w:proofErr w:type="spellEnd"/>
      <w:r w:rsidR="00476F20">
        <w:t xml:space="preserve"> F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76122A">
        <w:t xml:space="preserve"> </w:t>
      </w:r>
      <w:r w:rsidR="00476F20">
        <w:rPr>
          <w:b/>
          <w:bCs/>
        </w:rPr>
        <w:t>n. 30 bombole di azoto 5.5 da 10 mc e n. 1 miscela speciale e n.1 bombola di elio da 10 mc</w:t>
      </w:r>
      <w:r w:rsidR="0076122A">
        <w:t xml:space="preserve">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76122A">
        <w:t xml:space="preserve"> </w:t>
      </w:r>
      <w:r w:rsidR="00476F20" w:rsidRPr="00476F20">
        <w:t>BRiC_INAIL_2022_PROCESSI_RAGANATI</w:t>
      </w:r>
      <w:r w:rsidR="00476F20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0E6AC60A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due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proofErr w:type="spellStart"/>
      <w:r w:rsidR="00476F20">
        <w:rPr>
          <w:rFonts w:ascii="TimesNewRomanPSMT" w:hAnsi="TimesNewRomanPSMT"/>
        </w:rPr>
        <w:t>Aircos</w:t>
      </w:r>
      <w:proofErr w:type="spellEnd"/>
      <w:r w:rsidR="00476F20">
        <w:rPr>
          <w:rFonts w:ascii="TimesNewRomanPSMT" w:hAnsi="TimesNewRomanPSMT"/>
        </w:rPr>
        <w:t xml:space="preserve"> </w:t>
      </w:r>
      <w:proofErr w:type="spellStart"/>
      <w:r w:rsidR="00476F20">
        <w:rPr>
          <w:rFonts w:ascii="TimesNewRomanPSMT" w:hAnsi="TimesNewRomanPSMT"/>
        </w:rPr>
        <w:t>srl</w:t>
      </w:r>
      <w:proofErr w:type="spellEnd"/>
      <w:r w:rsidR="00DD479E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5ECAA622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476F20">
        <w:rPr>
          <w:bCs/>
        </w:rPr>
        <w:t>4329679</w:t>
      </w:r>
      <w:r w:rsidR="00DD479E">
        <w:rPr>
          <w:bCs/>
        </w:rPr>
        <w:t xml:space="preserve"> </w:t>
      </w:r>
      <w:r w:rsidRPr="00672BB0">
        <w:rPr>
          <w:bCs/>
        </w:rPr>
        <w:t>dalla ditta</w:t>
      </w:r>
      <w:r w:rsidR="00DD479E">
        <w:rPr>
          <w:bCs/>
        </w:rPr>
        <w:t xml:space="preserve"> </w:t>
      </w:r>
      <w:proofErr w:type="spellStart"/>
      <w:r w:rsidR="00476F20">
        <w:rPr>
          <w:bCs/>
        </w:rPr>
        <w:t>Aircos</w:t>
      </w:r>
      <w:proofErr w:type="spellEnd"/>
      <w:r w:rsidR="00476F20">
        <w:rPr>
          <w:bCs/>
        </w:rPr>
        <w:t xml:space="preserve"> </w:t>
      </w:r>
      <w:proofErr w:type="spellStart"/>
      <w:r w:rsidR="00476F20">
        <w:rPr>
          <w:bCs/>
        </w:rPr>
        <w:t>srl</w:t>
      </w:r>
      <w:proofErr w:type="spellEnd"/>
      <w:r w:rsidR="00DD479E">
        <w:rPr>
          <w:bCs/>
        </w:rPr>
        <w:t xml:space="preserve"> </w:t>
      </w:r>
      <w:r w:rsidRPr="00672BB0">
        <w:rPr>
          <w:bCs/>
        </w:rPr>
        <w:t xml:space="preserve">per un totale complessivo di € </w:t>
      </w:r>
      <w:r w:rsidR="00476F20">
        <w:rPr>
          <w:bCs/>
        </w:rPr>
        <w:t>2050</w:t>
      </w:r>
      <w:r w:rsidR="00AC38BD">
        <w:rPr>
          <w:bCs/>
        </w:rPr>
        <w:t>,00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03CEE06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476F20">
        <w:t>Aircos</w:t>
      </w:r>
      <w:proofErr w:type="spellEnd"/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DD479E">
        <w:t>2</w:t>
      </w:r>
      <w:r w:rsidR="00476F20">
        <w:t>050</w:t>
      </w:r>
      <w:r w:rsidR="00AC38BD">
        <w:t>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3A5EF39" w14:textId="752FCB0C" w:rsidR="00D7050C" w:rsidRDefault="001F2B14" w:rsidP="00513F44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476F20" w:rsidRPr="00476F20">
        <w:t>BRiC_INAIL_2022_PROCESSI_RAGANATI</w:t>
      </w:r>
      <w:r w:rsidR="00476F20">
        <w:t>;</w:t>
      </w:r>
    </w:p>
    <w:p w14:paraId="60CAA6F5" w14:textId="77777777" w:rsidR="00476F20" w:rsidRDefault="00476F20" w:rsidP="00476F20">
      <w:pPr>
        <w:pStyle w:val="Paragrafoelenco"/>
      </w:pPr>
    </w:p>
    <w:p w14:paraId="6052BA87" w14:textId="77777777" w:rsidR="00476F20" w:rsidRPr="0076049B" w:rsidRDefault="00476F20" w:rsidP="00476F2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3832442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3A236F">
        <w:t>l</w:t>
      </w:r>
      <w:r w:rsidR="00476F20">
        <w:t>a</w:t>
      </w:r>
      <w:r w:rsidR="00484A48">
        <w:t xml:space="preserve"> </w:t>
      </w:r>
      <w:r w:rsidR="00AC38BD">
        <w:t>Prof.</w:t>
      </w:r>
      <w:r w:rsidR="00476F20">
        <w:t xml:space="preserve">ssa </w:t>
      </w:r>
      <w:proofErr w:type="spellStart"/>
      <w:r w:rsidR="00476F20">
        <w:t>Raganati</w:t>
      </w:r>
      <w:proofErr w:type="spellEnd"/>
      <w:r w:rsidR="00476F20">
        <w:t xml:space="preserve"> F.,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945D2B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038C" w14:textId="77777777" w:rsidR="00945D2B" w:rsidRDefault="00945D2B" w:rsidP="0021573F">
      <w:r>
        <w:separator/>
      </w:r>
    </w:p>
  </w:endnote>
  <w:endnote w:type="continuationSeparator" w:id="0">
    <w:p w14:paraId="74A580FF" w14:textId="77777777" w:rsidR="00945D2B" w:rsidRDefault="00945D2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859BF" w14:textId="77777777" w:rsidR="00945D2B" w:rsidRDefault="00945D2B" w:rsidP="0021573F">
      <w:r>
        <w:separator/>
      </w:r>
    </w:p>
  </w:footnote>
  <w:footnote w:type="continuationSeparator" w:id="0">
    <w:p w14:paraId="492160F6" w14:textId="77777777" w:rsidR="00945D2B" w:rsidRDefault="00945D2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103</cp:revision>
  <cp:lastPrinted>2024-04-12T06:57:00Z</cp:lastPrinted>
  <dcterms:created xsi:type="dcterms:W3CDTF">2021-10-21T15:40:00Z</dcterms:created>
  <dcterms:modified xsi:type="dcterms:W3CDTF">2024-05-14T14:34:00Z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