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1A217CC5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DE6E9C">
        <w:rPr>
          <w:b/>
          <w:bCs/>
          <w:sz w:val="22"/>
          <w:szCs w:val="22"/>
        </w:rPr>
        <w:t>40</w:t>
      </w:r>
      <w:r w:rsidR="007916BD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836735">
        <w:rPr>
          <w:b/>
          <w:bCs/>
          <w:sz w:val="22"/>
          <w:szCs w:val="22"/>
        </w:rPr>
        <w:t>2</w:t>
      </w:r>
      <w:r w:rsidR="00DE6E9C">
        <w:rPr>
          <w:b/>
          <w:bCs/>
          <w:sz w:val="22"/>
          <w:szCs w:val="22"/>
        </w:rPr>
        <w:t>7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747895">
        <w:rPr>
          <w:b/>
          <w:bCs/>
          <w:sz w:val="22"/>
          <w:szCs w:val="22"/>
        </w:rPr>
        <w:t>3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75EFE5F" w14:textId="08F8E459" w:rsidR="00ED4B9F" w:rsidRDefault="00457908" w:rsidP="00ED4B9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>dirett</w:t>
      </w:r>
      <w:r>
        <w:rPr>
          <w:rFonts w:eastAsia="Calibri" w:cstheme="minorHAnsi"/>
          <w:b/>
          <w:bCs/>
        </w:rPr>
        <w:t>o</w:t>
      </w:r>
      <w:r w:rsidRPr="00E27677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 xml:space="preserve">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</w:t>
      </w:r>
      <w:r w:rsidR="00CD0CB1">
        <w:rPr>
          <w:rFonts w:eastAsia="Calibri" w:cstheme="minorHAnsi"/>
          <w:b/>
          <w:bCs/>
        </w:rPr>
        <w:t xml:space="preserve"> </w:t>
      </w:r>
      <w:r w:rsidR="00DE6E9C">
        <w:rPr>
          <w:rFonts w:eastAsia="Calibri" w:cstheme="minorHAnsi"/>
          <w:b/>
          <w:bCs/>
        </w:rPr>
        <w:t>630,00</w:t>
      </w:r>
      <w:r w:rsidR="00CD0CB1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DE6E9C">
        <w:rPr>
          <w:rFonts w:eastAsia="Calibri" w:cstheme="minorHAnsi"/>
          <w:b/>
          <w:bCs/>
        </w:rPr>
        <w:t>pulizia e taratura pipette</w:t>
      </w:r>
    </w:p>
    <w:p w14:paraId="4558AA67" w14:textId="52E91372" w:rsidR="00ED4B9F" w:rsidRPr="00ED4B9F" w:rsidRDefault="00457908" w:rsidP="00ED4B9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color w:val="000000" w:themeColor="text1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ED4B9F">
        <w:rPr>
          <w:sz w:val="22"/>
          <w:szCs w:val="22"/>
        </w:rPr>
        <w:t>.</w:t>
      </w:r>
      <w:r w:rsidR="00836735" w:rsidRPr="00836735">
        <w:t xml:space="preserve"> </w:t>
      </w:r>
      <w:r w:rsidR="00DE6E9C" w:rsidRPr="00DE6E9C">
        <w:rPr>
          <w:b/>
          <w:bCs/>
        </w:rPr>
        <w:t>B0F89F4799</w:t>
      </w:r>
    </w:p>
    <w:p w14:paraId="04BA9E01" w14:textId="758E1179" w:rsidR="00457908" w:rsidRPr="00D06EE1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0ADB5F38" w14:textId="6F404C61" w:rsidR="00DE6E9C" w:rsidRDefault="00CD0CB1" w:rsidP="00DE6E9C">
      <w:pPr>
        <w:pStyle w:val="NormaleWeb"/>
        <w:jc w:val="both"/>
      </w:pPr>
      <w:r w:rsidRPr="00CD0CB1">
        <w:rPr>
          <w:b/>
        </w:rPr>
        <w:t>VISTA</w:t>
      </w:r>
      <w:r w:rsidRPr="00CD0CB1">
        <w:rPr>
          <w:bCs/>
        </w:rPr>
        <w:t xml:space="preserve"> la richiesta del</w:t>
      </w:r>
      <w:r w:rsidR="00DE6E9C">
        <w:rPr>
          <w:bCs/>
        </w:rPr>
        <w:t>la</w:t>
      </w:r>
      <w:r w:rsidRPr="00CD0CB1">
        <w:rPr>
          <w:bCs/>
        </w:rPr>
        <w:t xml:space="preserve"> Prof. </w:t>
      </w:r>
      <w:proofErr w:type="spellStart"/>
      <w:r w:rsidR="00DE6E9C">
        <w:rPr>
          <w:bCs/>
        </w:rPr>
        <w:t>Raganati</w:t>
      </w:r>
      <w:proofErr w:type="spellEnd"/>
      <w:r w:rsidR="00DE6E9C">
        <w:rPr>
          <w:bCs/>
        </w:rPr>
        <w:t xml:space="preserve"> F</w:t>
      </w:r>
      <w:r w:rsidRPr="00CD0CB1">
        <w:rPr>
          <w:bCs/>
        </w:rPr>
        <w:t>., con la quale chiedeva</w:t>
      </w:r>
      <w:r w:rsidR="00DE6E9C">
        <w:rPr>
          <w:bCs/>
        </w:rPr>
        <w:t xml:space="preserve"> la fornitura/servizio di taratura e pulizia di n. 14 pipette Gilson, per</w:t>
      </w:r>
      <w:r w:rsidR="00DE6E9C">
        <w:t xml:space="preserve"> le esigenze relative alle attività di ricerca da condurre nell’ambito del progetto </w:t>
      </w:r>
      <w:r w:rsidR="00DE6E9C" w:rsidRPr="00DE6E9C">
        <w:t>BRiC_INAIL_2022_PROCESSI_RAGANATI</w:t>
      </w:r>
      <w:r w:rsidR="00DE6E9C">
        <w:t>;</w:t>
      </w:r>
    </w:p>
    <w:p w14:paraId="70510F46" w14:textId="10BF219F" w:rsidR="00457908" w:rsidRPr="00BA2A30" w:rsidRDefault="00CD0CB1" w:rsidP="00457908">
      <w:pPr>
        <w:jc w:val="both"/>
        <w:rPr>
          <w:bCs/>
        </w:rPr>
      </w:pPr>
      <w:r w:rsidRPr="00CD0CB1">
        <w:rPr>
          <w:bCs/>
        </w:rPr>
        <w:t xml:space="preserve"> </w:t>
      </w:r>
      <w:r w:rsidR="00457908" w:rsidRPr="003E71D3">
        <w:rPr>
          <w:b/>
        </w:rPr>
        <w:t>RAVVISATA</w:t>
      </w:r>
      <w:r w:rsidR="00457908">
        <w:rPr>
          <w:b/>
        </w:rPr>
        <w:t xml:space="preserve">, </w:t>
      </w:r>
      <w:r w:rsidR="00457908" w:rsidRPr="00BA2A30">
        <w:rPr>
          <w:bCs/>
        </w:rPr>
        <w:t>pertanto, la necessità di attivare le procedure necessarie per garantire la fornitura richiesta;</w:t>
      </w:r>
    </w:p>
    <w:p w14:paraId="70C3D3EF" w14:textId="77777777" w:rsidR="00457908" w:rsidRPr="00BA2A30" w:rsidRDefault="00457908" w:rsidP="00457908">
      <w:pPr>
        <w:jc w:val="both"/>
        <w:rPr>
          <w:b/>
        </w:rPr>
      </w:pPr>
    </w:p>
    <w:p w14:paraId="23A65A0F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3FD9AA05" w14:textId="77777777" w:rsidR="00457908" w:rsidRPr="00BA2A30" w:rsidRDefault="00457908" w:rsidP="00457908">
      <w:pPr>
        <w:jc w:val="both"/>
        <w:rPr>
          <w:bCs/>
        </w:rPr>
      </w:pPr>
    </w:p>
    <w:p w14:paraId="1C5C60FA" w14:textId="77777777" w:rsidR="00457908" w:rsidRDefault="00457908" w:rsidP="00457908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F012486" w14:textId="77777777" w:rsidR="00457908" w:rsidRDefault="00457908" w:rsidP="00457908">
      <w:pPr>
        <w:jc w:val="both"/>
        <w:rPr>
          <w:bCs/>
        </w:rPr>
      </w:pPr>
    </w:p>
    <w:p w14:paraId="777259A0" w14:textId="77777777" w:rsidR="00E650F4" w:rsidRDefault="00457908" w:rsidP="00E650F4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0D583B57" w14:textId="77777777" w:rsidR="00E650F4" w:rsidRDefault="00E650F4" w:rsidP="00E650F4">
      <w:pPr>
        <w:jc w:val="both"/>
        <w:rPr>
          <w:bCs/>
        </w:rPr>
      </w:pPr>
    </w:p>
    <w:p w14:paraId="160E812D" w14:textId="7F184476" w:rsidR="00CD0CB1" w:rsidRPr="00E650F4" w:rsidRDefault="00CD0CB1" w:rsidP="00E650F4">
      <w:pPr>
        <w:jc w:val="both"/>
        <w:rPr>
          <w:bCs/>
        </w:rPr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>che, alla data dell'adozione del presente provvedimento, per il bene/servizio richiesto non sono attive Convenzioni Consip</w:t>
      </w:r>
      <w:r w:rsidR="00DE6E9C">
        <w:rPr>
          <w:rFonts w:ascii="TimesNewRomanPSMT" w:hAnsi="TimesNewRomanPSMT"/>
        </w:rPr>
        <w:t>;</w:t>
      </w:r>
    </w:p>
    <w:p w14:paraId="753F4663" w14:textId="77777777" w:rsidR="00DE6E9C" w:rsidRDefault="00DE6E9C" w:rsidP="00457908">
      <w:pPr>
        <w:jc w:val="both"/>
        <w:rPr>
          <w:b/>
        </w:rPr>
      </w:pPr>
    </w:p>
    <w:p w14:paraId="3A290B73" w14:textId="7AC7A3A0" w:rsidR="00DE6E9C" w:rsidRPr="00FE13AF" w:rsidRDefault="00DE6E9C" w:rsidP="00DE6E9C">
      <w:pPr>
        <w:jc w:val="both"/>
        <w:rPr>
          <w:bCs/>
        </w:rPr>
      </w:pPr>
      <w:r w:rsidRPr="00DE6E9C">
        <w:rPr>
          <w:b/>
        </w:rPr>
        <w:t>C</w:t>
      </w:r>
      <w:r>
        <w:rPr>
          <w:b/>
        </w:rPr>
        <w:t xml:space="preserve">ONSIDERATO </w:t>
      </w:r>
      <w:r w:rsidRPr="00FE13AF">
        <w:rPr>
          <w:bCs/>
        </w:rPr>
        <w:t>che per la riparazione dell</w:t>
      </w:r>
      <w:r w:rsidR="00FE13AF">
        <w:rPr>
          <w:bCs/>
        </w:rPr>
        <w:t>e</w:t>
      </w:r>
      <w:r w:rsidRPr="00FE13AF">
        <w:rPr>
          <w:bCs/>
        </w:rPr>
        <w:t xml:space="preserve"> </w:t>
      </w:r>
      <w:proofErr w:type="spellStart"/>
      <w:r w:rsidRPr="00FE13AF">
        <w:rPr>
          <w:bCs/>
        </w:rPr>
        <w:t>pipett</w:t>
      </w:r>
      <w:r w:rsidR="00FE13AF">
        <w:rPr>
          <w:bCs/>
        </w:rPr>
        <w:t>e</w:t>
      </w:r>
      <w:proofErr w:type="spellEnd"/>
      <w:r w:rsidRPr="00FE13AF">
        <w:rPr>
          <w:bCs/>
        </w:rPr>
        <w:t xml:space="preserve"> Gilson utilizzat</w:t>
      </w:r>
      <w:r w:rsidR="00FE13AF">
        <w:rPr>
          <w:bCs/>
        </w:rPr>
        <w:t>e</w:t>
      </w:r>
      <w:r w:rsidRPr="00FE13AF">
        <w:rPr>
          <w:bCs/>
        </w:rPr>
        <w:t xml:space="preserve"> presso il laboratorio di </w:t>
      </w:r>
      <w:r w:rsidR="00FE13AF">
        <w:t xml:space="preserve">Laboratorio di Ingegneria dei </w:t>
      </w:r>
      <w:proofErr w:type="spellStart"/>
      <w:r w:rsidR="00FE13AF">
        <w:t>Bioprocessi</w:t>
      </w:r>
      <w:r w:rsidR="00FE13AF">
        <w:t>,</w:t>
      </w:r>
      <w:proofErr w:type="spellEnd"/>
      <w:r w:rsidR="00FE13AF">
        <w:t xml:space="preserve"> </w:t>
      </w:r>
      <w:r w:rsidRPr="00FE13AF">
        <w:rPr>
          <w:bCs/>
        </w:rPr>
        <w:t xml:space="preserve">è stato chiesto un preventivo alla ditta Gilson Italia </w:t>
      </w:r>
      <w:proofErr w:type="spellStart"/>
      <w:r w:rsidRPr="00FE13AF">
        <w:rPr>
          <w:bCs/>
        </w:rPr>
        <w:t>Srl</w:t>
      </w:r>
      <w:proofErr w:type="spellEnd"/>
      <w:r w:rsidRPr="00FE13AF">
        <w:rPr>
          <w:bCs/>
        </w:rPr>
        <w:t xml:space="preserve"> in quanto la stessa è l’unico centro autorizzato</w:t>
      </w:r>
      <w:r w:rsidR="00FE13AF">
        <w:rPr>
          <w:bCs/>
        </w:rPr>
        <w:t xml:space="preserve"> </w:t>
      </w:r>
      <w:r w:rsidRPr="00FE13AF">
        <w:rPr>
          <w:bCs/>
        </w:rPr>
        <w:t>ed equipaggiato per la manutenzione, il controllo e la taratura delle pipette Gilson</w:t>
      </w:r>
      <w:r w:rsidRPr="00FE13AF">
        <w:rPr>
          <w:bCs/>
        </w:rPr>
        <w:t>;</w:t>
      </w:r>
    </w:p>
    <w:p w14:paraId="496C5784" w14:textId="77777777" w:rsidR="00DE6E9C" w:rsidRDefault="00DE6E9C" w:rsidP="00DE6E9C">
      <w:pPr>
        <w:jc w:val="both"/>
        <w:rPr>
          <w:b/>
        </w:rPr>
      </w:pPr>
    </w:p>
    <w:p w14:paraId="58AD0FA0" w14:textId="258058D2" w:rsidR="00DE6E9C" w:rsidRPr="00FE13AF" w:rsidRDefault="00FE13AF" w:rsidP="00FE13AF">
      <w:pPr>
        <w:jc w:val="both"/>
        <w:rPr>
          <w:bCs/>
        </w:rPr>
      </w:pPr>
      <w:proofErr w:type="gramStart"/>
      <w:r w:rsidRPr="00FE13AF">
        <w:rPr>
          <w:b/>
        </w:rPr>
        <w:t>CONSIDERATO</w:t>
      </w:r>
      <w:r w:rsidRPr="00FE13AF">
        <w:rPr>
          <w:bCs/>
        </w:rPr>
        <w:t xml:space="preserve"> </w:t>
      </w:r>
      <w:r w:rsidRPr="00FE13AF">
        <w:rPr>
          <w:bCs/>
        </w:rPr>
        <w:t xml:space="preserve"> che</w:t>
      </w:r>
      <w:proofErr w:type="gramEnd"/>
      <w:r w:rsidRPr="00FE13AF">
        <w:rPr>
          <w:bCs/>
        </w:rPr>
        <w:t xml:space="preserve"> l’offerta </w:t>
      </w:r>
      <w:r>
        <w:rPr>
          <w:bCs/>
        </w:rPr>
        <w:t>suddetta ditta</w:t>
      </w:r>
      <w:r w:rsidRPr="00FE13AF">
        <w:rPr>
          <w:bCs/>
        </w:rPr>
        <w:t>, pari a € 630,00,</w:t>
      </w:r>
      <w:r w:rsidRPr="00FE13AF">
        <w:rPr>
          <w:bCs/>
        </w:rPr>
        <w:t xml:space="preserve"> risponde pienamente alle esigenze di questo</w:t>
      </w:r>
      <w:r w:rsidRPr="00FE13AF">
        <w:rPr>
          <w:bCs/>
        </w:rPr>
        <w:t xml:space="preserve"> </w:t>
      </w:r>
      <w:r w:rsidRPr="00FE13AF">
        <w:rPr>
          <w:bCs/>
        </w:rPr>
        <w:t>Dipartimento stante la convenienza del prezzo proposto;</w:t>
      </w:r>
    </w:p>
    <w:p w14:paraId="671DF1C3" w14:textId="77777777" w:rsidR="00DE6E9C" w:rsidRDefault="00DE6E9C" w:rsidP="00457908">
      <w:pPr>
        <w:jc w:val="both"/>
        <w:rPr>
          <w:b/>
        </w:rPr>
      </w:pPr>
    </w:p>
    <w:p w14:paraId="48F38C74" w14:textId="02D0A574" w:rsidR="00457908" w:rsidRDefault="00457908" w:rsidP="00457908">
      <w:pPr>
        <w:jc w:val="both"/>
        <w:rPr>
          <w:bCs/>
        </w:rPr>
      </w:pPr>
      <w:r w:rsidRPr="00D928AF">
        <w:rPr>
          <w:b/>
        </w:rPr>
        <w:t xml:space="preserve">CONSIDERATO </w:t>
      </w:r>
      <w:r w:rsidRPr="00D928AF">
        <w:rPr>
          <w:bCs/>
        </w:rPr>
        <w:t xml:space="preserve">che, ai sensi del Comunicato del Presidente dell’ANAC del 10 gennaio 2024, per gli affidamenti diretti di </w:t>
      </w:r>
      <w:r w:rsidRPr="007916BD">
        <w:rPr>
          <w:b/>
        </w:rPr>
        <w:t>importo inferiore a 5.000 euro</w:t>
      </w:r>
      <w:r w:rsidRPr="00D928AF">
        <w:rPr>
          <w:bCs/>
        </w:rPr>
        <w:t xml:space="preserve">, fino al 30 settembre 2024, nel caso di difficoltà al ricorso alle piattaforme di approvvigionamento digitale certificate (PAD) nel primo periodo di </w:t>
      </w:r>
      <w:proofErr w:type="spellStart"/>
      <w:r w:rsidRPr="00D928AF">
        <w:rPr>
          <w:bCs/>
        </w:rPr>
        <w:t>operativita</w:t>
      </w:r>
      <w:proofErr w:type="spellEnd"/>
      <w:r w:rsidRPr="00D928AF">
        <w:rPr>
          <w:bCs/>
        </w:rPr>
        <w:t xml:space="preserve">̀ della normativa sulla “digitalizzazione”, è consentito il </w:t>
      </w:r>
      <w:r w:rsidRPr="00D928AF">
        <w:rPr>
          <w:bCs/>
        </w:rPr>
        <w:lastRenderedPageBreak/>
        <w:t xml:space="preserve">ricorso all’interfaccia Web messa a disposizione dalla piattaforma dei contratti pubblici (PCP) dell’ANAC; </w:t>
      </w:r>
    </w:p>
    <w:p w14:paraId="42601BE0" w14:textId="77777777" w:rsidR="00457908" w:rsidRPr="00D928AF" w:rsidRDefault="00457908" w:rsidP="00457908">
      <w:pPr>
        <w:jc w:val="both"/>
        <w:rPr>
          <w:bCs/>
        </w:rPr>
      </w:pPr>
    </w:p>
    <w:p w14:paraId="7C1A4321" w14:textId="77777777" w:rsidR="00457908" w:rsidRDefault="00457908" w:rsidP="00457908">
      <w:pPr>
        <w:jc w:val="both"/>
        <w:rPr>
          <w:rFonts w:ascii="TimesNewRomanPSMT" w:hAnsi="TimesNewRomanPSMT"/>
          <w:bCs/>
        </w:rPr>
      </w:pPr>
      <w:r w:rsidRPr="00D928AF">
        <w:rPr>
          <w:b/>
        </w:rPr>
        <w:t xml:space="preserve">RITENUTO </w:t>
      </w:r>
      <w:r w:rsidRPr="00D928AF">
        <w:rPr>
          <w:bCs/>
        </w:rPr>
        <w:t xml:space="preserve">di poter procedere all’affidamento della fornitura di cui sopra per le motivazioni sopra evidenziate e nel rispetto dei principi di cui alla Parte I e II della Parte I del Codice dei Contratti </w:t>
      </w:r>
      <w:r w:rsidRPr="00D928AF">
        <w:rPr>
          <w:rFonts w:ascii="TimesNewRomanPSMT" w:hAnsi="TimesNewRomanPSMT"/>
          <w:bCs/>
        </w:rPr>
        <w:t xml:space="preserve">Pubblici e, in particolare, i principi di risultato, fiducia e accesso al mercato; </w:t>
      </w:r>
    </w:p>
    <w:p w14:paraId="1674956F" w14:textId="77777777" w:rsidR="00DE12AB" w:rsidRDefault="00DE12AB" w:rsidP="00457908">
      <w:pPr>
        <w:jc w:val="both"/>
        <w:rPr>
          <w:rFonts w:ascii="TimesNewRomanPSMT" w:hAnsi="TimesNewRomanPSMT"/>
          <w:bCs/>
        </w:rPr>
      </w:pPr>
    </w:p>
    <w:p w14:paraId="0F109002" w14:textId="77777777" w:rsidR="001F243B" w:rsidRPr="00BA2A30" w:rsidRDefault="001F243B" w:rsidP="001F243B">
      <w:pPr>
        <w:jc w:val="both"/>
        <w:rPr>
          <w:bCs/>
        </w:rPr>
      </w:pPr>
      <w:r w:rsidRPr="00BA2A30">
        <w:rPr>
          <w:b/>
        </w:rPr>
        <w:t xml:space="preserve">VISTA </w:t>
      </w:r>
      <w:r w:rsidRPr="00BA2A30">
        <w:rPr>
          <w:bCs/>
        </w:rPr>
        <w:t>la necessità</w:t>
      </w:r>
      <w:r>
        <w:rPr>
          <w:bCs/>
        </w:rPr>
        <w:t xml:space="preserve"> </w:t>
      </w:r>
      <w:r w:rsidRPr="00BA2A30">
        <w:rPr>
          <w:bCs/>
        </w:rPr>
        <w:t>per questa Amministrazione, in conformità al D. Lgs. 36/2023, di stabilire, che negli affidamenti di importo inferiore a € 40.000,00, la verifica sull’affidatario individuato si sarebbe comunque limitata alle risultanze del DURC e dell’assenza di annotazioni sul casellario ANAC;</w:t>
      </w:r>
    </w:p>
    <w:p w14:paraId="09715899" w14:textId="77777777" w:rsidR="001F243B" w:rsidRPr="00BA2A30" w:rsidRDefault="001F243B" w:rsidP="001F243B">
      <w:pPr>
        <w:jc w:val="both"/>
        <w:rPr>
          <w:b/>
        </w:rPr>
      </w:pPr>
    </w:p>
    <w:p w14:paraId="5C609E14" w14:textId="77777777" w:rsidR="001F243B" w:rsidRPr="00B62A98" w:rsidRDefault="001F243B" w:rsidP="001F243B">
      <w:pPr>
        <w:jc w:val="both"/>
        <w:rPr>
          <w:bCs/>
        </w:rPr>
      </w:pPr>
      <w:r w:rsidRPr="00FF69B3">
        <w:rPr>
          <w:b/>
        </w:rPr>
        <w:t>CONSTATATO</w:t>
      </w:r>
      <w:r w:rsidRPr="00FF69B3">
        <w:rPr>
          <w:bCs/>
        </w:rPr>
        <w:t xml:space="preserve"> che, in conformità agli accertamenti condotti, il citato operatore economico risulta in possesso dei requisiti di carattere generale prescritti dal d.lgs. n. 36/2023;</w:t>
      </w:r>
    </w:p>
    <w:p w14:paraId="019D3D76" w14:textId="77777777" w:rsidR="001F243B" w:rsidRDefault="001F243B" w:rsidP="001F243B">
      <w:pPr>
        <w:jc w:val="both"/>
        <w:rPr>
          <w:bCs/>
        </w:rPr>
      </w:pPr>
    </w:p>
    <w:p w14:paraId="28A6DA3E" w14:textId="77777777" w:rsidR="00840415" w:rsidRDefault="00840415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6C25562" w14:textId="77777777" w:rsidR="00840415" w:rsidRDefault="00840415" w:rsidP="00EC07F4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16D0247E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</w:t>
      </w:r>
      <w:r w:rsidR="00EC07F4">
        <w:t>a</w:t>
      </w:r>
      <w:r w:rsidR="00DE6E9C">
        <w:t xml:space="preserve"> Gilson Italia</w:t>
      </w:r>
      <w:r w:rsidR="00493800">
        <w:t>,</w:t>
      </w:r>
      <w:r w:rsidR="009100D2">
        <w:t xml:space="preserve"> </w:t>
      </w:r>
      <w:r w:rsidRPr="0076049B">
        <w:t>tramite Ordine Diretto</w:t>
      </w:r>
      <w:r w:rsidR="0076049B">
        <w:t xml:space="preserve"> </w:t>
      </w:r>
      <w:r w:rsidR="007916BD">
        <w:t>extra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DE6E9C">
        <w:t>630,</w:t>
      </w:r>
      <w:proofErr w:type="gramStart"/>
      <w:r w:rsidR="00DE6E9C">
        <w:t>00</w:t>
      </w:r>
      <w:r w:rsidR="00836735">
        <w:t xml:space="preserve"> </w:t>
      </w:r>
      <w:r w:rsidR="007916BD">
        <w:t xml:space="preserve"> </w:t>
      </w:r>
      <w:r w:rsidR="00AF3860" w:rsidRPr="0076049B">
        <w:t>iva</w:t>
      </w:r>
      <w:proofErr w:type="gramEnd"/>
      <w:r w:rsidR="00AF3860" w:rsidRPr="0076049B">
        <w:t xml:space="preserve">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6B56F206" w14:textId="4C31AA1C" w:rsidR="00836735" w:rsidRDefault="001F2B14" w:rsidP="007B5072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ED4B9F">
        <w:t>sul</w:t>
      </w:r>
      <w:r w:rsidR="00836735">
        <w:t xml:space="preserve"> </w:t>
      </w:r>
      <w:r w:rsidR="00CD0CB1">
        <w:t xml:space="preserve">Progetto </w:t>
      </w:r>
      <w:r w:rsidR="00DE6E9C" w:rsidRPr="00DE6E9C">
        <w:t>BRiC_INAIL_2022_PROCESSI_RAGANATI</w:t>
      </w:r>
      <w:r w:rsidR="00DE6E9C">
        <w:t>;</w:t>
      </w:r>
    </w:p>
    <w:p w14:paraId="694A882C" w14:textId="77777777" w:rsidR="00836735" w:rsidRPr="0076049B" w:rsidRDefault="00836735" w:rsidP="00836735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4753E98A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DE6E9C">
        <w:t>la</w:t>
      </w:r>
      <w:r w:rsidR="00484A48">
        <w:t xml:space="preserve"> Prof.</w:t>
      </w:r>
      <w:r w:rsidR="00DE6E9C">
        <w:t xml:space="preserve">ssa </w:t>
      </w:r>
      <w:proofErr w:type="spellStart"/>
      <w:r w:rsidR="00DE6E9C">
        <w:t>Raganati</w:t>
      </w:r>
      <w:proofErr w:type="spellEnd"/>
      <w:r w:rsidR="00DE6E9C">
        <w:t xml:space="preserve"> F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2A2B2E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00AE7" w14:textId="77777777" w:rsidR="002A2B2E" w:rsidRDefault="002A2B2E" w:rsidP="0021573F">
      <w:r>
        <w:separator/>
      </w:r>
    </w:p>
  </w:endnote>
  <w:endnote w:type="continuationSeparator" w:id="0">
    <w:p w14:paraId="3D725779" w14:textId="77777777" w:rsidR="002A2B2E" w:rsidRDefault="002A2B2E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E20F8" w14:textId="77777777" w:rsidR="002A2B2E" w:rsidRDefault="002A2B2E" w:rsidP="0021573F">
      <w:r>
        <w:separator/>
      </w:r>
    </w:p>
  </w:footnote>
  <w:footnote w:type="continuationSeparator" w:id="0">
    <w:p w14:paraId="37458163" w14:textId="77777777" w:rsidR="002A2B2E" w:rsidRDefault="002A2B2E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43B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A2B2E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3CA2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2BE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1782"/>
    <w:rsid w:val="00442130"/>
    <w:rsid w:val="00443D23"/>
    <w:rsid w:val="004538DC"/>
    <w:rsid w:val="00456890"/>
    <w:rsid w:val="00457908"/>
    <w:rsid w:val="0046317E"/>
    <w:rsid w:val="00466A1C"/>
    <w:rsid w:val="00467B25"/>
    <w:rsid w:val="00470841"/>
    <w:rsid w:val="00472B2D"/>
    <w:rsid w:val="00475B4A"/>
    <w:rsid w:val="004839AD"/>
    <w:rsid w:val="00484A48"/>
    <w:rsid w:val="00485B86"/>
    <w:rsid w:val="00485C4D"/>
    <w:rsid w:val="004902A4"/>
    <w:rsid w:val="00492710"/>
    <w:rsid w:val="0049380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210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47895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0D2C"/>
    <w:rsid w:val="007916BD"/>
    <w:rsid w:val="007934A6"/>
    <w:rsid w:val="007A3D96"/>
    <w:rsid w:val="007A426A"/>
    <w:rsid w:val="007A475F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6735"/>
    <w:rsid w:val="00837B9D"/>
    <w:rsid w:val="00840415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00D2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443CC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6D52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8D7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1DF3"/>
    <w:rsid w:val="00A32326"/>
    <w:rsid w:val="00A32D92"/>
    <w:rsid w:val="00A342BF"/>
    <w:rsid w:val="00A3460F"/>
    <w:rsid w:val="00A35232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1B06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D3693"/>
    <w:rsid w:val="00AE1232"/>
    <w:rsid w:val="00AE123B"/>
    <w:rsid w:val="00AE4A49"/>
    <w:rsid w:val="00AF3144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426CC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53FB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46AA"/>
    <w:rsid w:val="00CC53CB"/>
    <w:rsid w:val="00CC55BF"/>
    <w:rsid w:val="00CC5F77"/>
    <w:rsid w:val="00CC6525"/>
    <w:rsid w:val="00CC670A"/>
    <w:rsid w:val="00CC7C57"/>
    <w:rsid w:val="00CC7F49"/>
    <w:rsid w:val="00CD0CB1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80B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12AB"/>
    <w:rsid w:val="00DE4255"/>
    <w:rsid w:val="00DE5CF0"/>
    <w:rsid w:val="00DE671C"/>
    <w:rsid w:val="00DE6E9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45DDD"/>
    <w:rsid w:val="00E53449"/>
    <w:rsid w:val="00E538E5"/>
    <w:rsid w:val="00E54B1D"/>
    <w:rsid w:val="00E61AAC"/>
    <w:rsid w:val="00E622B5"/>
    <w:rsid w:val="00E647D3"/>
    <w:rsid w:val="00E650F4"/>
    <w:rsid w:val="00E709AC"/>
    <w:rsid w:val="00E73021"/>
    <w:rsid w:val="00E73256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07F4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D4B9F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4C6"/>
    <w:rsid w:val="00F719F5"/>
    <w:rsid w:val="00F735FE"/>
    <w:rsid w:val="00F74465"/>
    <w:rsid w:val="00F76F6B"/>
    <w:rsid w:val="00F90992"/>
    <w:rsid w:val="00FB7129"/>
    <w:rsid w:val="00FC0412"/>
    <w:rsid w:val="00FC0D48"/>
    <w:rsid w:val="00FC5B08"/>
    <w:rsid w:val="00FC7591"/>
    <w:rsid w:val="00FD1B48"/>
    <w:rsid w:val="00FD3AF1"/>
    <w:rsid w:val="00FD527E"/>
    <w:rsid w:val="00FD6FEC"/>
    <w:rsid w:val="00FD77F1"/>
    <w:rsid w:val="00FE13AF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1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43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83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7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34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0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19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7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2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4</Pages>
  <Words>1102</Words>
  <Characters>6310</Characters>
  <Application>Microsoft Office Word</Application>
  <DocSecurity>0</DocSecurity>
  <Lines>150</Lines>
  <Paragraphs>43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106</cp:revision>
  <cp:lastPrinted>2024-03-27T12:26:00Z</cp:lastPrinted>
  <dcterms:created xsi:type="dcterms:W3CDTF">2021-10-21T15:40:00Z</dcterms:created>
  <dcterms:modified xsi:type="dcterms:W3CDTF">2024-03-27T12:26:00Z</dcterms:modified>
</cp:coreProperties>
</file>