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345C9ABC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9B6CD2">
        <w:rPr>
          <w:b/>
          <w:bCs/>
          <w:sz w:val="22"/>
          <w:szCs w:val="22"/>
        </w:rPr>
        <w:t>3</w:t>
      </w:r>
      <w:r w:rsidR="00027CF9">
        <w:rPr>
          <w:b/>
          <w:bCs/>
          <w:sz w:val="22"/>
          <w:szCs w:val="22"/>
        </w:rPr>
        <w:t>5</w:t>
      </w:r>
      <w:r w:rsidR="007916BD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CB2CAA">
        <w:rPr>
          <w:b/>
          <w:bCs/>
          <w:sz w:val="22"/>
          <w:szCs w:val="22"/>
        </w:rPr>
        <w:t>19</w:t>
      </w:r>
      <w:r w:rsidR="00D3440A" w:rsidRPr="00CC7F49">
        <w:rPr>
          <w:b/>
          <w:bCs/>
          <w:sz w:val="22"/>
          <w:szCs w:val="22"/>
        </w:rPr>
        <w:t>/</w:t>
      </w:r>
      <w:r w:rsidR="00087828">
        <w:rPr>
          <w:b/>
          <w:bCs/>
          <w:sz w:val="22"/>
          <w:szCs w:val="22"/>
        </w:rPr>
        <w:t>0</w:t>
      </w:r>
      <w:r w:rsidR="00747895">
        <w:rPr>
          <w:b/>
          <w:bCs/>
          <w:sz w:val="22"/>
          <w:szCs w:val="22"/>
        </w:rPr>
        <w:t>3</w:t>
      </w:r>
      <w:r w:rsidR="00D3440A" w:rsidRPr="00CC7F49">
        <w:rPr>
          <w:b/>
          <w:bCs/>
          <w:sz w:val="22"/>
          <w:szCs w:val="22"/>
        </w:rPr>
        <w:t>/202</w:t>
      </w:r>
      <w:r w:rsidR="00087828">
        <w:rPr>
          <w:b/>
          <w:bCs/>
          <w:sz w:val="22"/>
          <w:szCs w:val="22"/>
        </w:rPr>
        <w:t>4</w:t>
      </w: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775EFE5F" w14:textId="5601ACCB" w:rsidR="00ED4B9F" w:rsidRDefault="00457908" w:rsidP="00ED4B9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</w:t>
      </w:r>
      <w:r w:rsidR="00312FF8">
        <w:rPr>
          <w:rFonts w:eastAsia="Calibri" w:cstheme="minorHAnsi"/>
          <w:b/>
          <w:bCs/>
        </w:rPr>
        <w:t>trattativa</w:t>
      </w:r>
      <w:r>
        <w:rPr>
          <w:rFonts w:eastAsia="Calibri" w:cstheme="minorHAnsi"/>
          <w:b/>
          <w:bCs/>
        </w:rPr>
        <w:t xml:space="preserve"> </w:t>
      </w:r>
      <w:proofErr w:type="gramStart"/>
      <w:r w:rsidRPr="00E27677">
        <w:rPr>
          <w:rFonts w:eastAsia="Calibri" w:cstheme="minorHAnsi"/>
          <w:b/>
          <w:bCs/>
        </w:rPr>
        <w:t>dirett</w:t>
      </w:r>
      <w:r w:rsidR="00312FF8">
        <w:rPr>
          <w:rFonts w:eastAsia="Calibri" w:cstheme="minorHAnsi"/>
          <w:b/>
          <w:bCs/>
        </w:rPr>
        <w:t>a</w:t>
      </w:r>
      <w:r w:rsidRPr="00E27677">
        <w:rPr>
          <w:rFonts w:eastAsia="Calibri" w:cstheme="minorHAnsi"/>
          <w:b/>
          <w:bCs/>
        </w:rPr>
        <w:t xml:space="preserve"> </w:t>
      </w:r>
      <w:r>
        <w:rPr>
          <w:rFonts w:eastAsia="Calibri" w:cstheme="minorHAnsi"/>
          <w:b/>
          <w:bCs/>
        </w:rPr>
        <w:t xml:space="preserve">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proofErr w:type="gram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</w:t>
      </w:r>
      <w:r w:rsidR="009B6CD2">
        <w:rPr>
          <w:rFonts w:eastAsia="Calibri" w:cstheme="minorHAnsi"/>
          <w:b/>
          <w:bCs/>
        </w:rPr>
        <w:t xml:space="preserve"> </w:t>
      </w:r>
      <w:r w:rsidR="00027CF9">
        <w:rPr>
          <w:rFonts w:eastAsia="Calibri" w:cstheme="minorHAnsi"/>
          <w:b/>
          <w:bCs/>
        </w:rPr>
        <w:t>7727,4</w:t>
      </w:r>
      <w:r w:rsidR="009B6CD2">
        <w:rPr>
          <w:rFonts w:eastAsia="Calibri" w:cstheme="minorHAnsi"/>
          <w:b/>
          <w:bCs/>
        </w:rPr>
        <w:t xml:space="preserve"> </w:t>
      </w:r>
      <w:r w:rsidRPr="00CB170D">
        <w:rPr>
          <w:rFonts w:eastAsia="Calibri" w:cstheme="minorHAnsi"/>
          <w:b/>
          <w:bCs/>
        </w:rPr>
        <w:t xml:space="preserve">(IVA esclusa) per </w:t>
      </w:r>
      <w:r w:rsidR="00027CF9">
        <w:rPr>
          <w:rFonts w:eastAsia="Calibri" w:cstheme="minorHAnsi"/>
          <w:b/>
          <w:bCs/>
        </w:rPr>
        <w:t>la fornitura</w:t>
      </w:r>
      <w:r>
        <w:rPr>
          <w:rFonts w:eastAsia="Calibri" w:cstheme="minorHAnsi"/>
          <w:b/>
          <w:bCs/>
        </w:rPr>
        <w:t xml:space="preserve"> </w:t>
      </w:r>
      <w:r w:rsidR="00027CF9">
        <w:rPr>
          <w:rFonts w:eastAsia="Calibri" w:cstheme="minorHAnsi"/>
          <w:b/>
          <w:bCs/>
        </w:rPr>
        <w:t>di prodotti informatici</w:t>
      </w:r>
    </w:p>
    <w:p w14:paraId="4558AA67" w14:textId="2895BFDC" w:rsidR="00ED4B9F" w:rsidRPr="00ED4B9F" w:rsidRDefault="00457908" w:rsidP="00ED4B9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color w:val="000000" w:themeColor="text1"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ED4B9F">
        <w:rPr>
          <w:sz w:val="22"/>
          <w:szCs w:val="22"/>
        </w:rPr>
        <w:t>.</w:t>
      </w:r>
      <w:r w:rsidRPr="00ED4B9F">
        <w:t xml:space="preserve"> </w:t>
      </w:r>
      <w:r w:rsidR="00027CF9" w:rsidRPr="00027CF9">
        <w:rPr>
          <w:b/>
          <w:bCs/>
        </w:rPr>
        <w:t>B09CBA1E02</w:t>
      </w:r>
    </w:p>
    <w:p w14:paraId="04BA9E01" w14:textId="758E1179" w:rsidR="00457908" w:rsidRPr="00D06EE1" w:rsidRDefault="00457908" w:rsidP="00457908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  <w:i/>
          <w:iCs/>
        </w:rPr>
      </w:pP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lastRenderedPageBreak/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63BF82C9" w14:textId="77777777" w:rsidR="00312FF8" w:rsidRDefault="00312FF8" w:rsidP="00D40A84">
      <w:pPr>
        <w:jc w:val="both"/>
        <w:rPr>
          <w:bCs/>
        </w:rPr>
      </w:pPr>
    </w:p>
    <w:p w14:paraId="20F6E024" w14:textId="77777777" w:rsidR="00312FF8" w:rsidRPr="00312FF8" w:rsidRDefault="00312FF8" w:rsidP="00312FF8">
      <w:pPr>
        <w:jc w:val="both"/>
        <w:rPr>
          <w:bCs/>
        </w:rPr>
      </w:pPr>
      <w:r w:rsidRPr="00312FF8">
        <w:rPr>
          <w:b/>
        </w:rPr>
        <w:t xml:space="preserve">CONSIDERATO </w:t>
      </w:r>
      <w:r w:rsidRPr="00312FF8">
        <w:rPr>
          <w:bCs/>
        </w:rPr>
        <w:t xml:space="preserve">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312FF8">
        <w:rPr>
          <w:bCs/>
        </w:rPr>
        <w:t>puo</w:t>
      </w:r>
      <w:proofErr w:type="spellEnd"/>
      <w:r w:rsidRPr="00312FF8">
        <w:rPr>
          <w:bCs/>
        </w:rPr>
        <w:t xml:space="preserve">̀ acquistare mediante </w:t>
      </w:r>
      <w:r w:rsidRPr="00312FF8">
        <w:rPr>
          <w:b/>
        </w:rPr>
        <w:t>Trattativa Diretta</w:t>
      </w:r>
      <w:r w:rsidRPr="00312FF8">
        <w:rPr>
          <w:bCs/>
        </w:rPr>
        <w:t xml:space="preserve">; </w:t>
      </w:r>
    </w:p>
    <w:p w14:paraId="11F5D9CA" w14:textId="77777777" w:rsidR="00312FF8" w:rsidRPr="00312FF8" w:rsidRDefault="00312FF8" w:rsidP="00312FF8">
      <w:pPr>
        <w:jc w:val="both"/>
        <w:rPr>
          <w:b/>
        </w:rPr>
      </w:pPr>
    </w:p>
    <w:p w14:paraId="3930C45D" w14:textId="27B8C140" w:rsidR="00CC46AA" w:rsidRDefault="00CC46AA" w:rsidP="00EC07F4">
      <w:pPr>
        <w:jc w:val="both"/>
        <w:rPr>
          <w:bCs/>
        </w:rPr>
      </w:pPr>
      <w:r w:rsidRPr="00CB2CAA">
        <w:rPr>
          <w:b/>
        </w:rPr>
        <w:t>VISTA</w:t>
      </w:r>
      <w:r w:rsidRPr="00CB2CAA">
        <w:rPr>
          <w:bCs/>
        </w:rPr>
        <w:t xml:space="preserve"> la richiesta del</w:t>
      </w:r>
      <w:r w:rsidR="009B6CD2" w:rsidRPr="00CB2CAA">
        <w:rPr>
          <w:bCs/>
        </w:rPr>
        <w:t xml:space="preserve"> </w:t>
      </w:r>
      <w:r w:rsidR="00027CF9">
        <w:rPr>
          <w:bCs/>
        </w:rPr>
        <w:t>D’Avino G</w:t>
      </w:r>
      <w:r w:rsidR="00ED4B9F" w:rsidRPr="00CB2CAA">
        <w:rPr>
          <w:bCs/>
        </w:rPr>
        <w:t>.,</w:t>
      </w:r>
      <w:r w:rsidR="00DB38FF">
        <w:rPr>
          <w:bCs/>
        </w:rPr>
        <w:t xml:space="preserve"> </w:t>
      </w:r>
      <w:r w:rsidRPr="00CB2CAA">
        <w:rPr>
          <w:bCs/>
        </w:rPr>
        <w:t>con la quale chiedeva di acquistare</w:t>
      </w:r>
      <w:r w:rsidR="009B6CD2" w:rsidRPr="00CB2CAA">
        <w:rPr>
          <w:bCs/>
        </w:rPr>
        <w:t xml:space="preserve"> </w:t>
      </w:r>
      <w:r w:rsidR="00027CF9">
        <w:rPr>
          <w:bCs/>
        </w:rPr>
        <w:t xml:space="preserve">la fornitura di n. 3 monitor mod. </w:t>
      </w:r>
      <w:r w:rsidR="00027CF9" w:rsidRPr="00027CF9">
        <w:rPr>
          <w:b/>
        </w:rPr>
        <w:t xml:space="preserve">DELL SE3223Q </w:t>
      </w:r>
      <w:r w:rsidR="00027CF9">
        <w:rPr>
          <w:b/>
        </w:rPr>
        <w:t>led</w:t>
      </w:r>
      <w:r w:rsidR="00027CF9" w:rsidRPr="00027CF9">
        <w:rPr>
          <w:b/>
        </w:rPr>
        <w:t xml:space="preserve"> display 80 cm (31.5") 3840 x 2160 Pixel 4K Ultra HD LCD Nero</w:t>
      </w:r>
      <w:r w:rsidR="00027CF9">
        <w:rPr>
          <w:b/>
        </w:rPr>
        <w:t xml:space="preserve">, </w:t>
      </w:r>
      <w:r w:rsidR="00027CF9" w:rsidRPr="00027CF9">
        <w:rPr>
          <w:bCs/>
        </w:rPr>
        <w:t xml:space="preserve">in sostituzione dei vecchi ormai obsoleti e non </w:t>
      </w:r>
      <w:proofErr w:type="spellStart"/>
      <w:r w:rsidR="00027CF9" w:rsidRPr="00027CF9">
        <w:rPr>
          <w:bCs/>
        </w:rPr>
        <w:t>piu</w:t>
      </w:r>
      <w:proofErr w:type="spellEnd"/>
      <w:r w:rsidR="00027CF9" w:rsidRPr="00027CF9">
        <w:rPr>
          <w:bCs/>
        </w:rPr>
        <w:t xml:space="preserve"> funzionanti</w:t>
      </w:r>
      <w:r w:rsidR="00874D3A">
        <w:rPr>
          <w:bCs/>
        </w:rPr>
        <w:t xml:space="preserve"> e compatibili con i pc utilizzati per le attività di ricerca inerenti </w:t>
      </w:r>
      <w:proofErr w:type="gramStart"/>
      <w:r w:rsidR="00874D3A">
        <w:rPr>
          <w:bCs/>
        </w:rPr>
        <w:t>il</w:t>
      </w:r>
      <w:proofErr w:type="gramEnd"/>
      <w:r w:rsidR="00874D3A">
        <w:rPr>
          <w:bCs/>
        </w:rPr>
        <w:t xml:space="preserve"> progetto </w:t>
      </w:r>
      <w:r w:rsidR="00874D3A" w:rsidRPr="00874D3A">
        <w:rPr>
          <w:bCs/>
        </w:rPr>
        <w:t>H2020-YELDGAP-DAVINO</w:t>
      </w:r>
      <w:r w:rsidR="00874D3A">
        <w:rPr>
          <w:bCs/>
        </w:rPr>
        <w:t>;</w:t>
      </w:r>
    </w:p>
    <w:p w14:paraId="4A1618F7" w14:textId="1A4860C7" w:rsidR="00874D3A" w:rsidRDefault="00874D3A" w:rsidP="00874D3A">
      <w:pPr>
        <w:pStyle w:val="NormaleWeb"/>
        <w:jc w:val="both"/>
      </w:pPr>
      <w:r>
        <w:rPr>
          <w:b/>
        </w:rPr>
        <w:t>VISTA</w:t>
      </w:r>
      <w:r>
        <w:t xml:space="preserve"> la richiesta del Prof. </w:t>
      </w:r>
      <w:r>
        <w:t>Di Natale F</w:t>
      </w:r>
      <w:r>
        <w:t xml:space="preserve">., con la quale chiedeva di acquistare </w:t>
      </w:r>
      <w:r>
        <w:rPr>
          <w:b/>
          <w:bCs/>
        </w:rPr>
        <w:t>prodotti informatici vari, alimentatori, monitor, schede ecc.</w:t>
      </w:r>
      <w:r>
        <w:rPr>
          <w:b/>
          <w:bCs/>
        </w:rPr>
        <w:t xml:space="preserve"> </w:t>
      </w:r>
      <w:r>
        <w:t xml:space="preserve">(come da </w:t>
      </w:r>
      <w:proofErr w:type="spellStart"/>
      <w:r>
        <w:t>rda</w:t>
      </w:r>
      <w:proofErr w:type="spellEnd"/>
      <w:r>
        <w:t xml:space="preserve"> agli atti)</w:t>
      </w:r>
      <w:r>
        <w:rPr>
          <w:b/>
          <w:bCs/>
        </w:rPr>
        <w:t xml:space="preserve">, </w:t>
      </w:r>
      <w:r>
        <w:t xml:space="preserve">per le esigenze relative alle attività di ricerca da condurre nell’ambito del progetto </w:t>
      </w:r>
      <w:r w:rsidRPr="00874D3A">
        <w:t>MITE-RAAE-2021-PESOMENO-DINATALE</w:t>
      </w:r>
      <w:r>
        <w:t>;</w:t>
      </w:r>
    </w:p>
    <w:p w14:paraId="0E0FC0F6" w14:textId="0445F59A" w:rsidR="00874D3A" w:rsidRDefault="00874D3A" w:rsidP="00874D3A">
      <w:pPr>
        <w:pStyle w:val="NormaleWeb"/>
        <w:jc w:val="both"/>
      </w:pPr>
      <w:r>
        <w:rPr>
          <w:b/>
        </w:rPr>
        <w:t>VISTA</w:t>
      </w:r>
      <w:r>
        <w:t xml:space="preserve"> la richiesta del Prof. </w:t>
      </w:r>
      <w:r>
        <w:t>Maffettone P.L</w:t>
      </w:r>
      <w:r>
        <w:t xml:space="preserve">., con la quale chiedeva di acquistare </w:t>
      </w:r>
      <w:r>
        <w:rPr>
          <w:b/>
          <w:bCs/>
        </w:rPr>
        <w:t xml:space="preserve">n. 1 pc portatile mod. Dell XPS15 </w:t>
      </w:r>
      <w:r w:rsidRPr="00874D3A">
        <w:rPr>
          <w:b/>
          <w:bCs/>
        </w:rPr>
        <w:t>9530 i7-13700H 15.6" Full HD+ DDR5 16GB SSD 1000GB RTX4050 6GB Windows 11 Pro</w:t>
      </w:r>
      <w:r>
        <w:rPr>
          <w:b/>
          <w:bCs/>
        </w:rPr>
        <w:t xml:space="preserve">, </w:t>
      </w:r>
      <w:r>
        <w:t xml:space="preserve">per le esigenze relative alle attività di ricerca da condurre nell’ambito del progetto </w:t>
      </w:r>
      <w:r w:rsidRPr="00874D3A">
        <w:t>RIASS-ECON-2023-THINFILM-MAFFETTONE</w:t>
      </w:r>
      <w:r>
        <w:t>;</w:t>
      </w:r>
    </w:p>
    <w:p w14:paraId="402BEA09" w14:textId="120A94F1" w:rsidR="007A4F48" w:rsidRDefault="007A4F48" w:rsidP="00874D3A">
      <w:pPr>
        <w:pStyle w:val="NormaleWeb"/>
        <w:jc w:val="both"/>
      </w:pPr>
      <w:r>
        <w:rPr>
          <w:b/>
        </w:rPr>
        <w:t>VISTA</w:t>
      </w:r>
      <w:r>
        <w:t xml:space="preserve"> la richiesta del Prof. </w:t>
      </w:r>
      <w:r>
        <w:t>Erto A</w:t>
      </w:r>
      <w:r>
        <w:t xml:space="preserve">., con la quale chiedeva di acquistare </w:t>
      </w:r>
      <w:r>
        <w:rPr>
          <w:b/>
          <w:bCs/>
        </w:rPr>
        <w:t xml:space="preserve">n. </w:t>
      </w:r>
      <w:r>
        <w:rPr>
          <w:b/>
          <w:bCs/>
        </w:rPr>
        <w:t xml:space="preserve">2 q.tà di schede di rete, processori, </w:t>
      </w:r>
      <w:proofErr w:type="spellStart"/>
      <w:r>
        <w:rPr>
          <w:b/>
          <w:bCs/>
        </w:rPr>
        <w:t>ssd</w:t>
      </w:r>
      <w:proofErr w:type="spellEnd"/>
      <w:r>
        <w:rPr>
          <w:b/>
          <w:bCs/>
        </w:rPr>
        <w:t xml:space="preserve"> </w:t>
      </w:r>
      <w:r w:rsidRPr="007A4F48">
        <w:t xml:space="preserve">(come da </w:t>
      </w:r>
      <w:proofErr w:type="spellStart"/>
      <w:r w:rsidRPr="007A4F48">
        <w:t>rda</w:t>
      </w:r>
      <w:proofErr w:type="spellEnd"/>
      <w:r w:rsidRPr="007A4F48">
        <w:t xml:space="preserve"> agli atti),</w:t>
      </w:r>
      <w:r>
        <w:rPr>
          <w:b/>
          <w:bCs/>
        </w:rPr>
        <w:t xml:space="preserve"> </w:t>
      </w:r>
      <w:r>
        <w:rPr>
          <w:b/>
          <w:bCs/>
        </w:rPr>
        <w:t xml:space="preserve">, </w:t>
      </w:r>
      <w:r>
        <w:t xml:space="preserve">per le esigenze relative alle attività di ricerca da condurre nell’ambito del progetto </w:t>
      </w:r>
      <w:r w:rsidRPr="007A4F48">
        <w:t>RD-</w:t>
      </w:r>
      <w:r>
        <w:t>2019-2020-</w:t>
      </w:r>
      <w:r w:rsidRPr="007A4F48">
        <w:t>2021-ING-IND25-SALATINO_PIERO</w:t>
      </w:r>
      <w:r>
        <w:t>;</w:t>
      </w:r>
    </w:p>
    <w:p w14:paraId="70510F46" w14:textId="21AEB127" w:rsidR="00457908" w:rsidRPr="00BA2A30" w:rsidRDefault="00457908" w:rsidP="00457908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70C3D3EF" w14:textId="77777777" w:rsidR="00457908" w:rsidRPr="00BA2A30" w:rsidRDefault="00457908" w:rsidP="00457908">
      <w:pPr>
        <w:jc w:val="both"/>
        <w:rPr>
          <w:b/>
        </w:rPr>
      </w:pPr>
    </w:p>
    <w:p w14:paraId="23A65A0F" w14:textId="77777777" w:rsidR="00457908" w:rsidRPr="00BA2A30" w:rsidRDefault="00457908" w:rsidP="0045790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3FD9AA05" w14:textId="77777777" w:rsidR="00457908" w:rsidRPr="00BA2A30" w:rsidRDefault="00457908" w:rsidP="00457908">
      <w:pPr>
        <w:jc w:val="both"/>
        <w:rPr>
          <w:bCs/>
        </w:rPr>
      </w:pPr>
    </w:p>
    <w:p w14:paraId="1C5C60FA" w14:textId="77777777" w:rsidR="00457908" w:rsidRDefault="00457908" w:rsidP="00457908">
      <w:pPr>
        <w:jc w:val="both"/>
        <w:rPr>
          <w:bCs/>
        </w:rPr>
      </w:pPr>
      <w:r w:rsidRPr="005115E5">
        <w:rPr>
          <w:b/>
        </w:rPr>
        <w:lastRenderedPageBreak/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 xml:space="preserve">che l’acquisizione di cui all’oggetto non rientra nella programmazione </w:t>
      </w:r>
      <w:r>
        <w:rPr>
          <w:bCs/>
        </w:rPr>
        <w:t>triennale</w:t>
      </w:r>
      <w:r w:rsidRPr="00BA2A30">
        <w:rPr>
          <w:bCs/>
        </w:rPr>
        <w:t xml:space="preserve"> degli acquisti;</w:t>
      </w:r>
    </w:p>
    <w:p w14:paraId="1F012486" w14:textId="77777777" w:rsidR="00457908" w:rsidRDefault="00457908" w:rsidP="00457908">
      <w:pPr>
        <w:jc w:val="both"/>
        <w:rPr>
          <w:bCs/>
        </w:rPr>
      </w:pPr>
    </w:p>
    <w:p w14:paraId="1774323D" w14:textId="77777777" w:rsidR="00457908" w:rsidRDefault="00457908" w:rsidP="00457908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5FB816B0" w14:textId="77777777" w:rsidR="00457908" w:rsidRDefault="00457908" w:rsidP="00457908">
      <w:pPr>
        <w:jc w:val="both"/>
        <w:rPr>
          <w:bCs/>
        </w:rPr>
      </w:pPr>
    </w:p>
    <w:p w14:paraId="30419910" w14:textId="21E89F46" w:rsidR="00EC07F4" w:rsidRDefault="00457908" w:rsidP="00FB7129">
      <w:pPr>
        <w:jc w:val="both"/>
        <w:rPr>
          <w:bCs/>
        </w:rPr>
      </w:pPr>
      <w:r w:rsidRPr="00D928AF">
        <w:rPr>
          <w:b/>
        </w:rPr>
        <w:t>ACCERTATO</w:t>
      </w:r>
      <w:r w:rsidRPr="00D928AF">
        <w:rPr>
          <w:bCs/>
        </w:rPr>
        <w:t xml:space="preserve"> che, alla data dell'adozione del presente provvedimento, </w:t>
      </w:r>
      <w:r w:rsidR="00874D3A">
        <w:rPr>
          <w:bCs/>
        </w:rPr>
        <w:t>i beni/servizi</w:t>
      </w:r>
      <w:r w:rsidRPr="00D928AF">
        <w:rPr>
          <w:bCs/>
        </w:rPr>
        <w:t xml:space="preserve"> richiest</w:t>
      </w:r>
      <w:r w:rsidR="00874D3A">
        <w:rPr>
          <w:bCs/>
        </w:rPr>
        <w:t>i</w:t>
      </w:r>
      <w:r w:rsidRPr="00D928AF">
        <w:rPr>
          <w:bCs/>
        </w:rPr>
        <w:t xml:space="preserve"> non sono</w:t>
      </w:r>
      <w:r w:rsidR="00874D3A">
        <w:rPr>
          <w:bCs/>
        </w:rPr>
        <w:t xml:space="preserve"> presenti nelle convenzioni Consip attive;</w:t>
      </w:r>
    </w:p>
    <w:p w14:paraId="0193E5EE" w14:textId="77777777" w:rsidR="00874D3A" w:rsidRDefault="00874D3A" w:rsidP="00FB7129">
      <w:pPr>
        <w:jc w:val="both"/>
        <w:rPr>
          <w:b/>
        </w:rPr>
      </w:pPr>
    </w:p>
    <w:p w14:paraId="221CF81B" w14:textId="7D400008" w:rsidR="00312FF8" w:rsidRDefault="00312FF8" w:rsidP="00312FF8">
      <w:pPr>
        <w:jc w:val="both"/>
        <w:rPr>
          <w:bCs/>
        </w:rPr>
      </w:pPr>
      <w:r w:rsidRPr="00312FF8">
        <w:rPr>
          <w:b/>
        </w:rPr>
        <w:t>CONSIDERATO</w:t>
      </w:r>
      <w:r w:rsidRPr="00312FF8">
        <w:rPr>
          <w:bCs/>
        </w:rPr>
        <w:t xml:space="preserve"> che, a seguito di indagine di mercato </w:t>
      </w:r>
      <w:r w:rsidR="00874D3A">
        <w:rPr>
          <w:bCs/>
        </w:rPr>
        <w:t>svolta sul MEPA</w:t>
      </w:r>
      <w:r w:rsidRPr="00312FF8">
        <w:rPr>
          <w:bCs/>
        </w:rPr>
        <w:t xml:space="preserve">, è stato individuato l’operatore </w:t>
      </w:r>
      <w:proofErr w:type="spellStart"/>
      <w:r w:rsidR="00874D3A">
        <w:rPr>
          <w:bCs/>
        </w:rPr>
        <w:t>Chira</w:t>
      </w:r>
      <w:proofErr w:type="spellEnd"/>
      <w:r w:rsidR="00874D3A">
        <w:rPr>
          <w:bCs/>
        </w:rPr>
        <w:t xml:space="preserve"> Technology</w:t>
      </w:r>
      <w:r w:rsidRPr="00312FF8">
        <w:rPr>
          <w:bCs/>
        </w:rPr>
        <w:t xml:space="preserve"> </w:t>
      </w:r>
      <w:proofErr w:type="spellStart"/>
      <w:r w:rsidRPr="00312FF8">
        <w:rPr>
          <w:bCs/>
        </w:rPr>
        <w:t>srl</w:t>
      </w:r>
      <w:proofErr w:type="spellEnd"/>
      <w:r w:rsidR="00874D3A">
        <w:rPr>
          <w:bCs/>
        </w:rPr>
        <w:t>;</w:t>
      </w:r>
    </w:p>
    <w:p w14:paraId="00226A68" w14:textId="77777777" w:rsidR="00874D3A" w:rsidRPr="00312FF8" w:rsidRDefault="00874D3A" w:rsidP="00312FF8">
      <w:pPr>
        <w:jc w:val="both"/>
        <w:rPr>
          <w:bCs/>
        </w:rPr>
      </w:pPr>
    </w:p>
    <w:p w14:paraId="60506DDB" w14:textId="77777777" w:rsidR="00312FF8" w:rsidRPr="00312FF8" w:rsidRDefault="00312FF8" w:rsidP="00312FF8">
      <w:pPr>
        <w:jc w:val="both"/>
        <w:rPr>
          <w:bCs/>
        </w:rPr>
      </w:pPr>
      <w:r w:rsidRPr="00312FF8">
        <w:rPr>
          <w:b/>
        </w:rPr>
        <w:t>CONSIDERATA</w:t>
      </w:r>
      <w:r w:rsidRPr="00312FF8">
        <w:rPr>
          <w:bCs/>
        </w:rPr>
        <w:t xml:space="preserve"> la </w:t>
      </w:r>
      <w:proofErr w:type="spellStart"/>
      <w:r w:rsidRPr="00312FF8">
        <w:rPr>
          <w:bCs/>
        </w:rPr>
        <w:t>possibilita</w:t>
      </w:r>
      <w:proofErr w:type="spellEnd"/>
      <w:r w:rsidRPr="00312FF8">
        <w:rPr>
          <w:bCs/>
        </w:rPr>
        <w:t xml:space="preserve">̀ di ricorrere al Mercato Elettronico della P.A. invitando a Trattativa Diretta l’operatore suddetto; </w:t>
      </w:r>
    </w:p>
    <w:p w14:paraId="41D8A707" w14:textId="77777777" w:rsidR="00EC07F4" w:rsidRDefault="00EC07F4" w:rsidP="00FB7129">
      <w:pPr>
        <w:jc w:val="both"/>
        <w:rPr>
          <w:b/>
        </w:rPr>
      </w:pPr>
    </w:p>
    <w:p w14:paraId="7F854902" w14:textId="77777777" w:rsidR="00312FF8" w:rsidRPr="00312FF8" w:rsidRDefault="00312FF8" w:rsidP="00312FF8">
      <w:pPr>
        <w:jc w:val="both"/>
        <w:rPr>
          <w:bCs/>
        </w:rPr>
      </w:pPr>
      <w:r w:rsidRPr="00312FF8">
        <w:rPr>
          <w:b/>
        </w:rPr>
        <w:t>CONSIDERATO</w:t>
      </w:r>
      <w:r w:rsidRPr="00312FF8">
        <w:rPr>
          <w:bCs/>
        </w:rPr>
        <w:t xml:space="preserve"> che il ricorso al MEPA consente di gestire la procedura interamente on-line, in ogni sua fase e rappresenta un’importante </w:t>
      </w:r>
      <w:proofErr w:type="spellStart"/>
      <w:r w:rsidRPr="00312FF8">
        <w:rPr>
          <w:bCs/>
        </w:rPr>
        <w:t>opportunita</w:t>
      </w:r>
      <w:proofErr w:type="spellEnd"/>
      <w:r w:rsidRPr="00312FF8">
        <w:rPr>
          <w:bCs/>
        </w:rPr>
        <w:t xml:space="preserve">̀ per la razionalizzazione e la dematerializzazione del processo di acquisto, per la riduzione dei tempi, il contenimento dei costi e la trasparenza; </w:t>
      </w:r>
    </w:p>
    <w:p w14:paraId="374EBCF3" w14:textId="77777777" w:rsidR="00312FF8" w:rsidRPr="00312FF8" w:rsidRDefault="00312FF8" w:rsidP="00312FF8">
      <w:pPr>
        <w:jc w:val="both"/>
        <w:rPr>
          <w:bCs/>
        </w:rPr>
      </w:pPr>
    </w:p>
    <w:p w14:paraId="62B38D6B" w14:textId="474DC81C" w:rsidR="00312FF8" w:rsidRPr="00312FF8" w:rsidRDefault="00312FF8" w:rsidP="00312FF8">
      <w:pPr>
        <w:jc w:val="both"/>
        <w:rPr>
          <w:bCs/>
        </w:rPr>
      </w:pPr>
      <w:r w:rsidRPr="00312FF8">
        <w:rPr>
          <w:b/>
        </w:rPr>
        <w:t>VISTA</w:t>
      </w:r>
      <w:r w:rsidRPr="00312FF8">
        <w:rPr>
          <w:bCs/>
        </w:rPr>
        <w:t xml:space="preserve"> l’offerta presentata tramite MEPA, T.D. n.</w:t>
      </w:r>
      <w:r>
        <w:rPr>
          <w:bCs/>
        </w:rPr>
        <w:t xml:space="preserve"> </w:t>
      </w:r>
      <w:r w:rsidR="00874D3A">
        <w:rPr>
          <w:bCs/>
        </w:rPr>
        <w:t xml:space="preserve">4100974 </w:t>
      </w:r>
      <w:r w:rsidRPr="00312FF8">
        <w:rPr>
          <w:bCs/>
        </w:rPr>
        <w:t xml:space="preserve">dalla ditta </w:t>
      </w:r>
      <w:proofErr w:type="spellStart"/>
      <w:r w:rsidR="00874D3A">
        <w:rPr>
          <w:bCs/>
        </w:rPr>
        <w:t>Chira</w:t>
      </w:r>
      <w:proofErr w:type="spellEnd"/>
      <w:r w:rsidR="00874D3A">
        <w:rPr>
          <w:bCs/>
        </w:rPr>
        <w:t xml:space="preserve"> Technology </w:t>
      </w:r>
      <w:proofErr w:type="spellStart"/>
      <w:r w:rsidRPr="00312FF8">
        <w:rPr>
          <w:bCs/>
        </w:rPr>
        <w:t>srl</w:t>
      </w:r>
      <w:proofErr w:type="spellEnd"/>
      <w:r w:rsidRPr="00312FF8">
        <w:rPr>
          <w:bCs/>
        </w:rPr>
        <w:t xml:space="preserve"> per un totale complessivo di € </w:t>
      </w:r>
      <w:r w:rsidR="00874D3A">
        <w:rPr>
          <w:bCs/>
        </w:rPr>
        <w:t>7727,</w:t>
      </w:r>
      <w:proofErr w:type="gramStart"/>
      <w:r w:rsidR="00874D3A">
        <w:rPr>
          <w:bCs/>
        </w:rPr>
        <w:t>40</w:t>
      </w:r>
      <w:r w:rsidRPr="00312FF8">
        <w:rPr>
          <w:bCs/>
        </w:rPr>
        <w:t xml:space="preserve">  oltre</w:t>
      </w:r>
      <w:proofErr w:type="gramEnd"/>
      <w:r w:rsidRPr="00312FF8">
        <w:rPr>
          <w:bCs/>
        </w:rPr>
        <w:t xml:space="preserve"> iva come per legge; </w:t>
      </w:r>
    </w:p>
    <w:p w14:paraId="1D45253A" w14:textId="77777777" w:rsidR="00312FF8" w:rsidRPr="00312FF8" w:rsidRDefault="00312FF8" w:rsidP="00312FF8">
      <w:pPr>
        <w:jc w:val="both"/>
        <w:rPr>
          <w:bCs/>
        </w:rPr>
      </w:pPr>
    </w:p>
    <w:p w14:paraId="00B1F65E" w14:textId="77777777" w:rsidR="00312FF8" w:rsidRDefault="00312FF8" w:rsidP="00312FF8">
      <w:pPr>
        <w:jc w:val="both"/>
        <w:rPr>
          <w:bCs/>
        </w:rPr>
      </w:pPr>
      <w:r w:rsidRPr="00312FF8">
        <w:rPr>
          <w:b/>
        </w:rPr>
        <w:t>RITENUTA</w:t>
      </w:r>
      <w:r w:rsidRPr="00312FF8">
        <w:rPr>
          <w:bCs/>
        </w:rPr>
        <w:t xml:space="preserve"> congrua e rispondente alle esigenze dell’Amministrazione l’offerta di cui sopra;</w:t>
      </w:r>
    </w:p>
    <w:p w14:paraId="6553C40B" w14:textId="77777777" w:rsidR="00312FF8" w:rsidRPr="00312FF8" w:rsidRDefault="00312FF8" w:rsidP="00312FF8">
      <w:pPr>
        <w:jc w:val="both"/>
        <w:rPr>
          <w:bCs/>
        </w:rPr>
      </w:pPr>
    </w:p>
    <w:p w14:paraId="3C2DC319" w14:textId="77777777" w:rsidR="00312FF8" w:rsidRDefault="00312FF8" w:rsidP="00312FF8">
      <w:pPr>
        <w:jc w:val="both"/>
        <w:rPr>
          <w:bCs/>
        </w:rPr>
      </w:pPr>
      <w:r w:rsidRPr="00312FF8">
        <w:rPr>
          <w:b/>
        </w:rPr>
        <w:t>CONSIDERATO</w:t>
      </w:r>
      <w:r w:rsidRPr="00312FF8">
        <w:rPr>
          <w:bCs/>
        </w:rPr>
        <w:t xml:space="preserve"> che l’affidamento di cui trattasi è avvenuto con il criterio del minor prezzo;</w:t>
      </w:r>
    </w:p>
    <w:p w14:paraId="464534E3" w14:textId="5994CA9D" w:rsidR="00312FF8" w:rsidRPr="00312FF8" w:rsidRDefault="00312FF8" w:rsidP="00312FF8">
      <w:pPr>
        <w:jc w:val="both"/>
        <w:rPr>
          <w:bCs/>
        </w:rPr>
      </w:pPr>
      <w:r w:rsidRPr="00312FF8">
        <w:rPr>
          <w:bCs/>
        </w:rPr>
        <w:t xml:space="preserve"> </w:t>
      </w:r>
    </w:p>
    <w:p w14:paraId="680ABFE8" w14:textId="77777777" w:rsidR="00312FF8" w:rsidRDefault="00312FF8" w:rsidP="00312FF8">
      <w:pPr>
        <w:jc w:val="both"/>
        <w:rPr>
          <w:bCs/>
        </w:rPr>
      </w:pPr>
      <w:r w:rsidRPr="00312FF8">
        <w:rPr>
          <w:b/>
        </w:rPr>
        <w:t>DATO</w:t>
      </w:r>
      <w:r w:rsidRPr="00312FF8">
        <w:rPr>
          <w:bCs/>
        </w:rPr>
        <w:t xml:space="preserve"> </w:t>
      </w:r>
      <w:r w:rsidRPr="00312FF8">
        <w:rPr>
          <w:b/>
        </w:rPr>
        <w:t>ATTO</w:t>
      </w:r>
      <w:r w:rsidRPr="00312FF8">
        <w:rPr>
          <w:bCs/>
        </w:rPr>
        <w:t xml:space="preserve"> che è stato rispettato il principio di rotazione di cui all’art. 49 del </w:t>
      </w:r>
      <w:proofErr w:type="spellStart"/>
      <w:r w:rsidRPr="00312FF8">
        <w:rPr>
          <w:bCs/>
        </w:rPr>
        <w:t>D.Lgs.</w:t>
      </w:r>
      <w:proofErr w:type="spellEnd"/>
      <w:r w:rsidRPr="00312FF8">
        <w:rPr>
          <w:bCs/>
        </w:rPr>
        <w:t xml:space="preserve"> n. 36/2023, in quanto il precedente appalto nello stesso settore merceologico è stato affidato ad altra impresa; </w:t>
      </w:r>
    </w:p>
    <w:p w14:paraId="6E952C6B" w14:textId="77777777" w:rsidR="00312FF8" w:rsidRPr="00312FF8" w:rsidRDefault="00312FF8" w:rsidP="00312FF8">
      <w:pPr>
        <w:jc w:val="both"/>
        <w:rPr>
          <w:bCs/>
        </w:rPr>
      </w:pPr>
    </w:p>
    <w:p w14:paraId="7F710B9B" w14:textId="77777777" w:rsidR="00312FF8" w:rsidRDefault="00312FF8" w:rsidP="00312FF8">
      <w:pPr>
        <w:jc w:val="both"/>
        <w:rPr>
          <w:bCs/>
        </w:rPr>
      </w:pPr>
      <w:r w:rsidRPr="00312FF8">
        <w:rPr>
          <w:b/>
        </w:rPr>
        <w:t>CONSIDERATI</w:t>
      </w:r>
      <w:r w:rsidRPr="00312FF8">
        <w:rPr>
          <w:bCs/>
        </w:rPr>
        <w:t xml:space="preserve"> 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312FF8">
        <w:rPr>
          <w:bCs/>
        </w:rPr>
        <w:t>D.Lgs.</w:t>
      </w:r>
      <w:proofErr w:type="spellEnd"/>
      <w:r w:rsidRPr="00312FF8">
        <w:rPr>
          <w:bCs/>
        </w:rPr>
        <w:t xml:space="preserve"> n. 36/2023;</w:t>
      </w:r>
    </w:p>
    <w:p w14:paraId="0AFB0DC2" w14:textId="77777777" w:rsidR="00312FF8" w:rsidRPr="00312FF8" w:rsidRDefault="00312FF8" w:rsidP="00312FF8">
      <w:pPr>
        <w:jc w:val="both"/>
        <w:rPr>
          <w:bCs/>
        </w:rPr>
      </w:pPr>
    </w:p>
    <w:p w14:paraId="2ED741D4" w14:textId="77777777" w:rsidR="00312FF8" w:rsidRPr="00312FF8" w:rsidRDefault="00312FF8" w:rsidP="00312FF8">
      <w:pPr>
        <w:jc w:val="both"/>
        <w:rPr>
          <w:bCs/>
        </w:rPr>
      </w:pPr>
      <w:r w:rsidRPr="00312FF8">
        <w:rPr>
          <w:b/>
        </w:rPr>
        <w:t>CONSIDERATO</w:t>
      </w:r>
      <w:r w:rsidRPr="00312FF8">
        <w:rPr>
          <w:bCs/>
        </w:rPr>
        <w:t xml:space="preserve"> che, trattandosi di operatore iscritto al </w:t>
      </w:r>
      <w:proofErr w:type="spellStart"/>
      <w:r w:rsidRPr="00312FF8">
        <w:rPr>
          <w:bCs/>
        </w:rPr>
        <w:t>MePA</w:t>
      </w:r>
      <w:proofErr w:type="spellEnd"/>
      <w:r w:rsidRPr="00312FF8">
        <w:rPr>
          <w:bCs/>
        </w:rPr>
        <w:t xml:space="preserve">, lo stesso ha </w:t>
      </w:r>
      <w:proofErr w:type="spellStart"/>
      <w:r w:rsidRPr="00312FF8">
        <w:rPr>
          <w:bCs/>
        </w:rPr>
        <w:t>gia</w:t>
      </w:r>
      <w:proofErr w:type="spellEnd"/>
      <w:r w:rsidRPr="00312FF8">
        <w:rPr>
          <w:bCs/>
        </w:rPr>
        <w:t xml:space="preserve">̀ reso a Consip autodichiarazione attestante il possesso dei requisiti di carattere generale prescritti dal d.lgs. n. 36/2023 e che questa Amministrazione ha provveduto a verificare il DURC e l’assenza di annotazioni tramite il casellario informatico ANAC; </w:t>
      </w:r>
    </w:p>
    <w:p w14:paraId="7CB743AE" w14:textId="77777777" w:rsidR="00BA2A30" w:rsidRPr="00312FF8" w:rsidRDefault="00BA2A30" w:rsidP="00BA2A30">
      <w:pPr>
        <w:jc w:val="both"/>
        <w:rPr>
          <w:bCs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8A6DA3E" w14:textId="77777777" w:rsidR="00840415" w:rsidRDefault="00840415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752F76A7" w14:textId="77777777" w:rsidR="00FD77F1" w:rsidRDefault="00FD77F1" w:rsidP="00EC07F4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76C25562" w14:textId="77777777" w:rsidR="00840415" w:rsidRDefault="00840415" w:rsidP="00EC07F4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5E2C821A" w14:textId="77777777" w:rsidR="00EE0C25" w:rsidRDefault="00EE0C25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442AC17C" w14:textId="30BF1448" w:rsidR="00087828" w:rsidRDefault="00CD0F07" w:rsidP="00087828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</w:t>
      </w:r>
      <w:r w:rsidR="00EC07F4">
        <w:t>a</w:t>
      </w:r>
      <w:r w:rsidR="00312FF8">
        <w:t xml:space="preserve"> </w:t>
      </w:r>
      <w:proofErr w:type="spellStart"/>
      <w:r w:rsidR="00874D3A">
        <w:t>Chira</w:t>
      </w:r>
      <w:proofErr w:type="spellEnd"/>
      <w:r w:rsidR="00874D3A">
        <w:t xml:space="preserve"> Technology</w:t>
      </w:r>
      <w:r w:rsidR="00A91B06">
        <w:t xml:space="preserve"> s</w:t>
      </w:r>
      <w:proofErr w:type="spellStart"/>
      <w:r w:rsidR="00A91B06">
        <w:t>rl</w:t>
      </w:r>
      <w:proofErr w:type="spellEnd"/>
      <w:r w:rsidR="00493800">
        <w:t>,</w:t>
      </w:r>
      <w:r w:rsidR="009100D2">
        <w:t xml:space="preserve"> </w:t>
      </w:r>
      <w:r w:rsidRPr="0076049B">
        <w:t xml:space="preserve">tramite </w:t>
      </w:r>
      <w:r w:rsidR="00312FF8">
        <w:t>trattativa diretta</w:t>
      </w:r>
      <w:r w:rsidRPr="0076049B">
        <w:t xml:space="preserve">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r w:rsidR="00087828">
        <w:t xml:space="preserve">€ </w:t>
      </w:r>
      <w:r w:rsidR="00874D3A">
        <w:t>7727,4</w:t>
      </w:r>
      <w:r w:rsidR="007916BD">
        <w:t xml:space="preserve"> </w:t>
      </w:r>
      <w:r w:rsidR="00AF3860" w:rsidRPr="0076049B">
        <w:t>iva esclusa</w:t>
      </w:r>
      <w:r w:rsidR="0076049B">
        <w:t>;</w:t>
      </w:r>
    </w:p>
    <w:p w14:paraId="328F7112" w14:textId="77777777" w:rsidR="00087828" w:rsidRDefault="00087828" w:rsidP="00087828">
      <w:pPr>
        <w:pStyle w:val="Paragrafoelenco"/>
        <w:jc w:val="both"/>
      </w:pPr>
    </w:p>
    <w:p w14:paraId="185D5465" w14:textId="73106A0F" w:rsidR="00312FF8" w:rsidRDefault="001F2B14" w:rsidP="00ED019B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874D3A">
        <w:t xml:space="preserve">sui Progetti </w:t>
      </w:r>
      <w:r w:rsidR="007A4F48" w:rsidRPr="007A4F48">
        <w:t>MITE-RAAE-2021-PESOMENO-DINATALE</w:t>
      </w:r>
      <w:r w:rsidR="007A4F48">
        <w:t xml:space="preserve">, </w:t>
      </w:r>
      <w:r w:rsidR="007A4F48" w:rsidRPr="007A4F48">
        <w:t>RIASS-ECON-2023-THINFILM-MAFFETTONE</w:t>
      </w:r>
      <w:r w:rsidR="007A4F48">
        <w:t xml:space="preserve">, </w:t>
      </w:r>
      <w:r w:rsidR="007A4F48" w:rsidRPr="007A4F48">
        <w:t>RD-</w:t>
      </w:r>
      <w:r w:rsidR="007A4F48">
        <w:t>2019-2020-</w:t>
      </w:r>
      <w:r w:rsidR="007A4F48" w:rsidRPr="007A4F48">
        <w:t>2021-ING-IND25-SALATINO_PIERO</w:t>
      </w:r>
      <w:r w:rsidR="007A4F48">
        <w:t xml:space="preserve"> e</w:t>
      </w:r>
      <w:r w:rsidR="007A4F48" w:rsidRPr="007A4F48">
        <w:t xml:space="preserve"> </w:t>
      </w:r>
      <w:r w:rsidR="007A4F48" w:rsidRPr="007A4F48">
        <w:t>H2020-YELDGAP-DAVINO</w:t>
      </w:r>
      <w:r w:rsidR="007A4F48">
        <w:t xml:space="preserve">; </w:t>
      </w:r>
    </w:p>
    <w:p w14:paraId="72072D2F" w14:textId="77777777" w:rsidR="00312FF8" w:rsidRPr="0076049B" w:rsidRDefault="00312FF8" w:rsidP="00312FF8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38EDC9F9" w14:textId="6A49FA07" w:rsidR="001D6DA9" w:rsidRPr="00957F11" w:rsidRDefault="001D6DA9" w:rsidP="001D6DA9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1483CE4E" w14:textId="3309DDD9" w:rsidR="001F18C0" w:rsidRDefault="001F18C0" w:rsidP="001D6DA9">
      <w:pPr>
        <w:pStyle w:val="Paragrafoelenco"/>
        <w:jc w:val="both"/>
      </w:pPr>
    </w:p>
    <w:p w14:paraId="1F8E51CB" w14:textId="5417CA25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484A48">
        <w:t xml:space="preserve"> Prof.</w:t>
      </w:r>
      <w:r w:rsidR="00EE0C25">
        <w:t xml:space="preserve"> </w:t>
      </w:r>
      <w:r w:rsidR="00874D3A">
        <w:t>Di Natale F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D95353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08F86" w14:textId="77777777" w:rsidR="00D95353" w:rsidRDefault="00D95353" w:rsidP="0021573F">
      <w:r>
        <w:separator/>
      </w:r>
    </w:p>
  </w:endnote>
  <w:endnote w:type="continuationSeparator" w:id="0">
    <w:p w14:paraId="172B20BE" w14:textId="77777777" w:rsidR="00D95353" w:rsidRDefault="00D95353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E50D3D" w14:textId="77777777" w:rsidR="00D95353" w:rsidRDefault="00D95353" w:rsidP="0021573F">
      <w:r>
        <w:separator/>
      </w:r>
    </w:p>
  </w:footnote>
  <w:footnote w:type="continuationSeparator" w:id="0">
    <w:p w14:paraId="73FFF7B8" w14:textId="77777777" w:rsidR="00D95353" w:rsidRDefault="00D95353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27CF9"/>
    <w:rsid w:val="00031E4B"/>
    <w:rsid w:val="00033B49"/>
    <w:rsid w:val="00036C08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46E9"/>
    <w:rsid w:val="000867C6"/>
    <w:rsid w:val="00087828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6DA9"/>
    <w:rsid w:val="001D7B50"/>
    <w:rsid w:val="001E2681"/>
    <w:rsid w:val="001E2769"/>
    <w:rsid w:val="001E2F37"/>
    <w:rsid w:val="001F18C0"/>
    <w:rsid w:val="001F2B14"/>
    <w:rsid w:val="001F3AEB"/>
    <w:rsid w:val="001F4182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3952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E066F"/>
    <w:rsid w:val="002E0825"/>
    <w:rsid w:val="002E3ECB"/>
    <w:rsid w:val="002E4746"/>
    <w:rsid w:val="002F28F4"/>
    <w:rsid w:val="002F3DA7"/>
    <w:rsid w:val="002F4491"/>
    <w:rsid w:val="002F4BA2"/>
    <w:rsid w:val="00302EF1"/>
    <w:rsid w:val="00312FF8"/>
    <w:rsid w:val="00314FA6"/>
    <w:rsid w:val="003177C6"/>
    <w:rsid w:val="00330B01"/>
    <w:rsid w:val="00331430"/>
    <w:rsid w:val="0033278E"/>
    <w:rsid w:val="00333CA2"/>
    <w:rsid w:val="003355AF"/>
    <w:rsid w:val="00337668"/>
    <w:rsid w:val="00342802"/>
    <w:rsid w:val="00343C4F"/>
    <w:rsid w:val="00343DB9"/>
    <w:rsid w:val="0034772D"/>
    <w:rsid w:val="003501BF"/>
    <w:rsid w:val="003517EF"/>
    <w:rsid w:val="00366807"/>
    <w:rsid w:val="003728F1"/>
    <w:rsid w:val="00373225"/>
    <w:rsid w:val="0038047D"/>
    <w:rsid w:val="003824F4"/>
    <w:rsid w:val="00384F47"/>
    <w:rsid w:val="00392414"/>
    <w:rsid w:val="00393272"/>
    <w:rsid w:val="003A0B63"/>
    <w:rsid w:val="003A236F"/>
    <w:rsid w:val="003A7342"/>
    <w:rsid w:val="003B03D8"/>
    <w:rsid w:val="003B324F"/>
    <w:rsid w:val="003C1C28"/>
    <w:rsid w:val="003D1B4A"/>
    <w:rsid w:val="003D7961"/>
    <w:rsid w:val="003E1190"/>
    <w:rsid w:val="003E62BE"/>
    <w:rsid w:val="003E6F2D"/>
    <w:rsid w:val="003E71D3"/>
    <w:rsid w:val="003F1736"/>
    <w:rsid w:val="003F1F1E"/>
    <w:rsid w:val="003F42C9"/>
    <w:rsid w:val="003F458D"/>
    <w:rsid w:val="003F5DB8"/>
    <w:rsid w:val="003F6F83"/>
    <w:rsid w:val="004007C6"/>
    <w:rsid w:val="0040164A"/>
    <w:rsid w:val="0040296D"/>
    <w:rsid w:val="004065FA"/>
    <w:rsid w:val="00407D6B"/>
    <w:rsid w:val="00412309"/>
    <w:rsid w:val="0042140F"/>
    <w:rsid w:val="00421ADD"/>
    <w:rsid w:val="00421EB2"/>
    <w:rsid w:val="004275BC"/>
    <w:rsid w:val="0043633D"/>
    <w:rsid w:val="004373B0"/>
    <w:rsid w:val="00441782"/>
    <w:rsid w:val="00442130"/>
    <w:rsid w:val="00443D23"/>
    <w:rsid w:val="004538DC"/>
    <w:rsid w:val="00456890"/>
    <w:rsid w:val="00457908"/>
    <w:rsid w:val="0046317E"/>
    <w:rsid w:val="00466A1C"/>
    <w:rsid w:val="00467B25"/>
    <w:rsid w:val="00470841"/>
    <w:rsid w:val="00472B2D"/>
    <w:rsid w:val="00475B4A"/>
    <w:rsid w:val="004839AD"/>
    <w:rsid w:val="00484A48"/>
    <w:rsid w:val="00485874"/>
    <w:rsid w:val="00485B86"/>
    <w:rsid w:val="00485C4D"/>
    <w:rsid w:val="004902A4"/>
    <w:rsid w:val="00492710"/>
    <w:rsid w:val="00493800"/>
    <w:rsid w:val="004A060F"/>
    <w:rsid w:val="004A1394"/>
    <w:rsid w:val="004A178F"/>
    <w:rsid w:val="004A1D02"/>
    <w:rsid w:val="004A3001"/>
    <w:rsid w:val="004A48A6"/>
    <w:rsid w:val="004A57D7"/>
    <w:rsid w:val="004A75A5"/>
    <w:rsid w:val="004B33F9"/>
    <w:rsid w:val="004C531F"/>
    <w:rsid w:val="004C7CBD"/>
    <w:rsid w:val="004D4B46"/>
    <w:rsid w:val="004D6C66"/>
    <w:rsid w:val="004D7298"/>
    <w:rsid w:val="004E0BFB"/>
    <w:rsid w:val="004E4210"/>
    <w:rsid w:val="004E4747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C06B5"/>
    <w:rsid w:val="005C1535"/>
    <w:rsid w:val="005C537F"/>
    <w:rsid w:val="005C5A1D"/>
    <w:rsid w:val="005C6139"/>
    <w:rsid w:val="005D2D23"/>
    <w:rsid w:val="005D3B81"/>
    <w:rsid w:val="005D4636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24C66"/>
    <w:rsid w:val="00630DAB"/>
    <w:rsid w:val="006343D1"/>
    <w:rsid w:val="006400C5"/>
    <w:rsid w:val="0064209A"/>
    <w:rsid w:val="00651F28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97485"/>
    <w:rsid w:val="006A0450"/>
    <w:rsid w:val="006A3D38"/>
    <w:rsid w:val="006A5505"/>
    <w:rsid w:val="006A6898"/>
    <w:rsid w:val="006D0455"/>
    <w:rsid w:val="006D05D9"/>
    <w:rsid w:val="006D18A0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14ECA"/>
    <w:rsid w:val="007226B1"/>
    <w:rsid w:val="007278E9"/>
    <w:rsid w:val="00741D99"/>
    <w:rsid w:val="00743556"/>
    <w:rsid w:val="00747895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16BD"/>
    <w:rsid w:val="007934A6"/>
    <w:rsid w:val="007A3D96"/>
    <w:rsid w:val="007A426A"/>
    <w:rsid w:val="007A475F"/>
    <w:rsid w:val="007A4F48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09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415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4D3A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00D2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443CC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6D52"/>
    <w:rsid w:val="00977CE6"/>
    <w:rsid w:val="00982726"/>
    <w:rsid w:val="009A6DA2"/>
    <w:rsid w:val="009B6CD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8D7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1DF3"/>
    <w:rsid w:val="00A32326"/>
    <w:rsid w:val="00A32D92"/>
    <w:rsid w:val="00A342BF"/>
    <w:rsid w:val="00A3460F"/>
    <w:rsid w:val="00A35232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3ED4"/>
    <w:rsid w:val="00A76907"/>
    <w:rsid w:val="00A77B01"/>
    <w:rsid w:val="00A83444"/>
    <w:rsid w:val="00A858F3"/>
    <w:rsid w:val="00A86655"/>
    <w:rsid w:val="00A91181"/>
    <w:rsid w:val="00A91247"/>
    <w:rsid w:val="00A91904"/>
    <w:rsid w:val="00A91B06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D3693"/>
    <w:rsid w:val="00AE1232"/>
    <w:rsid w:val="00AE123B"/>
    <w:rsid w:val="00AE4A49"/>
    <w:rsid w:val="00AF3144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426CC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53FB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87F26"/>
    <w:rsid w:val="00CA072B"/>
    <w:rsid w:val="00CA24CE"/>
    <w:rsid w:val="00CA63A1"/>
    <w:rsid w:val="00CA6D8C"/>
    <w:rsid w:val="00CB170D"/>
    <w:rsid w:val="00CB2B91"/>
    <w:rsid w:val="00CB2CAA"/>
    <w:rsid w:val="00CB41E9"/>
    <w:rsid w:val="00CB4DDE"/>
    <w:rsid w:val="00CB6438"/>
    <w:rsid w:val="00CB6F71"/>
    <w:rsid w:val="00CC2B70"/>
    <w:rsid w:val="00CC46AA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03708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2895"/>
    <w:rsid w:val="00D53B71"/>
    <w:rsid w:val="00D57051"/>
    <w:rsid w:val="00D63FA7"/>
    <w:rsid w:val="00D64F7B"/>
    <w:rsid w:val="00D663ED"/>
    <w:rsid w:val="00D750C6"/>
    <w:rsid w:val="00D77436"/>
    <w:rsid w:val="00D811C3"/>
    <w:rsid w:val="00D86745"/>
    <w:rsid w:val="00D8680B"/>
    <w:rsid w:val="00D86BEE"/>
    <w:rsid w:val="00D874F5"/>
    <w:rsid w:val="00D95353"/>
    <w:rsid w:val="00D954D8"/>
    <w:rsid w:val="00DA0843"/>
    <w:rsid w:val="00DA28D0"/>
    <w:rsid w:val="00DA4158"/>
    <w:rsid w:val="00DB38FF"/>
    <w:rsid w:val="00DB6645"/>
    <w:rsid w:val="00DB7907"/>
    <w:rsid w:val="00DC5B2D"/>
    <w:rsid w:val="00DC6784"/>
    <w:rsid w:val="00DD0CCC"/>
    <w:rsid w:val="00DD54EF"/>
    <w:rsid w:val="00DD65AD"/>
    <w:rsid w:val="00DD796F"/>
    <w:rsid w:val="00DE4255"/>
    <w:rsid w:val="00DE5CF0"/>
    <w:rsid w:val="00DE671C"/>
    <w:rsid w:val="00DF21CC"/>
    <w:rsid w:val="00DF46E2"/>
    <w:rsid w:val="00DF711E"/>
    <w:rsid w:val="00E01E23"/>
    <w:rsid w:val="00E04DFC"/>
    <w:rsid w:val="00E060C1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45DDD"/>
    <w:rsid w:val="00E53449"/>
    <w:rsid w:val="00E538E5"/>
    <w:rsid w:val="00E54B1D"/>
    <w:rsid w:val="00E61AAC"/>
    <w:rsid w:val="00E622B5"/>
    <w:rsid w:val="00E647D3"/>
    <w:rsid w:val="00E709AC"/>
    <w:rsid w:val="00E73021"/>
    <w:rsid w:val="00E73549"/>
    <w:rsid w:val="00E74A64"/>
    <w:rsid w:val="00E76016"/>
    <w:rsid w:val="00E84173"/>
    <w:rsid w:val="00E9526B"/>
    <w:rsid w:val="00EA6C45"/>
    <w:rsid w:val="00EA7B3B"/>
    <w:rsid w:val="00EB0044"/>
    <w:rsid w:val="00EB0BFB"/>
    <w:rsid w:val="00EB3052"/>
    <w:rsid w:val="00EC07F4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D4B9F"/>
    <w:rsid w:val="00EE0C25"/>
    <w:rsid w:val="00EE51CE"/>
    <w:rsid w:val="00EF3397"/>
    <w:rsid w:val="00F03F90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4C6"/>
    <w:rsid w:val="00F719F5"/>
    <w:rsid w:val="00F735FE"/>
    <w:rsid w:val="00F74465"/>
    <w:rsid w:val="00F76F6B"/>
    <w:rsid w:val="00F90992"/>
    <w:rsid w:val="00FB7129"/>
    <w:rsid w:val="00FC0412"/>
    <w:rsid w:val="00FC0D48"/>
    <w:rsid w:val="00FC5B08"/>
    <w:rsid w:val="00FD1B48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  <w:style w:type="character" w:customStyle="1" w:styleId="semibold-26">
    <w:name w:val="semibold-26"/>
    <w:basedOn w:val="Carpredefinitoparagrafo"/>
    <w:rsid w:val="00CB2C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7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31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61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433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99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83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80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879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835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714</TotalTime>
  <Pages>4</Pages>
  <Words>1313</Words>
  <Characters>7490</Characters>
  <Application>Microsoft Office Word</Application>
  <DocSecurity>0</DocSecurity>
  <Lines>62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105</cp:revision>
  <cp:lastPrinted>2024-03-15T13:19:00Z</cp:lastPrinted>
  <dcterms:created xsi:type="dcterms:W3CDTF">2021-10-21T15:40:00Z</dcterms:created>
  <dcterms:modified xsi:type="dcterms:W3CDTF">2024-03-22T14:20:00Z</dcterms:modified>
</cp:coreProperties>
</file>