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CA88581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333CA2">
        <w:rPr>
          <w:b/>
          <w:bCs/>
          <w:sz w:val="22"/>
          <w:szCs w:val="22"/>
        </w:rPr>
        <w:t>2</w:t>
      </w:r>
      <w:r w:rsidR="00493800">
        <w:rPr>
          <w:b/>
          <w:bCs/>
          <w:sz w:val="22"/>
          <w:szCs w:val="22"/>
        </w:rPr>
        <w:t>2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333CA2">
        <w:rPr>
          <w:b/>
          <w:bCs/>
          <w:sz w:val="22"/>
          <w:szCs w:val="22"/>
        </w:rPr>
        <w:t>21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02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573AC594" w14:textId="3AE99F12" w:rsidR="00457908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93800">
        <w:rPr>
          <w:rFonts w:eastAsia="Calibri" w:cstheme="minorHAnsi"/>
          <w:b/>
          <w:bCs/>
        </w:rPr>
        <w:t xml:space="preserve"> 687,00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493800">
        <w:rPr>
          <w:rFonts w:eastAsia="Calibri" w:cstheme="minorHAnsi"/>
          <w:b/>
          <w:bCs/>
        </w:rPr>
        <w:t>riparazione termocoppie strumento</w:t>
      </w:r>
    </w:p>
    <w:p w14:paraId="04BA9E01" w14:textId="419388B0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DC1446">
        <w:t xml:space="preserve"> </w:t>
      </w:r>
      <w:r w:rsidR="00493800" w:rsidRPr="00493800">
        <w:rPr>
          <w:b/>
          <w:bCs/>
        </w:rPr>
        <w:t>B07D59E815</w:t>
      </w:r>
      <w:r w:rsidRPr="00F1139C">
        <w:t xml:space="preserve"> 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63DC9960" w14:textId="7E0CA894" w:rsidR="00457908" w:rsidRPr="00D15F80" w:rsidRDefault="00457908" w:rsidP="00457908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del</w:t>
      </w:r>
      <w:r>
        <w:rPr>
          <w:bCs/>
        </w:rPr>
        <w:t xml:space="preserve"> Prof.</w:t>
      </w:r>
      <w:r w:rsidR="007916BD">
        <w:rPr>
          <w:bCs/>
        </w:rPr>
        <w:t xml:space="preserve"> </w:t>
      </w:r>
      <w:proofErr w:type="spellStart"/>
      <w:r w:rsidR="00493800">
        <w:rPr>
          <w:bCs/>
        </w:rPr>
        <w:t>Grizzuti</w:t>
      </w:r>
      <w:proofErr w:type="spellEnd"/>
      <w:r w:rsidR="00493800">
        <w:rPr>
          <w:bCs/>
        </w:rPr>
        <w:t xml:space="preserve"> N</w:t>
      </w:r>
      <w:r w:rsidRPr="00D15F80">
        <w:rPr>
          <w:bCs/>
        </w:rPr>
        <w:t xml:space="preserve">., con la quale chiedeva di acquistare </w:t>
      </w:r>
      <w:r w:rsidR="00493800">
        <w:rPr>
          <w:bCs/>
        </w:rPr>
        <w:t xml:space="preserve">il </w:t>
      </w:r>
      <w:proofErr w:type="spellStart"/>
      <w:r w:rsidR="00493800">
        <w:rPr>
          <w:bCs/>
        </w:rPr>
        <w:t>serivizio</w:t>
      </w:r>
      <w:proofErr w:type="spellEnd"/>
      <w:r w:rsidR="00493800">
        <w:rPr>
          <w:bCs/>
        </w:rPr>
        <w:t xml:space="preserve"> di </w:t>
      </w:r>
      <w:r w:rsidR="00493800" w:rsidRPr="00493800">
        <w:rPr>
          <w:b/>
        </w:rPr>
        <w:t xml:space="preserve">riparazione delle termocoppie </w:t>
      </w:r>
      <w:r w:rsidR="00493800">
        <w:rPr>
          <w:bCs/>
        </w:rPr>
        <w:t>necessarie per il controllo della temperatura nel reometro Ares</w:t>
      </w:r>
      <w:r w:rsidR="003E62BE">
        <w:rPr>
          <w:b/>
        </w:rPr>
        <w:t xml:space="preserve">, </w:t>
      </w:r>
      <w:r w:rsidR="00493800">
        <w:rPr>
          <w:bCs/>
        </w:rPr>
        <w:t>strumento utilizzato per le attività di ricerca istituzionale;</w:t>
      </w:r>
    </w:p>
    <w:p w14:paraId="20F4F468" w14:textId="77777777" w:rsidR="00457908" w:rsidRPr="004E3A56" w:rsidRDefault="00457908" w:rsidP="00457908">
      <w:pPr>
        <w:jc w:val="both"/>
        <w:rPr>
          <w:bCs/>
        </w:rPr>
      </w:pPr>
    </w:p>
    <w:p w14:paraId="70510F46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7364BD9B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493800">
        <w:rPr>
          <w:bCs/>
        </w:rPr>
        <w:t>;</w:t>
      </w:r>
    </w:p>
    <w:p w14:paraId="62A2A075" w14:textId="72B5C089" w:rsidR="00457908" w:rsidRPr="00493800" w:rsidRDefault="00493800" w:rsidP="00493800">
      <w:pPr>
        <w:pStyle w:val="NormaleWeb"/>
        <w:jc w:val="both"/>
      </w:pPr>
      <w:r w:rsidRPr="003347CF">
        <w:rPr>
          <w:rFonts w:ascii="TimesNewRomanPS" w:hAnsi="TimesNewRomanPS"/>
          <w:b/>
          <w:bCs/>
        </w:rPr>
        <w:t xml:space="preserve">VISTO </w:t>
      </w:r>
      <w:r w:rsidRPr="003347CF">
        <w:rPr>
          <w:rFonts w:ascii="TimesNewRomanPS" w:hAnsi="TimesNewRomanPS"/>
        </w:rPr>
        <w:t xml:space="preserve">il preventivo di spesa n. </w:t>
      </w:r>
      <w:r w:rsidR="00FB7129">
        <w:rPr>
          <w:rFonts w:ascii="TimesNewRomanPS" w:hAnsi="TimesNewRomanPS"/>
        </w:rPr>
        <w:t>IT</w:t>
      </w:r>
      <w:r>
        <w:rPr>
          <w:rFonts w:ascii="TimesNewRomanPS" w:hAnsi="TimesNewRomanPS"/>
        </w:rPr>
        <w:t>20</w:t>
      </w:r>
      <w:r w:rsidR="00FB7129">
        <w:rPr>
          <w:rFonts w:ascii="TimesNewRomanPS" w:hAnsi="TimesNewRomanPS"/>
        </w:rPr>
        <w:t>24032</w:t>
      </w:r>
      <w:r>
        <w:rPr>
          <w:rFonts w:ascii="TimesNewRomanPS" w:hAnsi="TimesNewRomanPS"/>
        </w:rPr>
        <w:t xml:space="preserve"> </w:t>
      </w:r>
      <w:r w:rsidRPr="003347CF">
        <w:rPr>
          <w:rFonts w:ascii="TimesNewRomanPS" w:hAnsi="TimesNewRomanPS"/>
        </w:rPr>
        <w:t xml:space="preserve">del </w:t>
      </w:r>
      <w:r w:rsidR="00FB7129">
        <w:rPr>
          <w:rFonts w:ascii="TimesNewRomanPS" w:hAnsi="TimesNewRomanPS"/>
        </w:rPr>
        <w:t>19</w:t>
      </w:r>
      <w:r w:rsidRPr="003347CF">
        <w:rPr>
          <w:rFonts w:ascii="TimesNewRomanPS" w:hAnsi="TimesNewRomanPS"/>
        </w:rPr>
        <w:t>/0</w:t>
      </w:r>
      <w:r w:rsidR="00FB7129">
        <w:rPr>
          <w:rFonts w:ascii="TimesNewRomanPS" w:hAnsi="TimesNewRomanPS"/>
        </w:rPr>
        <w:t>2</w:t>
      </w:r>
      <w:r w:rsidRPr="003347CF">
        <w:rPr>
          <w:rFonts w:ascii="TimesNewRomanPS" w:hAnsi="TimesNewRomanPS"/>
        </w:rPr>
        <w:t>/2022, dell’importo complessivo di €</w:t>
      </w:r>
      <w:r>
        <w:rPr>
          <w:rFonts w:ascii="TimesNewRomanPS" w:hAnsi="TimesNewRomanPS"/>
        </w:rPr>
        <w:t xml:space="preserve"> </w:t>
      </w:r>
      <w:r>
        <w:rPr>
          <w:rFonts w:ascii="TimesNewRomanPS" w:hAnsi="TimesNewRomanPS"/>
        </w:rPr>
        <w:t>687,00</w:t>
      </w:r>
      <w:r>
        <w:rPr>
          <w:rFonts w:ascii="TimesNewRomanPS" w:hAnsi="TimesNewRomanPS"/>
        </w:rPr>
        <w:t xml:space="preserve"> </w:t>
      </w:r>
      <w:r w:rsidRPr="003347CF">
        <w:rPr>
          <w:rFonts w:ascii="TimesNewRomanPS" w:hAnsi="TimesNewRomanPS"/>
        </w:rPr>
        <w:t xml:space="preserve">(IVA </w:t>
      </w:r>
      <w:proofErr w:type="spellStart"/>
      <w:r w:rsidRPr="003347CF">
        <w:rPr>
          <w:rFonts w:ascii="TimesNewRomanPS" w:hAnsi="TimesNewRomanPS"/>
        </w:rPr>
        <w:t>escl</w:t>
      </w:r>
      <w:proofErr w:type="spellEnd"/>
      <w:r w:rsidRPr="003347CF">
        <w:rPr>
          <w:rFonts w:ascii="TimesNewRomanPS" w:hAnsi="TimesNewRomanPS"/>
        </w:rPr>
        <w:t xml:space="preserve">.), presentato dalla ditta </w:t>
      </w:r>
      <w:proofErr w:type="spellStart"/>
      <w:r>
        <w:rPr>
          <w:rFonts w:ascii="TimesNewRomanPS" w:hAnsi="TimesNewRomanPS"/>
        </w:rPr>
        <w:t>Rheo</w:t>
      </w:r>
      <w:proofErr w:type="spellEnd"/>
      <w:r>
        <w:rPr>
          <w:rFonts w:ascii="TimesNewRomanPS" w:hAnsi="TimesNewRomanPS"/>
        </w:rPr>
        <w:t xml:space="preserve"> Service </w:t>
      </w:r>
      <w:proofErr w:type="spellStart"/>
      <w:r>
        <w:rPr>
          <w:rFonts w:ascii="TimesNewRomanPS" w:hAnsi="TimesNewRomanPS"/>
        </w:rPr>
        <w:t>Gmb</w:t>
      </w:r>
      <w:proofErr w:type="spellEnd"/>
      <w:r w:rsidRPr="003347CF">
        <w:rPr>
          <w:rFonts w:ascii="TimesNewRomanPS" w:hAnsi="TimesNewRomanPS"/>
        </w:rPr>
        <w:t>, interpellata in quanto fornitore</w:t>
      </w:r>
      <w:r>
        <w:rPr>
          <w:rFonts w:ascii="TimesNewRomanPS" w:hAnsi="TimesNewRomanPS"/>
        </w:rPr>
        <w:t xml:space="preserve"> unico</w:t>
      </w:r>
      <w:r w:rsidRPr="003347CF">
        <w:rPr>
          <w:rFonts w:ascii="TimesNewRomanPS" w:hAnsi="TimesNewRomanPS"/>
        </w:rPr>
        <w:t xml:space="preserve"> </w:t>
      </w:r>
      <w:r>
        <w:rPr>
          <w:rFonts w:ascii="TimesNewRomanPS" w:hAnsi="TimesNewRomanPS"/>
        </w:rPr>
        <w:t>in grado di garantire elevati</w:t>
      </w:r>
      <w:r w:rsidRPr="003A108D">
        <w:rPr>
          <w:rFonts w:ascii="TimesNewRomanPSMT" w:hAnsi="TimesNewRomanPSMT"/>
        </w:rPr>
        <w:t xml:space="preserve"> standard di </w:t>
      </w:r>
      <w:proofErr w:type="spellStart"/>
      <w:r w:rsidRPr="003A108D">
        <w:rPr>
          <w:rFonts w:ascii="TimesNewRomanPSMT" w:hAnsi="TimesNewRomanPSMT"/>
        </w:rPr>
        <w:t>qualita</w:t>
      </w:r>
      <w:proofErr w:type="spellEnd"/>
      <w:r w:rsidRPr="003A108D">
        <w:rPr>
          <w:rFonts w:ascii="TimesNewRomanPSMT" w:hAnsi="TimesNewRomanPSMT"/>
        </w:rPr>
        <w:t xml:space="preserve">̀ di riparazione ed assistenza per tali tipi di strumenti. </w:t>
      </w:r>
    </w:p>
    <w:p w14:paraId="050F2977" w14:textId="253A4D94" w:rsidR="00EE0C25" w:rsidRPr="00FB7129" w:rsidRDefault="00457908" w:rsidP="00FB7129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</w:t>
      </w:r>
      <w:r w:rsidRPr="00D928AF">
        <w:rPr>
          <w:bCs/>
        </w:rPr>
        <w:lastRenderedPageBreak/>
        <w:t xml:space="preserve">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Pr="00D928AF" w:rsidRDefault="00457908" w:rsidP="00457908">
      <w:pPr>
        <w:jc w:val="both"/>
        <w:rPr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732E0E9D" w14:textId="77777777" w:rsidR="00457908" w:rsidRDefault="00457908" w:rsidP="00BA2A30">
      <w:pPr>
        <w:jc w:val="both"/>
        <w:rPr>
          <w:bCs/>
        </w:rPr>
      </w:pP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69287ACC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916BD">
        <w:t xml:space="preserve"> </w:t>
      </w:r>
      <w:proofErr w:type="spellStart"/>
      <w:r w:rsidR="00493800">
        <w:t>Rheo</w:t>
      </w:r>
      <w:proofErr w:type="spellEnd"/>
      <w:r w:rsidR="00493800">
        <w:t xml:space="preserve"> Service Gmbh,</w:t>
      </w:r>
      <w:r w:rsidR="009100D2">
        <w:t xml:space="preserve">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493800">
        <w:t>687,00</w:t>
      </w:r>
      <w:r w:rsidR="007916B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1A69EB4" w14:textId="4C4D4F4D" w:rsidR="00493800" w:rsidRDefault="001F2B14" w:rsidP="00493800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 xml:space="preserve">sul </w:t>
      </w:r>
      <w:r w:rsidR="00493800">
        <w:t xml:space="preserve">Progetto </w:t>
      </w:r>
      <w:r w:rsidR="00493800" w:rsidRPr="00493800">
        <w:t>DPI-2022-GoLBraPol-GRIZZUTI</w:t>
      </w:r>
      <w:r w:rsidR="00493800">
        <w:t>;</w:t>
      </w:r>
    </w:p>
    <w:p w14:paraId="0226658B" w14:textId="77777777" w:rsidR="00493800" w:rsidRDefault="00493800" w:rsidP="00493800">
      <w:pPr>
        <w:pStyle w:val="Paragrafoelenco"/>
      </w:pPr>
    </w:p>
    <w:p w14:paraId="01B1195B" w14:textId="77777777" w:rsidR="00493800" w:rsidRPr="0076049B" w:rsidRDefault="00493800" w:rsidP="00493800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0756145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493800">
        <w:t>Costanzo S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DE5CF0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0312F" w14:textId="77777777" w:rsidR="00DE5CF0" w:rsidRDefault="00DE5CF0" w:rsidP="0021573F">
      <w:r>
        <w:separator/>
      </w:r>
    </w:p>
  </w:endnote>
  <w:endnote w:type="continuationSeparator" w:id="0">
    <w:p w14:paraId="33951AE0" w14:textId="77777777" w:rsidR="00DE5CF0" w:rsidRDefault="00DE5CF0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81E9C" w14:textId="77777777" w:rsidR="00DE5CF0" w:rsidRDefault="00DE5CF0" w:rsidP="0021573F">
      <w:r>
        <w:separator/>
      </w:r>
    </w:p>
  </w:footnote>
  <w:footnote w:type="continuationSeparator" w:id="0">
    <w:p w14:paraId="584393AA" w14:textId="77777777" w:rsidR="00DE5CF0" w:rsidRDefault="00DE5CF0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3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97</cp:revision>
  <cp:lastPrinted>2024-02-22T10:46:00Z</cp:lastPrinted>
  <dcterms:created xsi:type="dcterms:W3CDTF">2021-10-21T15:40:00Z</dcterms:created>
  <dcterms:modified xsi:type="dcterms:W3CDTF">2024-02-22T10:46:00Z</dcterms:modified>
</cp:coreProperties>
</file>