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3ED1EBF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68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563E69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486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675E7">
        <w:rPr>
          <w:rFonts w:ascii="Times New Roman" w:eastAsia="Times New Roman" w:hAnsi="Times New Roman"/>
          <w:b/>
          <w:sz w:val="24"/>
          <w:szCs w:val="24"/>
          <w:lang w:eastAsia="it-IT"/>
        </w:rPr>
        <w:t>batteri vari</w:t>
      </w:r>
    </w:p>
    <w:p w14:paraId="254E3E56" w14:textId="5EB53D88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B44BD96E63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3057ACF3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della prof.ssa </w:t>
      </w:r>
      <w:proofErr w:type="spellStart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prodotti da laboratorio, in particolare </w:t>
      </w:r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</w:t>
      </w:r>
      <w:proofErr w:type="gramStart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</w:t>
      </w:r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Clostridium </w:t>
      </w:r>
      <w:proofErr w:type="spellStart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kluyveri</w:t>
      </w:r>
      <w:proofErr w:type="spellEnd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DSM 555 (</w:t>
      </w:r>
      <w:proofErr w:type="spellStart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active</w:t>
      </w:r>
      <w:proofErr w:type="spellEnd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culture, risk group 1) </w:t>
      </w:r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e n. 2 q.tà </w:t>
      </w:r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Clostridium </w:t>
      </w:r>
      <w:proofErr w:type="spellStart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kluyvery</w:t>
      </w:r>
      <w:proofErr w:type="spellEnd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DSM 555 (</w:t>
      </w:r>
      <w:proofErr w:type="spellStart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>dried</w:t>
      </w:r>
      <w:proofErr w:type="spellEnd"/>
      <w:r w:rsidR="00C675E7" w:rsidRPr="00C675E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culture, risk group 1)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75E7" w:rsidRP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44FADE" w14:textId="77777777" w:rsidR="00C675E7" w:rsidRPr="009A3E3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3C1E243D" w14:textId="0EB43D83" w:rsidR="001F4C4E" w:rsidRDefault="001F4C4E" w:rsidP="001F4C4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informale, mediante l’acquisizione di due preventivi, è stato individuato il fornitore</w:t>
      </w:r>
      <w:r w:rsidR="00DF055B">
        <w:rPr>
          <w:rFonts w:ascii="TimesNewRomanPSMT" w:hAnsi="TimesNewRomanPSMT"/>
        </w:rPr>
        <w:t xml:space="preserve"> uscente</w:t>
      </w:r>
      <w:r>
        <w:rPr>
          <w:rFonts w:ascii="TimesNewRomanPSMT" w:hAnsi="TimesNewRomanPSMT"/>
        </w:rPr>
        <w:t xml:space="preserve"> </w:t>
      </w:r>
      <w:r w:rsidR="00C675E7">
        <w:rPr>
          <w:rFonts w:ascii="TimesNewRomanPSMT" w:hAnsi="TimesNewRomanPSMT"/>
        </w:rPr>
        <w:t>DSMZ</w:t>
      </w:r>
      <w:r>
        <w:rPr>
          <w:rFonts w:ascii="TimesNewRomanPSMT" w:hAnsi="TimesNewRomanPSMT"/>
        </w:rPr>
        <w:t xml:space="preserve">, che per il bene/servizio in oggetto ha proposto un prezzo complessivo pari a € </w:t>
      </w:r>
      <w:r w:rsidR="00C675E7">
        <w:rPr>
          <w:rFonts w:ascii="TimesNewRomanPSMT" w:hAnsi="TimesNewRomanPSMT"/>
        </w:rPr>
        <w:t>486</w:t>
      </w:r>
      <w:r w:rsidR="009C70F4">
        <w:rPr>
          <w:rFonts w:ascii="TimesNewRomanPSMT" w:hAnsi="TimesNewRomanPSMT"/>
        </w:rPr>
        <w:t>,00</w:t>
      </w:r>
      <w:r>
        <w:rPr>
          <w:rFonts w:ascii="TimesNewRomanPSMT" w:hAnsi="TimesNewRomanPSMT"/>
        </w:rPr>
        <w:t xml:space="preserve"> oltre iva come per legge; </w:t>
      </w:r>
    </w:p>
    <w:p w14:paraId="76972F8B" w14:textId="6F8C5F24" w:rsidR="00C0124B" w:rsidRDefault="00C0124B" w:rsidP="00C0124B">
      <w:pPr>
        <w:pStyle w:val="NormaleWeb"/>
        <w:jc w:val="both"/>
      </w:pPr>
      <w:r w:rsidRPr="00C0124B">
        <w:rPr>
          <w:b/>
          <w:bCs/>
        </w:rPr>
        <w:t>CONSIDERATO</w:t>
      </w:r>
      <w:r>
        <w:t xml:space="preserve"> che stato </w:t>
      </w:r>
      <w:r w:rsidR="00DF055B">
        <w:t>ri</w:t>
      </w:r>
      <w:r>
        <w:t xml:space="preserve">contattato il fornitore </w:t>
      </w:r>
      <w:r w:rsidR="00DF055B">
        <w:t>suddetto</w:t>
      </w:r>
      <w:r>
        <w:t xml:space="preserve"> in quanto ha eseguito la prestazione nel precedente contratto a regola d’arte, nel rispetto delle condizioni pattuite, praticando un prezzo congruo allineato alla media dei prezzi di mercato;</w:t>
      </w:r>
    </w:p>
    <w:p w14:paraId="049E3D76" w14:textId="116BFB5F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CA5C25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54AFDC2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C04FF14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19A481D" w14:textId="77777777" w:rsidR="00C675E7" w:rsidRDefault="00C675E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849AA1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inoltre, 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272CBF99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ABF1164" w14:textId="77777777" w:rsidR="00C675E7" w:rsidRPr="00965545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A1BE4F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DSMZ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Ordine Diretto extra MEPA, il servizio/fornitura in oggetto per un importo di € 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486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48E0FC" w14:textId="2E8E56B1" w:rsidR="001F4C4E" w:rsidRDefault="00A2341D" w:rsidP="003B7EA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077E05" w:rsidRP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75E7" w:rsidRP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49443C7" w14:textId="77777777" w:rsidR="00C675E7" w:rsidRPr="00C675E7" w:rsidRDefault="00C675E7" w:rsidP="00C675E7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9D7BDAB" w14:textId="77777777" w:rsidR="00C675E7" w:rsidRPr="00C675E7" w:rsidRDefault="00C675E7" w:rsidP="00C675E7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DC1942B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ssa </w:t>
      </w:r>
      <w:proofErr w:type="spellStart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736DE" w14:textId="77777777" w:rsidR="00FA6A79" w:rsidRDefault="00FA6A79" w:rsidP="004D7924">
      <w:pPr>
        <w:spacing w:after="0" w:line="240" w:lineRule="auto"/>
      </w:pPr>
      <w:r>
        <w:separator/>
      </w:r>
    </w:p>
  </w:endnote>
  <w:endnote w:type="continuationSeparator" w:id="0">
    <w:p w14:paraId="436008BB" w14:textId="77777777" w:rsidR="00FA6A79" w:rsidRDefault="00FA6A79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3C707" w14:textId="77777777" w:rsidR="00FA6A79" w:rsidRDefault="00FA6A79" w:rsidP="004D7924">
      <w:pPr>
        <w:spacing w:after="0" w:line="240" w:lineRule="auto"/>
      </w:pPr>
      <w:r>
        <w:separator/>
      </w:r>
    </w:p>
  </w:footnote>
  <w:footnote w:type="continuationSeparator" w:id="0">
    <w:p w14:paraId="6F6359D2" w14:textId="77777777" w:rsidR="00FA6A79" w:rsidRDefault="00FA6A79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9F5EB5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0124B"/>
    <w:rsid w:val="00C03E5C"/>
    <w:rsid w:val="00C11B1D"/>
    <w:rsid w:val="00C50E96"/>
    <w:rsid w:val="00C675E7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A6A79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84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12</cp:revision>
  <dcterms:created xsi:type="dcterms:W3CDTF">2024-06-06T08:07:00Z</dcterms:created>
  <dcterms:modified xsi:type="dcterms:W3CDTF">2024-11-18T15:09:00Z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