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7931025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E028B3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>25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720845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2D9EC862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806C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119,00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di 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>un prodotto da laboratorio</w:t>
      </w:r>
    </w:p>
    <w:p w14:paraId="58446DC4" w14:textId="02899998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7F1D06" w:rsidRPr="007F1D06">
        <w:rPr>
          <w:rFonts w:ascii="Times New Roman" w:eastAsia="Times New Roman" w:hAnsi="Times New Roman"/>
          <w:b/>
          <w:sz w:val="24"/>
          <w:szCs w:val="24"/>
          <w:lang w:eastAsia="it-IT"/>
        </w:rPr>
        <w:t>B32E4423D0</w:t>
      </w: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67101F" w14:textId="1252D4C7" w:rsidR="00720845" w:rsidRPr="006616B6" w:rsidRDefault="00720845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C67C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Prof. </w:t>
      </w:r>
      <w:r w:rsidR="00806C60">
        <w:rPr>
          <w:rFonts w:ascii="Times New Roman" w:eastAsia="Times New Roman" w:hAnsi="Times New Roman"/>
          <w:bCs/>
          <w:sz w:val="24"/>
          <w:szCs w:val="24"/>
          <w:lang w:eastAsia="it-IT"/>
        </w:rPr>
        <w:t>Caserta S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</w:t>
      </w:r>
      <w:r w:rsidR="007F1D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acquistare </w:t>
      </w:r>
      <w:r w:rsidR="007F1D06" w:rsidRPr="007F1D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</w:t>
      </w:r>
      <w:proofErr w:type="gramStart"/>
      <w:r w:rsidR="007F1D06" w:rsidRPr="007F1D06">
        <w:rPr>
          <w:rFonts w:ascii="Times New Roman" w:eastAsia="Times New Roman" w:hAnsi="Times New Roman"/>
          <w:b/>
          <w:sz w:val="24"/>
          <w:szCs w:val="24"/>
          <w:lang w:eastAsia="it-IT"/>
        </w:rPr>
        <w:t>2  q</w:t>
      </w:r>
      <w:proofErr w:type="gramEnd"/>
      <w:r w:rsidR="007F1D06" w:rsidRPr="007F1D06">
        <w:rPr>
          <w:rFonts w:ascii="Times New Roman" w:eastAsia="Times New Roman" w:hAnsi="Times New Roman"/>
          <w:b/>
          <w:sz w:val="24"/>
          <w:szCs w:val="24"/>
          <w:lang w:eastAsia="it-IT"/>
        </w:rPr>
        <w:t>.tà di cicloesano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puro da 5lt</w:t>
      </w:r>
      <w:r w:rsidR="007F1D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7F1D06"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="007F1D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F1D06" w:rsidRPr="007F1D06">
        <w:rPr>
          <w:rFonts w:ascii="Times New Roman" w:eastAsia="Times New Roman" w:hAnsi="Times New Roman"/>
          <w:bCs/>
          <w:sz w:val="24"/>
          <w:szCs w:val="24"/>
          <w:lang w:eastAsia="it-IT"/>
        </w:rPr>
        <w:t>ESA-2022-ROLE-OF-GRAVITY-CASERTA</w:t>
      </w:r>
      <w:r w:rsidR="007F1D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</w:p>
    <w:p w14:paraId="16851477" w14:textId="77777777" w:rsidR="00CC67C9" w:rsidRPr="00CC67C9" w:rsidRDefault="00CC67C9" w:rsidP="00CC67C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77777777" w:rsidR="009A3E35" w:rsidRP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 e il bene/servizio non è presente sul MEPA;</w:t>
      </w:r>
    </w:p>
    <w:p w14:paraId="2651EDA2" w14:textId="77777777" w:rsidR="00965545" w:rsidRDefault="00965545" w:rsidP="009655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02B8282" w14:textId="410BB0BA" w:rsidR="00094C97" w:rsidRP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C9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CONSIDERATO 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informale, mediante l’acquisizione di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due preventivi, è stato individuato l’operatore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Carlo Erba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Reagents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per il bene/servizio in oggetto ha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proposto un prezzo complessivo pari a € 1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19,00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9A13905" w14:textId="77777777" w:rsidR="00094C97" w:rsidRP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03A8806" w14:textId="77777777" w:rsid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C97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312CAF12" w14:textId="77777777" w:rsidR="00094C97" w:rsidRP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749016" w14:textId="20811D02" w:rsid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C9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633DC0B" w14:textId="77777777" w:rsidR="00094C97" w:rsidRP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CBCAF39" w14:textId="77777777" w:rsid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C67C9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CC67C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è stato rispettato il principio di rotazione di cui all’art. 49 del </w:t>
      </w:r>
      <w:proofErr w:type="spellStart"/>
      <w:r w:rsidRPr="00CC67C9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CC67C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è stato affidato ad altra impresa;</w:t>
      </w:r>
    </w:p>
    <w:p w14:paraId="3D9ADBD3" w14:textId="77777777" w:rsid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B1D81" w14:textId="78879A58" w:rsidR="00094C97" w:rsidRP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C9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questa Amministrazione ha provveduto a verificare il DURC e l’assenza di</w:t>
      </w:r>
    </w:p>
    <w:p w14:paraId="588AE509" w14:textId="22A7A63F" w:rsidR="00094C97" w:rsidRPr="00094C97" w:rsidRDefault="00094C97" w:rsidP="00094C9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annotazioni tramite il casellario informatico ANAC;</w:t>
      </w:r>
    </w:p>
    <w:p w14:paraId="0DBEE12F" w14:textId="77777777" w:rsidR="00727C54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4752DCA" w14:textId="4E6A99A4" w:rsidR="00727C54" w:rsidRPr="003320C2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7D9D238F" w14:textId="77777777" w:rsidR="003320C2" w:rsidRPr="00965545" w:rsidRDefault="003320C2" w:rsidP="009655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78EFF761" w:rsidR="00A2341D" w:rsidRDefault="009A3E35" w:rsidP="00F513F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di affidare ai sensi dell’art. 50 co. 1 lett. B) del d.lgs. 36/2023, alla ditta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Carlo Erba </w:t>
      </w:r>
      <w:proofErr w:type="spellStart"/>
      <w:r w:rsid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Reagents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</w:t>
      </w:r>
      <w:proofErr w:type="spellStart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 il servizio/fornitura in oggetto per un importo di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€ </w:t>
      </w:r>
      <w:r w:rsid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119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A2A6AA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C5BE1F8" w14:textId="2CCB26B7" w:rsidR="001E2250" w:rsidRPr="00094C97" w:rsidRDefault="00A2341D" w:rsidP="000B27C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E2250"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94C97" w:rsidRP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ESA-2022-ROLE-OF-GRAVITY-CASERTA</w:t>
      </w:r>
      <w:r w:rsidR="00094C9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A83C652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7228A08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Caserta S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5BD64" w14:textId="77777777" w:rsidR="00490295" w:rsidRDefault="00490295" w:rsidP="004D7924">
      <w:pPr>
        <w:spacing w:after="0" w:line="240" w:lineRule="auto"/>
      </w:pPr>
      <w:r>
        <w:separator/>
      </w:r>
    </w:p>
  </w:endnote>
  <w:endnote w:type="continuationSeparator" w:id="0">
    <w:p w14:paraId="3EC002B0" w14:textId="77777777" w:rsidR="00490295" w:rsidRDefault="00490295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46E93" w14:textId="77777777" w:rsidR="00490295" w:rsidRDefault="00490295" w:rsidP="004D7924">
      <w:pPr>
        <w:spacing w:after="0" w:line="240" w:lineRule="auto"/>
      </w:pPr>
      <w:r>
        <w:separator/>
      </w:r>
    </w:p>
  </w:footnote>
  <w:footnote w:type="continuationSeparator" w:id="0">
    <w:p w14:paraId="640D364A" w14:textId="77777777" w:rsidR="00490295" w:rsidRDefault="00490295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94C97"/>
    <w:rsid w:val="000A3AFF"/>
    <w:rsid w:val="000D2722"/>
    <w:rsid w:val="000D4E84"/>
    <w:rsid w:val="000F2B24"/>
    <w:rsid w:val="000F3C14"/>
    <w:rsid w:val="000F5F97"/>
    <w:rsid w:val="00125E68"/>
    <w:rsid w:val="00131310"/>
    <w:rsid w:val="00133192"/>
    <w:rsid w:val="00145186"/>
    <w:rsid w:val="00151702"/>
    <w:rsid w:val="00181E91"/>
    <w:rsid w:val="00183883"/>
    <w:rsid w:val="00184375"/>
    <w:rsid w:val="0018564A"/>
    <w:rsid w:val="0018703A"/>
    <w:rsid w:val="001A2A9F"/>
    <w:rsid w:val="001E2250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6147D"/>
    <w:rsid w:val="003663CE"/>
    <w:rsid w:val="00374044"/>
    <w:rsid w:val="003B614E"/>
    <w:rsid w:val="003C6914"/>
    <w:rsid w:val="00412E05"/>
    <w:rsid w:val="00433C5A"/>
    <w:rsid w:val="00440F0F"/>
    <w:rsid w:val="00444A57"/>
    <w:rsid w:val="004568F1"/>
    <w:rsid w:val="00462487"/>
    <w:rsid w:val="00476CAC"/>
    <w:rsid w:val="00490295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B1A45"/>
    <w:rsid w:val="006D537E"/>
    <w:rsid w:val="006E59A0"/>
    <w:rsid w:val="00710CE6"/>
    <w:rsid w:val="00720845"/>
    <w:rsid w:val="00727C54"/>
    <w:rsid w:val="00732CB3"/>
    <w:rsid w:val="007336C3"/>
    <w:rsid w:val="00772610"/>
    <w:rsid w:val="007B188B"/>
    <w:rsid w:val="007B586C"/>
    <w:rsid w:val="007C026F"/>
    <w:rsid w:val="007E6B6D"/>
    <w:rsid w:val="007F1D06"/>
    <w:rsid w:val="0080137B"/>
    <w:rsid w:val="00806C60"/>
    <w:rsid w:val="00836A4D"/>
    <w:rsid w:val="00846924"/>
    <w:rsid w:val="00870434"/>
    <w:rsid w:val="008C2CC1"/>
    <w:rsid w:val="008E5483"/>
    <w:rsid w:val="00905A4D"/>
    <w:rsid w:val="009167D0"/>
    <w:rsid w:val="00922067"/>
    <w:rsid w:val="009223F0"/>
    <w:rsid w:val="0094604B"/>
    <w:rsid w:val="00965545"/>
    <w:rsid w:val="00970798"/>
    <w:rsid w:val="009A3E35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B0730A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86B86"/>
    <w:rsid w:val="00CC67C9"/>
    <w:rsid w:val="00CE4981"/>
    <w:rsid w:val="00CE71DE"/>
    <w:rsid w:val="00CE7D86"/>
    <w:rsid w:val="00CF0C2D"/>
    <w:rsid w:val="00D01C27"/>
    <w:rsid w:val="00D033A4"/>
    <w:rsid w:val="00D10447"/>
    <w:rsid w:val="00D306B8"/>
    <w:rsid w:val="00D6347F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0C6A"/>
    <w:rsid w:val="00E822C1"/>
    <w:rsid w:val="00E91463"/>
    <w:rsid w:val="00EB70A3"/>
    <w:rsid w:val="00F118B7"/>
    <w:rsid w:val="00F35DE8"/>
    <w:rsid w:val="00F91E0B"/>
    <w:rsid w:val="00FD2CF6"/>
    <w:rsid w:val="00FE572D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184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24</cp:revision>
  <dcterms:created xsi:type="dcterms:W3CDTF">2024-06-06T08:07:00Z</dcterms:created>
  <dcterms:modified xsi:type="dcterms:W3CDTF">2024-09-26T14:17:00Z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