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FD0B88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FE001B">
        <w:rPr>
          <w:rFonts w:ascii="Times New Roman" w:hAnsi="Times New Roman" w:cs="Times New Roman"/>
        </w:rPr>
        <w:t>.</w:t>
      </w:r>
      <w:r w:rsidR="00C07BD9">
        <w:rPr>
          <w:rFonts w:ascii="Times New Roman" w:hAnsi="Times New Roman" w:cs="Times New Roman"/>
        </w:rPr>
        <w:t>163</w:t>
      </w:r>
    </w:p>
    <w:p w14:paraId="430D03E0" w14:textId="67986AE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46AF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5FF32A9" w:rsidR="00C20267" w:rsidRPr="009F4F3E" w:rsidRDefault="00C20267" w:rsidP="00C20267">
      <w:pPr>
        <w:tabs>
          <w:tab w:val="left" w:pos="6420"/>
        </w:tabs>
      </w:pPr>
      <w:r w:rsidRPr="009F4F3E">
        <w:t>Affidamento della fornitura d</w:t>
      </w:r>
      <w:r w:rsidR="002D2F2E" w:rsidRPr="009F4F3E">
        <w:t xml:space="preserve">i: </w:t>
      </w:r>
      <w:r w:rsidR="000A45F5">
        <w:t>Segnaletica</w:t>
      </w:r>
    </w:p>
    <w:p w14:paraId="144E2436" w14:textId="395EC5A5" w:rsidR="00D666A8" w:rsidRDefault="00C20267" w:rsidP="00D666A8">
      <w:pPr>
        <w:pStyle w:val="Default"/>
      </w:pPr>
      <w:r w:rsidRPr="009F4F3E">
        <w:t>CI</w:t>
      </w:r>
      <w:r w:rsidR="005374C6" w:rsidRPr="009F4F3E">
        <w:t>G</w:t>
      </w:r>
      <w:r w:rsidR="002D2F2E" w:rsidRPr="009F4F3E">
        <w:t>:</w:t>
      </w:r>
      <w:r w:rsidR="00246AF4" w:rsidRPr="00246AF4">
        <w:t xml:space="preserve"> </w:t>
      </w:r>
      <w:r w:rsidR="003A57D4" w:rsidRPr="003A57D4">
        <w:t>Z2E3A4A971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BB4079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bookmarkStart w:id="0" w:name="_Hlk126585834"/>
      <w:r w:rsidR="003A57D4">
        <w:rPr>
          <w:rFonts w:ascii="Cambria" w:eastAsia="Times New Roman" w:hAnsi="Cambria" w:cs="Segoe UI"/>
          <w:color w:val="333333"/>
          <w:shd w:val="clear" w:color="auto" w:fill="FFFFFF"/>
        </w:rPr>
        <w:t>Di</w:t>
      </w:r>
      <w:r w:rsidR="00095AAC">
        <w:rPr>
          <w:rFonts w:ascii="Cambria" w:eastAsia="Times New Roman" w:hAnsi="Cambria" w:cs="Segoe UI"/>
          <w:color w:val="333333"/>
          <w:shd w:val="clear" w:color="auto" w:fill="FFFFFF"/>
        </w:rPr>
        <w:t xml:space="preserve"> P</w:t>
      </w:r>
      <w:r w:rsidR="003A57D4">
        <w:rPr>
          <w:rFonts w:ascii="Cambria" w:eastAsia="Times New Roman" w:hAnsi="Cambria" w:cs="Segoe UI"/>
          <w:color w:val="333333"/>
          <w:shd w:val="clear" w:color="auto" w:fill="FFFFFF"/>
        </w:rPr>
        <w:t>i</w:t>
      </w:r>
      <w:r w:rsidR="00095AAC">
        <w:rPr>
          <w:rFonts w:ascii="Cambria" w:eastAsia="Times New Roman" w:hAnsi="Cambria" w:cs="Segoe UI"/>
          <w:color w:val="333333"/>
          <w:shd w:val="clear" w:color="auto" w:fill="FFFFFF"/>
        </w:rPr>
        <w:t>neto Ludovico</w:t>
      </w:r>
      <w:r w:rsidR="005C551B">
        <w:rPr>
          <w:rFonts w:ascii="Cambria" w:eastAsia="Times New Roman" w:hAnsi="Cambria" w:cs="Segoe UI"/>
          <w:color w:val="333333"/>
          <w:shd w:val="clear" w:color="auto" w:fill="FFFFFF"/>
        </w:rPr>
        <w:t xml:space="preserve"> </w:t>
      </w:r>
      <w:bookmarkEnd w:id="0"/>
      <w:r w:rsidR="005C551B">
        <w:rPr>
          <w:rFonts w:ascii="Cambria" w:eastAsia="Times New Roman" w:hAnsi="Cambria" w:cs="Segoe UI"/>
          <w:color w:val="333333"/>
          <w:shd w:val="clear" w:color="auto" w:fill="FFFFFF"/>
        </w:rPr>
        <w:t xml:space="preserve">in data </w:t>
      </w:r>
      <w:r w:rsidR="003A57D4">
        <w:rPr>
          <w:rFonts w:ascii="Cambria" w:eastAsia="Times New Roman" w:hAnsi="Cambria" w:cs="Segoe UI"/>
          <w:color w:val="333333"/>
          <w:shd w:val="clear" w:color="auto" w:fill="FFFFFF"/>
        </w:rPr>
        <w:t>09/03</w:t>
      </w:r>
      <w:r w:rsidR="005C551B">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w:t>
      </w:r>
      <w:r w:rsidR="00411A18" w:rsidRPr="00411A18">
        <w:rPr>
          <w:rFonts w:ascii="Cambria" w:eastAsia="Times New Roman" w:hAnsi="Cambria" w:cs="Segoe UI"/>
          <w:color w:val="333333"/>
          <w:shd w:val="clear" w:color="auto" w:fill="FFFFFF"/>
        </w:rPr>
        <w:t xml:space="preserve"> </w:t>
      </w:r>
      <w:r w:rsidR="00411A18">
        <w:rPr>
          <w:rFonts w:ascii="Cambria" w:eastAsia="Times New Roman" w:hAnsi="Cambria" w:cs="Segoe UI"/>
          <w:color w:val="333333"/>
          <w:shd w:val="clear" w:color="auto" w:fill="FFFFFF"/>
        </w:rPr>
        <w:t>Aniello Anastasio</w:t>
      </w:r>
      <w:r w:rsidRPr="00FB4CA2">
        <w:rPr>
          <w:rFonts w:ascii="Cambria" w:eastAsia="Times New Roman" w:hAnsi="Cambria" w:cs="Segoe UI"/>
          <w:color w:val="333333"/>
          <w:shd w:val="clear" w:color="auto" w:fill="FFFFFF"/>
        </w:rPr>
        <w:t xml:space="preserve">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E095BD6" w:rsidR="00262054" w:rsidRPr="00B73A16" w:rsidRDefault="00262054" w:rsidP="001F3602">
      <w:pPr>
        <w:pStyle w:val="paragraph"/>
        <w:spacing w:before="0" w:beforeAutospacing="0" w:after="0" w:afterAutospacing="0"/>
        <w:ind w:left="2820" w:right="555" w:hanging="2820"/>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594905">
        <w:rPr>
          <w:rStyle w:val="normaltextrun"/>
          <w:rFonts w:ascii="Cambria" w:hAnsi="Cambria" w:cs="Segoe UI"/>
          <w:color w:val="333333"/>
          <w:shd w:val="clear" w:color="auto" w:fill="FFFFFF"/>
        </w:rPr>
        <w:t>in</w:t>
      </w:r>
      <w:proofErr w:type="gramEnd"/>
      <w:r w:rsidR="00594905">
        <w:rPr>
          <w:rStyle w:val="normaltextrun"/>
          <w:rFonts w:ascii="Cambria" w:hAnsi="Cambria" w:cs="Segoe UI"/>
          <w:color w:val="333333"/>
          <w:shd w:val="clear" w:color="auto" w:fill="FFFFFF"/>
        </w:rPr>
        <w:t xml:space="preserve"> quanto</w:t>
      </w:r>
      <w:r w:rsidR="000A45F5">
        <w:rPr>
          <w:rStyle w:val="normaltextrun"/>
          <w:rFonts w:ascii="Cambria" w:hAnsi="Cambria" w:cs="Segoe UI"/>
          <w:color w:val="333333"/>
          <w:shd w:val="clear" w:color="auto" w:fill="FFFFFF"/>
        </w:rPr>
        <w:t xml:space="preserve"> </w:t>
      </w:r>
      <w:r w:rsidR="00643293">
        <w:rPr>
          <w:rStyle w:val="normaltextrun"/>
          <w:rFonts w:ascii="Cambria" w:hAnsi="Cambria" w:cs="Segoe UI"/>
          <w:color w:val="333333"/>
          <w:shd w:val="clear" w:color="auto" w:fill="FFFFFF"/>
        </w:rPr>
        <w:t xml:space="preserve">la ditta Proto </w:t>
      </w:r>
      <w:proofErr w:type="spellStart"/>
      <w:r w:rsidR="00643293">
        <w:rPr>
          <w:rStyle w:val="normaltextrun"/>
          <w:rFonts w:ascii="Cambria" w:hAnsi="Cambria" w:cs="Segoe UI"/>
          <w:color w:val="333333"/>
          <w:shd w:val="clear" w:color="auto" w:fill="FFFFFF"/>
        </w:rPr>
        <w:t>Pri</w:t>
      </w:r>
      <w:r w:rsidR="00D535E5">
        <w:rPr>
          <w:rStyle w:val="normaltextrun"/>
          <w:rFonts w:ascii="Cambria" w:hAnsi="Cambria" w:cs="Segoe UI"/>
          <w:color w:val="333333"/>
          <w:shd w:val="clear" w:color="auto" w:fill="FFFFFF"/>
        </w:rPr>
        <w:t>ntig</w:t>
      </w:r>
      <w:proofErr w:type="spellEnd"/>
      <w:r w:rsidR="00D535E5">
        <w:rPr>
          <w:rStyle w:val="normaltextrun"/>
          <w:rFonts w:ascii="Cambria" w:hAnsi="Cambria" w:cs="Segoe UI"/>
          <w:color w:val="333333"/>
          <w:shd w:val="clear" w:color="auto" w:fill="FFFFFF"/>
        </w:rPr>
        <w:t xml:space="preserve"> Group </w:t>
      </w:r>
      <w:proofErr w:type="spellStart"/>
      <w:r w:rsidR="00D535E5">
        <w:rPr>
          <w:rStyle w:val="normaltextrun"/>
          <w:rFonts w:ascii="Cambria" w:hAnsi="Cambria" w:cs="Segoe UI"/>
          <w:color w:val="333333"/>
          <w:shd w:val="clear" w:color="auto" w:fill="FFFFFF"/>
        </w:rPr>
        <w:t>srl</w:t>
      </w:r>
      <w:proofErr w:type="spellEnd"/>
      <w:r w:rsidR="00D535E5">
        <w:rPr>
          <w:rStyle w:val="normaltextrun"/>
          <w:rFonts w:ascii="Cambria" w:hAnsi="Cambria" w:cs="Segoe UI"/>
          <w:color w:val="333333"/>
          <w:shd w:val="clear" w:color="auto" w:fill="FFFFFF"/>
        </w:rPr>
        <w:t xml:space="preserve"> </w:t>
      </w:r>
      <w:r w:rsidR="00594905">
        <w:rPr>
          <w:rStyle w:val="normaltextrun"/>
          <w:rFonts w:ascii="Cambria" w:hAnsi="Cambria" w:cs="Segoe UI"/>
          <w:color w:val="333333"/>
          <w:shd w:val="clear" w:color="auto" w:fill="FFFFFF"/>
        </w:rPr>
        <w:t xml:space="preserve"> </w:t>
      </w:r>
      <w:r w:rsidR="0030183A">
        <w:rPr>
          <w:rStyle w:val="normaltextrun"/>
          <w:rFonts w:ascii="Cambria" w:hAnsi="Cambria" w:cs="Segoe UI"/>
          <w:color w:val="333333"/>
          <w:shd w:val="clear" w:color="auto" w:fill="FFFFFF"/>
        </w:rPr>
        <w:t xml:space="preserve">per motivi di urgenza </w:t>
      </w:r>
      <w:r w:rsidR="00D535E5">
        <w:rPr>
          <w:rStyle w:val="normaltextrun"/>
          <w:rFonts w:ascii="Cambria" w:hAnsi="Cambria" w:cs="Segoe UI"/>
          <w:color w:val="333333"/>
          <w:shd w:val="clear" w:color="auto" w:fill="FFFFFF"/>
        </w:rPr>
        <w:t>con</w:t>
      </w:r>
      <w:r w:rsidR="00574014">
        <w:rPr>
          <w:rStyle w:val="normaltextrun"/>
          <w:rFonts w:ascii="Cambria" w:hAnsi="Cambria" w:cs="Segoe UI"/>
          <w:color w:val="333333"/>
          <w:shd w:val="clear" w:color="auto" w:fill="FFFFFF"/>
        </w:rPr>
        <w:t>segnerà in tre giorni la segnaletica richiesta , garanten</w:t>
      </w:r>
      <w:r w:rsidR="000A45F5">
        <w:rPr>
          <w:rStyle w:val="normaltextrun"/>
          <w:rFonts w:ascii="Cambria" w:hAnsi="Cambria" w:cs="Segoe UI"/>
          <w:color w:val="333333"/>
          <w:shd w:val="clear" w:color="auto" w:fill="FFFFFF"/>
        </w:rPr>
        <w:t xml:space="preserve">do utilizzo di forex ed adesivi ad intaglio </w:t>
      </w:r>
      <w:r w:rsidRPr="00B73A16">
        <w:rPr>
          <w:rStyle w:val="normaltextrun"/>
          <w:rFonts w:ascii="Cambria" w:hAnsi="Cambria" w:cs="Segoe UI"/>
          <w:color w:val="333333"/>
          <w:shd w:val="clear" w:color="auto" w:fill="FFFFFF"/>
        </w:rPr>
        <w:t xml:space="preserve">come dichiarato </w:t>
      </w:r>
      <w:r w:rsidR="000D2D2D">
        <w:rPr>
          <w:rStyle w:val="normaltextrun"/>
          <w:rFonts w:ascii="Cambria" w:hAnsi="Cambria" w:cs="Segoe UI"/>
          <w:color w:val="333333"/>
          <w:shd w:val="clear" w:color="auto" w:fill="FFFFFF"/>
        </w:rPr>
        <w:t>dal docente responsabile</w:t>
      </w:r>
      <w:r w:rsidRPr="00B73A16">
        <w:rPr>
          <w:rStyle w:val="normaltextrun"/>
          <w:rFonts w:ascii="Cambria" w:hAnsi="Cambria" w:cs="Segoe UI"/>
          <w:color w:val="333333"/>
          <w:shd w:val="clear" w:color="auto" w:fill="FFFFFF"/>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57592CB5"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il raggiungimento degli obiettivi di ricerca, didattica e terza missione, attraverso puntuali indagini di mercato finalizzate </w:t>
      </w:r>
      <w:proofErr w:type="gramStart"/>
      <w:r w:rsidRPr="00C97685">
        <w:rPr>
          <w:rStyle w:val="normaltextrun"/>
          <w:rFonts w:ascii="Cambria" w:hAnsi="Cambria" w:cs="Segoe UI"/>
          <w:color w:val="333333"/>
          <w:shd w:val="clear" w:color="auto" w:fill="FFFFFF"/>
        </w:rPr>
        <w:t>all’acquisizione  della</w:t>
      </w:r>
      <w:proofErr w:type="gramEnd"/>
      <w:r w:rsidRPr="00C97685">
        <w:rPr>
          <w:rStyle w:val="normaltextrun"/>
          <w:rFonts w:ascii="Cambria" w:hAnsi="Cambria" w:cs="Segoe UI"/>
          <w:color w:val="333333"/>
          <w:shd w:val="clear" w:color="auto" w:fill="FFFFFF"/>
        </w:rPr>
        <w:t xml:space="preserve">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D91919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w:t>
      </w:r>
      <w:proofErr w:type="gramStart"/>
      <w:r w:rsidRPr="00C97685">
        <w:rPr>
          <w:rStyle w:val="normaltextrun"/>
          <w:rFonts w:ascii="Cambria" w:hAnsi="Cambria" w:cs="Segoe UI"/>
          <w:color w:val="333333"/>
          <w:shd w:val="clear" w:color="auto" w:fill="FFFFFF"/>
        </w:rPr>
        <w:t>presente  sul</w:t>
      </w:r>
      <w:proofErr w:type="gramEnd"/>
      <w:r w:rsidRPr="00C97685">
        <w:rPr>
          <w:rStyle w:val="normaltextrun"/>
          <w:rFonts w:ascii="Cambria" w:hAnsi="Cambria" w:cs="Segoe UI"/>
          <w:color w:val="333333"/>
          <w:shd w:val="clear" w:color="auto" w:fill="FFFFFF"/>
        </w:rPr>
        <w:t xml:space="preserve">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F52007">
        <w:rPr>
          <w:rStyle w:val="normaltextrun"/>
          <w:rFonts w:ascii="Cambria" w:hAnsi="Cambria" w:cs="Segoe UI"/>
          <w:color w:val="333333"/>
          <w:shd w:val="clear" w:color="auto" w:fill="FFFFFF"/>
        </w:rPr>
        <w:t>Aniello Anastasio</w:t>
      </w:r>
      <w:r w:rsidR="005C227C">
        <w:rPr>
          <w:rStyle w:val="normaltextrun"/>
          <w:rFonts w:ascii="Cambria" w:hAnsi="Cambria" w:cs="Segoe UI"/>
          <w:color w:val="333333"/>
          <w:shd w:val="clear" w:color="auto" w:fill="FFFFFF"/>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013090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C0723F" w:rsidRPr="00C0723F">
        <w:t xml:space="preserve"> </w:t>
      </w:r>
      <w:r w:rsidR="00C0723F" w:rsidRPr="007B0789">
        <w:t>PROTO PRINTING GROUP SRL AZIENDSA POLIGRAFICA</w:t>
      </w:r>
      <w:r w:rsidR="00C0723F" w:rsidRPr="007B0789">
        <w:rPr>
          <w:rStyle w:val="normaltextrun"/>
        </w:rPr>
        <w:t xml:space="preserve"> </w:t>
      </w:r>
      <w:r w:rsidR="00C0723F">
        <w:rPr>
          <w:rStyle w:val="normaltextrun"/>
          <w:rFonts w:ascii="Cambria" w:hAnsi="Cambria" w:cs="Segoe UI"/>
          <w:color w:val="333333"/>
          <w:shd w:val="clear" w:color="auto" w:fill="FFFFFF"/>
        </w:rPr>
        <w:t>P. IVA n.</w:t>
      </w:r>
      <w:r w:rsidR="00C0723F" w:rsidRPr="003C2564">
        <w:t xml:space="preserve"> </w:t>
      </w:r>
      <w:r w:rsidR="00C0723F" w:rsidRPr="003C2564">
        <w:rPr>
          <w:rStyle w:val="normaltextrun"/>
          <w:rFonts w:ascii="Cambria" w:hAnsi="Cambria" w:cs="Segoe UI"/>
          <w:color w:val="333333"/>
          <w:shd w:val="clear" w:color="auto" w:fill="FFFFFF"/>
        </w:rPr>
        <w:t>04121260618</w:t>
      </w:r>
      <w:r w:rsidR="00C0723F" w:rsidRPr="00F60D88">
        <w:t xml:space="preserve"> </w:t>
      </w:r>
      <w:r w:rsidR="00CA0D16">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2EC4E5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CA0D16" w:rsidRPr="00CA0D16">
        <w:t xml:space="preserve"> </w:t>
      </w:r>
      <w:r w:rsidR="007B0789" w:rsidRPr="007B0789">
        <w:t>PROTO PRINTING GROUP SRL AZIENDSA POLIGRAFICA</w:t>
      </w:r>
      <w:r w:rsidR="007B0789" w:rsidRPr="007B0789">
        <w:rPr>
          <w:rStyle w:val="normaltextrun"/>
        </w:rPr>
        <w:t xml:space="preserve"> </w:t>
      </w:r>
      <w:r w:rsidR="00CA0D16">
        <w:rPr>
          <w:rStyle w:val="normaltextrun"/>
          <w:rFonts w:ascii="Cambria" w:hAnsi="Cambria" w:cs="Segoe UI"/>
          <w:color w:val="333333"/>
          <w:shd w:val="clear" w:color="auto" w:fill="FFFFFF"/>
        </w:rPr>
        <w:t>P. IVA n.</w:t>
      </w:r>
      <w:r w:rsidR="003C2564" w:rsidRPr="003C2564">
        <w:t xml:space="preserve"> </w:t>
      </w:r>
      <w:r w:rsidR="003C2564" w:rsidRPr="003C2564">
        <w:rPr>
          <w:rStyle w:val="normaltextrun"/>
          <w:rFonts w:ascii="Cambria" w:hAnsi="Cambria" w:cs="Segoe UI"/>
          <w:color w:val="333333"/>
          <w:shd w:val="clear" w:color="auto" w:fill="FFFFFF"/>
        </w:rPr>
        <w:t>04121260618</w:t>
      </w:r>
      <w:r w:rsidR="00CA0D16" w:rsidRPr="00F60D88">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224D56">
        <w:rPr>
          <w:rStyle w:val="normaltextrun"/>
          <w:rFonts w:ascii="Cambria" w:hAnsi="Cambria" w:cs="Segoe UI"/>
          <w:color w:val="333333"/>
          <w:shd w:val="clear" w:color="auto" w:fill="FFFFFF"/>
        </w:rPr>
        <w:t>1.067,50</w:t>
      </w:r>
      <w:r w:rsidR="00E81E5E">
        <w:rPr>
          <w:rStyle w:val="normaltextrun"/>
          <w:rFonts w:ascii="Cambria" w:hAnsi="Cambria" w:cs="Segoe UI"/>
          <w:color w:val="333333"/>
          <w:shd w:val="clear" w:color="auto" w:fill="FFFFFF"/>
        </w:rPr>
        <w:t>;</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6C8879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24D56">
        <w:rPr>
          <w:rStyle w:val="normaltextrun"/>
          <w:rFonts w:ascii="Cambria" w:hAnsi="Cambria" w:cs="Segoe UI"/>
          <w:color w:val="333333"/>
          <w:shd w:val="clear" w:color="auto" w:fill="FFFFFF"/>
        </w:rPr>
        <w:t>09/03</w:t>
      </w:r>
      <w:r w:rsidR="00CA0D16">
        <w:rPr>
          <w:rStyle w:val="normaltextrun"/>
          <w:rFonts w:ascii="Cambria" w:hAnsi="Cambria" w:cs="Segoe UI"/>
          <w:color w:val="333333"/>
          <w:shd w:val="clear" w:color="auto" w:fill="FFFFFF"/>
        </w:rPr>
        <w:t>/2023</w:t>
      </w:r>
      <w:r w:rsidRPr="00C97685">
        <w:rPr>
          <w:rStyle w:val="eop"/>
          <w:rFonts w:ascii="Cambria" w:hAnsi="Cambria" w:cs="Segoe UI"/>
          <w:color w:val="333333"/>
        </w:rPr>
        <w:t> </w:t>
      </w:r>
      <w:r w:rsidR="00214327">
        <w:rPr>
          <w:rStyle w:val="eop"/>
          <w:rFonts w:ascii="Cambria" w:hAnsi="Cambria" w:cs="Segoe UI"/>
          <w:color w:val="333333"/>
        </w:rPr>
        <w:t xml:space="preserve">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0"/>
        <w:gridCol w:w="1999"/>
        <w:gridCol w:w="97"/>
        <w:gridCol w:w="1558"/>
        <w:gridCol w:w="5076"/>
        <w:gridCol w:w="64"/>
        <w:gridCol w:w="438"/>
        <w:gridCol w:w="430"/>
        <w:gridCol w:w="341"/>
        <w:gridCol w:w="454"/>
        <w:gridCol w:w="601"/>
        <w:gridCol w:w="454"/>
      </w:tblGrid>
      <w:tr w:rsidR="002F7839" w:rsidRPr="002F7839" w14:paraId="3416C3BE" w14:textId="77777777" w:rsidTr="0028537C">
        <w:trPr>
          <w:trHeight w:val="630"/>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BDD5DAB"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D1617C">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8537C">
        <w:trPr>
          <w:trHeight w:val="315"/>
        </w:trPr>
        <w:tc>
          <w:tcPr>
            <w:tcW w:w="3082"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36"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991"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89"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8537C">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51"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2989"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64"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C0723F">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1472E25F" w:rsidR="00AD6C5B" w:rsidRPr="00BA0E34" w:rsidRDefault="00224D56" w:rsidP="00B1128E">
            <w:pPr>
              <w:textAlignment w:val="baseline"/>
              <w:rPr>
                <w:rFonts w:eastAsia="Times New Roman" w:cs="Arial"/>
                <w:i/>
                <w:iCs/>
              </w:rPr>
            </w:pPr>
            <w:r>
              <w:rPr>
                <w:rFonts w:eastAsia="Times New Roman" w:cs="Arial"/>
                <w:i/>
                <w:iCs/>
              </w:rPr>
              <w:t>163</w:t>
            </w:r>
          </w:p>
        </w:tc>
        <w:tc>
          <w:tcPr>
            <w:tcW w:w="951" w:type="dxa"/>
            <w:tcBorders>
              <w:top w:val="single" w:sz="6" w:space="0" w:color="auto"/>
              <w:left w:val="nil"/>
              <w:bottom w:val="single" w:sz="6" w:space="0" w:color="auto"/>
              <w:right w:val="single" w:sz="6" w:space="0" w:color="auto"/>
            </w:tcBorders>
            <w:shd w:val="clear" w:color="auto" w:fill="auto"/>
            <w:vAlign w:val="bottom"/>
          </w:tcPr>
          <w:p w14:paraId="68E814CC" w14:textId="2EF211BD" w:rsidR="00AD6C5B" w:rsidRPr="00BA0E34" w:rsidRDefault="00A812CA" w:rsidP="005631E1">
            <w:pPr>
              <w:jc w:val="center"/>
              <w:textAlignment w:val="baseline"/>
              <w:rPr>
                <w:rFonts w:eastAsia="Times New Roman" w:cs="Arial"/>
                <w:i/>
                <w:iCs/>
              </w:rPr>
            </w:pPr>
            <w:r>
              <w:rPr>
                <w:rFonts w:eastAsia="Times New Roman" w:cs="Arial"/>
                <w:i/>
                <w:iCs/>
              </w:rPr>
              <w:t>5.864,54</w:t>
            </w:r>
          </w:p>
        </w:tc>
        <w:tc>
          <w:tcPr>
            <w:tcW w:w="2136" w:type="dxa"/>
            <w:tcBorders>
              <w:top w:val="single" w:sz="6" w:space="0" w:color="auto"/>
              <w:left w:val="nil"/>
              <w:bottom w:val="single" w:sz="6" w:space="0" w:color="auto"/>
              <w:right w:val="single" w:sz="6" w:space="0" w:color="auto"/>
            </w:tcBorders>
            <w:shd w:val="clear" w:color="auto" w:fill="auto"/>
            <w:vAlign w:val="bottom"/>
          </w:tcPr>
          <w:p w14:paraId="2A72C30F" w14:textId="2382BE7A" w:rsidR="00262084" w:rsidRPr="00BA0E34" w:rsidRDefault="00A812CA" w:rsidP="002F7839">
            <w:pPr>
              <w:textAlignment w:val="baseline"/>
              <w:rPr>
                <w:rFonts w:eastAsia="Times New Roman" w:cs="Arial"/>
                <w:i/>
                <w:iCs/>
              </w:rPr>
            </w:pPr>
            <w:r w:rsidRPr="00A812CA">
              <w:rPr>
                <w:rFonts w:eastAsia="Times New Roman" w:cs="Arial"/>
                <w:i/>
                <w:iCs/>
              </w:rPr>
              <w:t>CA.04.41.02.01.02</w:t>
            </w:r>
          </w:p>
        </w:tc>
        <w:tc>
          <w:tcPr>
            <w:tcW w:w="1991" w:type="dxa"/>
            <w:gridSpan w:val="2"/>
            <w:tcBorders>
              <w:top w:val="single" w:sz="6" w:space="0" w:color="auto"/>
              <w:left w:val="nil"/>
              <w:bottom w:val="single" w:sz="6" w:space="0" w:color="auto"/>
              <w:right w:val="single" w:sz="6" w:space="0" w:color="auto"/>
            </w:tcBorders>
            <w:shd w:val="clear" w:color="auto" w:fill="auto"/>
            <w:vAlign w:val="bottom"/>
          </w:tcPr>
          <w:p w14:paraId="0FB1CDF9" w14:textId="0B06B726" w:rsidR="00360810" w:rsidRPr="00BA0E34" w:rsidRDefault="00A0488D" w:rsidP="002F7839">
            <w:pPr>
              <w:textAlignment w:val="baseline"/>
              <w:rPr>
                <w:rFonts w:eastAsia="Times New Roman" w:cs="Arial"/>
                <w:i/>
                <w:iCs/>
              </w:rPr>
            </w:pPr>
            <w:r w:rsidRPr="00A0488D">
              <w:rPr>
                <w:rFonts w:eastAsia="Times New Roman" w:cs="Arial"/>
                <w:i/>
                <w:iCs/>
              </w:rPr>
              <w:t>Cancelleria e altro materiale di consumo</w:t>
            </w:r>
          </w:p>
        </w:tc>
        <w:tc>
          <w:tcPr>
            <w:tcW w:w="2989" w:type="dxa"/>
            <w:tcBorders>
              <w:top w:val="single" w:sz="6" w:space="0" w:color="auto"/>
              <w:left w:val="nil"/>
              <w:bottom w:val="single" w:sz="6" w:space="0" w:color="auto"/>
              <w:right w:val="single" w:sz="6" w:space="0" w:color="auto"/>
            </w:tcBorders>
            <w:shd w:val="clear" w:color="auto" w:fill="auto"/>
            <w:vAlign w:val="bottom"/>
          </w:tcPr>
          <w:p w14:paraId="333793C9" w14:textId="26278A85" w:rsidR="002F7839" w:rsidRPr="00BA0E34" w:rsidRDefault="00D15E5B" w:rsidP="002F7839">
            <w:pPr>
              <w:textAlignment w:val="baseline"/>
              <w:rPr>
                <w:rFonts w:eastAsia="Times New Roman" w:cs="Arial"/>
                <w:i/>
                <w:iCs/>
              </w:rPr>
            </w:pPr>
            <w:r w:rsidRPr="00D15E5B">
              <w:rPr>
                <w:rFonts w:eastAsia="Times New Roman" w:cs="Arial"/>
                <w:i/>
                <w:iCs/>
              </w:rPr>
              <w:t>000019_BUDGET_ECONOMICO_INTERNSHIP_2021</w:t>
            </w:r>
          </w:p>
        </w:tc>
        <w:tc>
          <w:tcPr>
            <w:tcW w:w="64"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692" w:type="dxa"/>
            <w:tcBorders>
              <w:top w:val="nil"/>
              <w:left w:val="nil"/>
              <w:bottom w:val="nil"/>
              <w:right w:val="nil"/>
            </w:tcBorders>
            <w:shd w:val="clear" w:color="auto" w:fill="auto"/>
            <w:vAlign w:val="bottom"/>
          </w:tcPr>
          <w:p w14:paraId="46D7402E" w14:textId="2B052D90" w:rsidR="002F7839" w:rsidRPr="002F7839" w:rsidRDefault="002F7839" w:rsidP="002F7839">
            <w:pPr>
              <w:textAlignment w:val="baseline"/>
              <w:rPr>
                <w:rFonts w:ascii="Segoe UI" w:eastAsia="Times New Roman" w:hAnsi="Segoe UI" w:cs="Segoe UI"/>
                <w:sz w:val="18"/>
                <w:szCs w:val="18"/>
              </w:rPr>
            </w:pPr>
          </w:p>
        </w:tc>
        <w:tc>
          <w:tcPr>
            <w:tcW w:w="679"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537C">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36" w:type="dxa"/>
            <w:tcBorders>
              <w:top w:val="nil"/>
              <w:left w:val="nil"/>
              <w:bottom w:val="nil"/>
              <w:right w:val="single" w:sz="6" w:space="0" w:color="auto"/>
            </w:tcBorders>
            <w:shd w:val="clear" w:color="auto" w:fill="auto"/>
            <w:vAlign w:val="bottom"/>
          </w:tcPr>
          <w:p w14:paraId="79DB7C20" w14:textId="6C8541B6" w:rsidR="002F7839" w:rsidRPr="002F7839" w:rsidRDefault="002F7839" w:rsidP="002F7839">
            <w:pPr>
              <w:textAlignment w:val="baseline"/>
              <w:rPr>
                <w:rFonts w:ascii="Segoe UI" w:eastAsia="Times New Roman" w:hAnsi="Segoe UI" w:cs="Segoe UI"/>
                <w:i/>
                <w:iCs/>
                <w:sz w:val="18"/>
                <w:szCs w:val="18"/>
              </w:rPr>
            </w:pPr>
          </w:p>
        </w:tc>
        <w:tc>
          <w:tcPr>
            <w:tcW w:w="1991"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89" w:type="dxa"/>
            <w:tcBorders>
              <w:top w:val="nil"/>
              <w:left w:val="nil"/>
              <w:bottom w:val="nil"/>
              <w:right w:val="single" w:sz="6" w:space="0" w:color="auto"/>
            </w:tcBorders>
            <w:shd w:val="clear" w:color="auto" w:fill="auto"/>
            <w:vAlign w:val="bottom"/>
            <w:hideMark/>
          </w:tcPr>
          <w:p w14:paraId="4D97D4F0"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64"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BFF626A" w:rsidR="002F7839" w:rsidRPr="002F7839" w:rsidRDefault="00E50928"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w:t>
            </w:r>
            <w:r w:rsidR="00CC6B4D">
              <w:rPr>
                <w:rFonts w:ascii="Calibri" w:eastAsia="Times New Roman" w:hAnsi="Calibri" w:cs="Calibri"/>
                <w:b/>
                <w:bCs/>
                <w:i/>
                <w:iCs/>
                <w:color w:val="000000"/>
              </w:rPr>
              <w:t>rogett</w:t>
            </w:r>
            <w:r>
              <w:rPr>
                <w:rFonts w:ascii="Calibri" w:eastAsia="Times New Roman" w:hAnsi="Calibri" w:cs="Calibri"/>
                <w:b/>
                <w:bCs/>
                <w:i/>
                <w:iCs/>
                <w:color w:val="000000"/>
              </w:rPr>
              <w:t>o:</w:t>
            </w:r>
            <w:r>
              <w:t xml:space="preserve"> </w:t>
            </w:r>
            <w:r w:rsidR="00D15E5B" w:rsidRPr="00D15E5B">
              <w:t>PROROGATO POST VERIFICHE ALL.5 B.E. 2021-Assegnazione Borse Internship anno 2021 come da Delibera della Giunta n. 2 del 29/10/2020 e Consiglio di Dipartimento n. 8 del 30/10/2020</w:t>
            </w:r>
          </w:p>
        </w:tc>
        <w:tc>
          <w:tcPr>
            <w:tcW w:w="64"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8537C">
        <w:trPr>
          <w:trHeight w:val="370"/>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8537C">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36"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91"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8537C">
        <w:trPr>
          <w:trHeight w:val="765"/>
        </w:trPr>
        <w:tc>
          <w:tcPr>
            <w:tcW w:w="5321"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8537C">
        <w:trPr>
          <w:trHeight w:val="300"/>
        </w:trPr>
        <w:tc>
          <w:tcPr>
            <w:tcW w:w="5321"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8537C">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51"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39"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8537C">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39"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8537C">
        <w:trPr>
          <w:trHeight w:val="855"/>
        </w:trPr>
        <w:tc>
          <w:tcPr>
            <w:tcW w:w="5321"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8537C">
        <w:trPr>
          <w:trHeight w:val="345"/>
        </w:trPr>
        <w:tc>
          <w:tcPr>
            <w:tcW w:w="5321"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8537C">
        <w:trPr>
          <w:trHeight w:val="345"/>
        </w:trPr>
        <w:tc>
          <w:tcPr>
            <w:tcW w:w="5321" w:type="dxa"/>
            <w:gridSpan w:val="4"/>
            <w:tcBorders>
              <w:top w:val="nil"/>
              <w:left w:val="single" w:sz="6" w:space="0" w:color="auto"/>
              <w:bottom w:val="nil"/>
              <w:right w:val="single" w:sz="6" w:space="0" w:color="000000"/>
            </w:tcBorders>
            <w:shd w:val="clear" w:color="auto" w:fill="auto"/>
            <w:vAlign w:val="bottom"/>
            <w:hideMark/>
          </w:tcPr>
          <w:p w14:paraId="38365D33" w14:textId="2373BE25" w:rsidR="002F7839" w:rsidRPr="00722335" w:rsidRDefault="00722335" w:rsidP="002F7839">
            <w:pPr>
              <w:jc w:val="both"/>
              <w:textAlignment w:val="baseline"/>
              <w:rPr>
                <w:rFonts w:ascii="Segoe UI" w:eastAsia="Times New Roman" w:hAnsi="Segoe UI" w:cs="Segoe UI"/>
                <w:b/>
                <w:bCs/>
                <w:i/>
                <w:iCs/>
              </w:rPr>
            </w:pPr>
            <w:r w:rsidRPr="00722335">
              <w:rPr>
                <w:rFonts w:ascii="Segoe UI" w:eastAsia="Times New Roman" w:hAnsi="Segoe UI" w:cs="Segoe UI"/>
                <w:b/>
                <w:bCs/>
                <w:i/>
                <w:iCs/>
              </w:rPr>
              <w:t xml:space="preserve">Prof. </w:t>
            </w:r>
            <w:r w:rsidR="00253D1F">
              <w:rPr>
                <w:rFonts w:ascii="Segoe UI" w:eastAsia="Times New Roman" w:hAnsi="Segoe UI" w:cs="Segoe UI"/>
                <w:b/>
                <w:bCs/>
                <w:i/>
                <w:iCs/>
              </w:rPr>
              <w:t>Aniello Anastasio</w:t>
            </w:r>
          </w:p>
        </w:tc>
        <w:tc>
          <w:tcPr>
            <w:tcW w:w="1888"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8537C">
        <w:trPr>
          <w:trHeight w:val="315"/>
        </w:trPr>
        <w:tc>
          <w:tcPr>
            <w:tcW w:w="5321"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8537C">
        <w:trPr>
          <w:trHeight w:val="315"/>
        </w:trPr>
        <w:tc>
          <w:tcPr>
            <w:tcW w:w="5321"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8D2FCB">
      <w:pPr>
        <w:tabs>
          <w:tab w:val="left" w:pos="6420"/>
        </w:tabs>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6914C" w14:textId="77777777" w:rsidR="00EE6A89" w:rsidRDefault="00EE6A89" w:rsidP="00BD1044">
      <w:r>
        <w:separator/>
      </w:r>
    </w:p>
  </w:endnote>
  <w:endnote w:type="continuationSeparator" w:id="0">
    <w:p w14:paraId="71D1EB11" w14:textId="77777777" w:rsidR="00EE6A89" w:rsidRDefault="00EE6A8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05E84" w14:textId="77777777" w:rsidR="00EE6A89" w:rsidRDefault="00EE6A89" w:rsidP="00BD1044">
      <w:r>
        <w:separator/>
      </w:r>
    </w:p>
  </w:footnote>
  <w:footnote w:type="continuationSeparator" w:id="0">
    <w:p w14:paraId="12808FB8" w14:textId="77777777" w:rsidR="00EE6A89" w:rsidRDefault="00EE6A8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7B45"/>
    <w:rsid w:val="0002515B"/>
    <w:rsid w:val="0002779D"/>
    <w:rsid w:val="00030CAD"/>
    <w:rsid w:val="000328A8"/>
    <w:rsid w:val="00033B1A"/>
    <w:rsid w:val="00041F90"/>
    <w:rsid w:val="00065E68"/>
    <w:rsid w:val="000667BF"/>
    <w:rsid w:val="00070A53"/>
    <w:rsid w:val="00075E56"/>
    <w:rsid w:val="000827F5"/>
    <w:rsid w:val="00091433"/>
    <w:rsid w:val="00091A91"/>
    <w:rsid w:val="00095AAC"/>
    <w:rsid w:val="000A45F5"/>
    <w:rsid w:val="000A5A6A"/>
    <w:rsid w:val="000A6B28"/>
    <w:rsid w:val="000A71EE"/>
    <w:rsid w:val="000B0974"/>
    <w:rsid w:val="000B179E"/>
    <w:rsid w:val="000B33B1"/>
    <w:rsid w:val="000C0405"/>
    <w:rsid w:val="000D2D2D"/>
    <w:rsid w:val="000D44F5"/>
    <w:rsid w:val="000D46AD"/>
    <w:rsid w:val="000D5AF4"/>
    <w:rsid w:val="000D68B1"/>
    <w:rsid w:val="000F6305"/>
    <w:rsid w:val="000F78E1"/>
    <w:rsid w:val="00110CFE"/>
    <w:rsid w:val="001256B3"/>
    <w:rsid w:val="00125EE0"/>
    <w:rsid w:val="001314AC"/>
    <w:rsid w:val="00136AB6"/>
    <w:rsid w:val="00145693"/>
    <w:rsid w:val="00154FB4"/>
    <w:rsid w:val="00157A28"/>
    <w:rsid w:val="001619AA"/>
    <w:rsid w:val="0016268B"/>
    <w:rsid w:val="00162D00"/>
    <w:rsid w:val="001703FE"/>
    <w:rsid w:val="001770B6"/>
    <w:rsid w:val="001774A6"/>
    <w:rsid w:val="001845D1"/>
    <w:rsid w:val="00184D39"/>
    <w:rsid w:val="0018561B"/>
    <w:rsid w:val="001859D9"/>
    <w:rsid w:val="00187AD3"/>
    <w:rsid w:val="00190C35"/>
    <w:rsid w:val="00197063"/>
    <w:rsid w:val="001A5B4B"/>
    <w:rsid w:val="001A5EE9"/>
    <w:rsid w:val="001A61C5"/>
    <w:rsid w:val="001A78E0"/>
    <w:rsid w:val="001B014D"/>
    <w:rsid w:val="001B382F"/>
    <w:rsid w:val="001C2961"/>
    <w:rsid w:val="001C71C3"/>
    <w:rsid w:val="001D156C"/>
    <w:rsid w:val="001D39FE"/>
    <w:rsid w:val="001E0FD5"/>
    <w:rsid w:val="001E511B"/>
    <w:rsid w:val="001E6D7B"/>
    <w:rsid w:val="001E79F5"/>
    <w:rsid w:val="001F208C"/>
    <w:rsid w:val="001F2169"/>
    <w:rsid w:val="001F333D"/>
    <w:rsid w:val="001F3602"/>
    <w:rsid w:val="002012AB"/>
    <w:rsid w:val="00201C5C"/>
    <w:rsid w:val="00210C6A"/>
    <w:rsid w:val="00214327"/>
    <w:rsid w:val="00215A70"/>
    <w:rsid w:val="00224D56"/>
    <w:rsid w:val="00227F94"/>
    <w:rsid w:val="002304E5"/>
    <w:rsid w:val="0023400F"/>
    <w:rsid w:val="002348ED"/>
    <w:rsid w:val="00241BD0"/>
    <w:rsid w:val="0024451D"/>
    <w:rsid w:val="00246AF4"/>
    <w:rsid w:val="00251DB4"/>
    <w:rsid w:val="00253D1F"/>
    <w:rsid w:val="00262054"/>
    <w:rsid w:val="00262084"/>
    <w:rsid w:val="00263861"/>
    <w:rsid w:val="002761E6"/>
    <w:rsid w:val="00276EAA"/>
    <w:rsid w:val="0027730B"/>
    <w:rsid w:val="00280B63"/>
    <w:rsid w:val="0028537C"/>
    <w:rsid w:val="002922D4"/>
    <w:rsid w:val="002925D3"/>
    <w:rsid w:val="00292FF9"/>
    <w:rsid w:val="002A066B"/>
    <w:rsid w:val="002A234E"/>
    <w:rsid w:val="002A5020"/>
    <w:rsid w:val="002A50FC"/>
    <w:rsid w:val="002A5229"/>
    <w:rsid w:val="002B2B9B"/>
    <w:rsid w:val="002B368F"/>
    <w:rsid w:val="002B4472"/>
    <w:rsid w:val="002C2A8A"/>
    <w:rsid w:val="002C735C"/>
    <w:rsid w:val="002D158E"/>
    <w:rsid w:val="002D2F2E"/>
    <w:rsid w:val="002E4D5F"/>
    <w:rsid w:val="002E54BD"/>
    <w:rsid w:val="002F3D12"/>
    <w:rsid w:val="002F4965"/>
    <w:rsid w:val="002F7839"/>
    <w:rsid w:val="0030183A"/>
    <w:rsid w:val="00301CA1"/>
    <w:rsid w:val="00304417"/>
    <w:rsid w:val="003064EA"/>
    <w:rsid w:val="00311B18"/>
    <w:rsid w:val="00312B0B"/>
    <w:rsid w:val="00322552"/>
    <w:rsid w:val="00327325"/>
    <w:rsid w:val="00332147"/>
    <w:rsid w:val="00332292"/>
    <w:rsid w:val="0033327D"/>
    <w:rsid w:val="00334C02"/>
    <w:rsid w:val="00343E47"/>
    <w:rsid w:val="00347C0E"/>
    <w:rsid w:val="0035409D"/>
    <w:rsid w:val="00360810"/>
    <w:rsid w:val="00365E48"/>
    <w:rsid w:val="00375448"/>
    <w:rsid w:val="00375AF3"/>
    <w:rsid w:val="00381689"/>
    <w:rsid w:val="00382B24"/>
    <w:rsid w:val="003A232F"/>
    <w:rsid w:val="003A323B"/>
    <w:rsid w:val="003A57D4"/>
    <w:rsid w:val="003B34A3"/>
    <w:rsid w:val="003B7B43"/>
    <w:rsid w:val="003C2564"/>
    <w:rsid w:val="003C3F59"/>
    <w:rsid w:val="003C4B16"/>
    <w:rsid w:val="003C61B4"/>
    <w:rsid w:val="003D0D7E"/>
    <w:rsid w:val="003D58DC"/>
    <w:rsid w:val="003D6342"/>
    <w:rsid w:val="003D745D"/>
    <w:rsid w:val="003D79CC"/>
    <w:rsid w:val="003F0879"/>
    <w:rsid w:val="003F4542"/>
    <w:rsid w:val="004056C0"/>
    <w:rsid w:val="00411A18"/>
    <w:rsid w:val="00420BCA"/>
    <w:rsid w:val="00433741"/>
    <w:rsid w:val="00440003"/>
    <w:rsid w:val="0045106F"/>
    <w:rsid w:val="00453EB3"/>
    <w:rsid w:val="00470141"/>
    <w:rsid w:val="00470CFC"/>
    <w:rsid w:val="0047321C"/>
    <w:rsid w:val="004825D4"/>
    <w:rsid w:val="0048459D"/>
    <w:rsid w:val="00484FBA"/>
    <w:rsid w:val="00490CF7"/>
    <w:rsid w:val="00494890"/>
    <w:rsid w:val="004948F7"/>
    <w:rsid w:val="004A073F"/>
    <w:rsid w:val="004A7532"/>
    <w:rsid w:val="004B5C11"/>
    <w:rsid w:val="004B6A0C"/>
    <w:rsid w:val="004C08CE"/>
    <w:rsid w:val="004C0DDA"/>
    <w:rsid w:val="004C4392"/>
    <w:rsid w:val="004C58DD"/>
    <w:rsid w:val="004C6DD2"/>
    <w:rsid w:val="004D19C8"/>
    <w:rsid w:val="004D2AC6"/>
    <w:rsid w:val="004D43EA"/>
    <w:rsid w:val="004D65FF"/>
    <w:rsid w:val="004E1450"/>
    <w:rsid w:val="004E2F49"/>
    <w:rsid w:val="004E4ACF"/>
    <w:rsid w:val="004F07E0"/>
    <w:rsid w:val="004F30A5"/>
    <w:rsid w:val="004F41BC"/>
    <w:rsid w:val="004F5576"/>
    <w:rsid w:val="00502095"/>
    <w:rsid w:val="00507D91"/>
    <w:rsid w:val="005104BD"/>
    <w:rsid w:val="00510CB8"/>
    <w:rsid w:val="00525435"/>
    <w:rsid w:val="00534D33"/>
    <w:rsid w:val="005374C6"/>
    <w:rsid w:val="005441F7"/>
    <w:rsid w:val="00546CA5"/>
    <w:rsid w:val="00551009"/>
    <w:rsid w:val="00554FD8"/>
    <w:rsid w:val="005552A5"/>
    <w:rsid w:val="005631E1"/>
    <w:rsid w:val="005727B1"/>
    <w:rsid w:val="0057349C"/>
    <w:rsid w:val="00574014"/>
    <w:rsid w:val="005800A3"/>
    <w:rsid w:val="00580C17"/>
    <w:rsid w:val="005873F8"/>
    <w:rsid w:val="00593FD4"/>
    <w:rsid w:val="00594905"/>
    <w:rsid w:val="005A018A"/>
    <w:rsid w:val="005A0CDD"/>
    <w:rsid w:val="005A1353"/>
    <w:rsid w:val="005A1CE8"/>
    <w:rsid w:val="005A22C4"/>
    <w:rsid w:val="005C227C"/>
    <w:rsid w:val="005C28CF"/>
    <w:rsid w:val="005C30E4"/>
    <w:rsid w:val="005C3A5E"/>
    <w:rsid w:val="005C551B"/>
    <w:rsid w:val="005D0961"/>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17619"/>
    <w:rsid w:val="00632B06"/>
    <w:rsid w:val="00636ADE"/>
    <w:rsid w:val="00637EFF"/>
    <w:rsid w:val="00643293"/>
    <w:rsid w:val="006566F1"/>
    <w:rsid w:val="00674140"/>
    <w:rsid w:val="0067478A"/>
    <w:rsid w:val="00676675"/>
    <w:rsid w:val="0068513F"/>
    <w:rsid w:val="0069416C"/>
    <w:rsid w:val="006957BF"/>
    <w:rsid w:val="006A4421"/>
    <w:rsid w:val="006A6B20"/>
    <w:rsid w:val="006B28A3"/>
    <w:rsid w:val="006B37E1"/>
    <w:rsid w:val="006B7C28"/>
    <w:rsid w:val="006C47E4"/>
    <w:rsid w:val="006D013F"/>
    <w:rsid w:val="006D741B"/>
    <w:rsid w:val="006E26DB"/>
    <w:rsid w:val="006E7C1A"/>
    <w:rsid w:val="006F56A6"/>
    <w:rsid w:val="006F768D"/>
    <w:rsid w:val="00716A22"/>
    <w:rsid w:val="00722042"/>
    <w:rsid w:val="00722335"/>
    <w:rsid w:val="0072270E"/>
    <w:rsid w:val="0072323C"/>
    <w:rsid w:val="00725184"/>
    <w:rsid w:val="00732285"/>
    <w:rsid w:val="00735704"/>
    <w:rsid w:val="007411F1"/>
    <w:rsid w:val="00741E36"/>
    <w:rsid w:val="0074664D"/>
    <w:rsid w:val="00746F44"/>
    <w:rsid w:val="00747C34"/>
    <w:rsid w:val="00751225"/>
    <w:rsid w:val="00751CA0"/>
    <w:rsid w:val="00754881"/>
    <w:rsid w:val="0076001F"/>
    <w:rsid w:val="007700AE"/>
    <w:rsid w:val="00777865"/>
    <w:rsid w:val="0078240F"/>
    <w:rsid w:val="00783A75"/>
    <w:rsid w:val="007871E8"/>
    <w:rsid w:val="00792D85"/>
    <w:rsid w:val="00795075"/>
    <w:rsid w:val="007A0FAB"/>
    <w:rsid w:val="007B0390"/>
    <w:rsid w:val="007B0789"/>
    <w:rsid w:val="007B1254"/>
    <w:rsid w:val="007B2A3A"/>
    <w:rsid w:val="007B5225"/>
    <w:rsid w:val="007C0EF4"/>
    <w:rsid w:val="007C1317"/>
    <w:rsid w:val="007D3ECF"/>
    <w:rsid w:val="007D4F41"/>
    <w:rsid w:val="007E45D4"/>
    <w:rsid w:val="007E7AF1"/>
    <w:rsid w:val="007F5D6B"/>
    <w:rsid w:val="007F6480"/>
    <w:rsid w:val="00802B49"/>
    <w:rsid w:val="00804A48"/>
    <w:rsid w:val="008113A7"/>
    <w:rsid w:val="00820EA3"/>
    <w:rsid w:val="008229F0"/>
    <w:rsid w:val="00822D86"/>
    <w:rsid w:val="00826410"/>
    <w:rsid w:val="00831BE6"/>
    <w:rsid w:val="00833453"/>
    <w:rsid w:val="0084715A"/>
    <w:rsid w:val="0085678D"/>
    <w:rsid w:val="00862468"/>
    <w:rsid w:val="008630C3"/>
    <w:rsid w:val="00866FA3"/>
    <w:rsid w:val="008724D7"/>
    <w:rsid w:val="0087264D"/>
    <w:rsid w:val="008728AE"/>
    <w:rsid w:val="00875802"/>
    <w:rsid w:val="00886C8D"/>
    <w:rsid w:val="00893FA6"/>
    <w:rsid w:val="008954AF"/>
    <w:rsid w:val="008A3D62"/>
    <w:rsid w:val="008A486E"/>
    <w:rsid w:val="008A60E7"/>
    <w:rsid w:val="008B0C31"/>
    <w:rsid w:val="008B1E25"/>
    <w:rsid w:val="008C31D4"/>
    <w:rsid w:val="008C370D"/>
    <w:rsid w:val="008C3A19"/>
    <w:rsid w:val="008C4B9F"/>
    <w:rsid w:val="008C51EB"/>
    <w:rsid w:val="008D01DB"/>
    <w:rsid w:val="008D2FCB"/>
    <w:rsid w:val="008D3F8B"/>
    <w:rsid w:val="008E64EE"/>
    <w:rsid w:val="008E75BB"/>
    <w:rsid w:val="008F2D79"/>
    <w:rsid w:val="008F40F9"/>
    <w:rsid w:val="008F5618"/>
    <w:rsid w:val="009020BD"/>
    <w:rsid w:val="009037B1"/>
    <w:rsid w:val="009068AF"/>
    <w:rsid w:val="00916DB6"/>
    <w:rsid w:val="009171E3"/>
    <w:rsid w:val="00926F18"/>
    <w:rsid w:val="009320FA"/>
    <w:rsid w:val="0094204A"/>
    <w:rsid w:val="0094478F"/>
    <w:rsid w:val="00957155"/>
    <w:rsid w:val="009612B4"/>
    <w:rsid w:val="009626A4"/>
    <w:rsid w:val="00970A12"/>
    <w:rsid w:val="00970E32"/>
    <w:rsid w:val="00972551"/>
    <w:rsid w:val="00973B1C"/>
    <w:rsid w:val="009752F6"/>
    <w:rsid w:val="00977896"/>
    <w:rsid w:val="0097796B"/>
    <w:rsid w:val="00981B63"/>
    <w:rsid w:val="009867FA"/>
    <w:rsid w:val="00992DE1"/>
    <w:rsid w:val="0099375E"/>
    <w:rsid w:val="009A24EE"/>
    <w:rsid w:val="009C2B9C"/>
    <w:rsid w:val="009C32BB"/>
    <w:rsid w:val="009C37E9"/>
    <w:rsid w:val="009C4510"/>
    <w:rsid w:val="009C7B91"/>
    <w:rsid w:val="009D3B0B"/>
    <w:rsid w:val="009D50A6"/>
    <w:rsid w:val="009E0EF0"/>
    <w:rsid w:val="009E2505"/>
    <w:rsid w:val="009F23C8"/>
    <w:rsid w:val="009F4F3E"/>
    <w:rsid w:val="009F76D1"/>
    <w:rsid w:val="00A00362"/>
    <w:rsid w:val="00A00577"/>
    <w:rsid w:val="00A0368E"/>
    <w:rsid w:val="00A0488D"/>
    <w:rsid w:val="00A05476"/>
    <w:rsid w:val="00A06AAC"/>
    <w:rsid w:val="00A11D5A"/>
    <w:rsid w:val="00A230DE"/>
    <w:rsid w:val="00A23B14"/>
    <w:rsid w:val="00A23C12"/>
    <w:rsid w:val="00A2574E"/>
    <w:rsid w:val="00A2593F"/>
    <w:rsid w:val="00A26588"/>
    <w:rsid w:val="00A43A92"/>
    <w:rsid w:val="00A4405C"/>
    <w:rsid w:val="00A468C3"/>
    <w:rsid w:val="00A50865"/>
    <w:rsid w:val="00A51A1B"/>
    <w:rsid w:val="00A52678"/>
    <w:rsid w:val="00A52794"/>
    <w:rsid w:val="00A5533B"/>
    <w:rsid w:val="00A558A8"/>
    <w:rsid w:val="00A56B13"/>
    <w:rsid w:val="00A6128A"/>
    <w:rsid w:val="00A66FB8"/>
    <w:rsid w:val="00A676EF"/>
    <w:rsid w:val="00A703F8"/>
    <w:rsid w:val="00A71C01"/>
    <w:rsid w:val="00A7285A"/>
    <w:rsid w:val="00A739F2"/>
    <w:rsid w:val="00A74FD1"/>
    <w:rsid w:val="00A754F0"/>
    <w:rsid w:val="00A812CA"/>
    <w:rsid w:val="00A840F5"/>
    <w:rsid w:val="00A90956"/>
    <w:rsid w:val="00A93A04"/>
    <w:rsid w:val="00A97AE8"/>
    <w:rsid w:val="00AA23BD"/>
    <w:rsid w:val="00AA4BBF"/>
    <w:rsid w:val="00AA4DA1"/>
    <w:rsid w:val="00AA6CF8"/>
    <w:rsid w:val="00AB0DF2"/>
    <w:rsid w:val="00AB1332"/>
    <w:rsid w:val="00AB48B5"/>
    <w:rsid w:val="00AC1821"/>
    <w:rsid w:val="00AD1256"/>
    <w:rsid w:val="00AD6C5B"/>
    <w:rsid w:val="00AE7E23"/>
    <w:rsid w:val="00AF07B1"/>
    <w:rsid w:val="00AF0C5D"/>
    <w:rsid w:val="00B001DB"/>
    <w:rsid w:val="00B0458C"/>
    <w:rsid w:val="00B04FB6"/>
    <w:rsid w:val="00B054FB"/>
    <w:rsid w:val="00B079D8"/>
    <w:rsid w:val="00B1128E"/>
    <w:rsid w:val="00B15834"/>
    <w:rsid w:val="00B20DFA"/>
    <w:rsid w:val="00B25AE8"/>
    <w:rsid w:val="00B30110"/>
    <w:rsid w:val="00B31822"/>
    <w:rsid w:val="00B3503D"/>
    <w:rsid w:val="00B361C9"/>
    <w:rsid w:val="00B50F75"/>
    <w:rsid w:val="00B61B5B"/>
    <w:rsid w:val="00B61F09"/>
    <w:rsid w:val="00B629D8"/>
    <w:rsid w:val="00B67E1A"/>
    <w:rsid w:val="00B712A5"/>
    <w:rsid w:val="00B71BDB"/>
    <w:rsid w:val="00B73A16"/>
    <w:rsid w:val="00B86392"/>
    <w:rsid w:val="00B93CE9"/>
    <w:rsid w:val="00BA0C96"/>
    <w:rsid w:val="00BA0E34"/>
    <w:rsid w:val="00BA26F0"/>
    <w:rsid w:val="00BA44EB"/>
    <w:rsid w:val="00BB3B21"/>
    <w:rsid w:val="00BB7A73"/>
    <w:rsid w:val="00BC57F1"/>
    <w:rsid w:val="00BD1044"/>
    <w:rsid w:val="00BD1639"/>
    <w:rsid w:val="00BD21AB"/>
    <w:rsid w:val="00BD47FA"/>
    <w:rsid w:val="00BE0DD8"/>
    <w:rsid w:val="00BE3915"/>
    <w:rsid w:val="00C009A9"/>
    <w:rsid w:val="00C00B21"/>
    <w:rsid w:val="00C016C5"/>
    <w:rsid w:val="00C01BAF"/>
    <w:rsid w:val="00C0723F"/>
    <w:rsid w:val="00C07BD9"/>
    <w:rsid w:val="00C20267"/>
    <w:rsid w:val="00C236E6"/>
    <w:rsid w:val="00C23823"/>
    <w:rsid w:val="00C42696"/>
    <w:rsid w:val="00C4417E"/>
    <w:rsid w:val="00C47171"/>
    <w:rsid w:val="00C5132D"/>
    <w:rsid w:val="00C67599"/>
    <w:rsid w:val="00C7073E"/>
    <w:rsid w:val="00C85DDA"/>
    <w:rsid w:val="00C85F5B"/>
    <w:rsid w:val="00C87A58"/>
    <w:rsid w:val="00C907AE"/>
    <w:rsid w:val="00C962CD"/>
    <w:rsid w:val="00C97685"/>
    <w:rsid w:val="00CA0D16"/>
    <w:rsid w:val="00CA2EAC"/>
    <w:rsid w:val="00CB1943"/>
    <w:rsid w:val="00CB19E8"/>
    <w:rsid w:val="00CC6B4D"/>
    <w:rsid w:val="00CD5278"/>
    <w:rsid w:val="00CE2148"/>
    <w:rsid w:val="00CE59D8"/>
    <w:rsid w:val="00CF0DFF"/>
    <w:rsid w:val="00CF791E"/>
    <w:rsid w:val="00D13E5F"/>
    <w:rsid w:val="00D15E5B"/>
    <w:rsid w:val="00D1617C"/>
    <w:rsid w:val="00D20743"/>
    <w:rsid w:val="00D26CD8"/>
    <w:rsid w:val="00D3501D"/>
    <w:rsid w:val="00D47953"/>
    <w:rsid w:val="00D515EB"/>
    <w:rsid w:val="00D535E5"/>
    <w:rsid w:val="00D61066"/>
    <w:rsid w:val="00D666A8"/>
    <w:rsid w:val="00D71C30"/>
    <w:rsid w:val="00D80C8A"/>
    <w:rsid w:val="00D8176E"/>
    <w:rsid w:val="00D85819"/>
    <w:rsid w:val="00D92B1E"/>
    <w:rsid w:val="00D93A69"/>
    <w:rsid w:val="00D975EB"/>
    <w:rsid w:val="00DA6A24"/>
    <w:rsid w:val="00DC157E"/>
    <w:rsid w:val="00DC3C4A"/>
    <w:rsid w:val="00DC57A1"/>
    <w:rsid w:val="00DC7AAE"/>
    <w:rsid w:val="00DD3339"/>
    <w:rsid w:val="00DD410D"/>
    <w:rsid w:val="00DD7AED"/>
    <w:rsid w:val="00DE3D8A"/>
    <w:rsid w:val="00DE7805"/>
    <w:rsid w:val="00DF36A0"/>
    <w:rsid w:val="00DF3C27"/>
    <w:rsid w:val="00DF568D"/>
    <w:rsid w:val="00E00674"/>
    <w:rsid w:val="00E00ED7"/>
    <w:rsid w:val="00E139D0"/>
    <w:rsid w:val="00E211DC"/>
    <w:rsid w:val="00E21F7E"/>
    <w:rsid w:val="00E2376B"/>
    <w:rsid w:val="00E270C9"/>
    <w:rsid w:val="00E306A7"/>
    <w:rsid w:val="00E50928"/>
    <w:rsid w:val="00E51275"/>
    <w:rsid w:val="00E60EEF"/>
    <w:rsid w:val="00E6320B"/>
    <w:rsid w:val="00E70ACC"/>
    <w:rsid w:val="00E80C07"/>
    <w:rsid w:val="00E81AFA"/>
    <w:rsid w:val="00E81E5E"/>
    <w:rsid w:val="00E84A5C"/>
    <w:rsid w:val="00E90B5F"/>
    <w:rsid w:val="00EA31DC"/>
    <w:rsid w:val="00EB0CA1"/>
    <w:rsid w:val="00EB0E1F"/>
    <w:rsid w:val="00EB4B97"/>
    <w:rsid w:val="00ED12C0"/>
    <w:rsid w:val="00ED3405"/>
    <w:rsid w:val="00EE6A89"/>
    <w:rsid w:val="00EF0E7B"/>
    <w:rsid w:val="00EF1EA0"/>
    <w:rsid w:val="00EF2A80"/>
    <w:rsid w:val="00EF45B7"/>
    <w:rsid w:val="00F02C3F"/>
    <w:rsid w:val="00F215B4"/>
    <w:rsid w:val="00F23BBA"/>
    <w:rsid w:val="00F35359"/>
    <w:rsid w:val="00F42034"/>
    <w:rsid w:val="00F42C78"/>
    <w:rsid w:val="00F466E4"/>
    <w:rsid w:val="00F500CD"/>
    <w:rsid w:val="00F52007"/>
    <w:rsid w:val="00F60D88"/>
    <w:rsid w:val="00F63F31"/>
    <w:rsid w:val="00F669B7"/>
    <w:rsid w:val="00F70785"/>
    <w:rsid w:val="00F70C13"/>
    <w:rsid w:val="00F71A36"/>
    <w:rsid w:val="00F83BAD"/>
    <w:rsid w:val="00F90A85"/>
    <w:rsid w:val="00F977CD"/>
    <w:rsid w:val="00FA4907"/>
    <w:rsid w:val="00FB111A"/>
    <w:rsid w:val="00FB1197"/>
    <w:rsid w:val="00FB32CB"/>
    <w:rsid w:val="00FB4CA2"/>
    <w:rsid w:val="00FC313C"/>
    <w:rsid w:val="00FE001B"/>
    <w:rsid w:val="00FE0E65"/>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1275</Words>
  <Characters>7271</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2022-11-03T11:04:00Z</cp:lastPrinted>
  <dcterms:created xsi:type="dcterms:W3CDTF">2023-07-04T09:42:00Z</dcterms:created>
  <dcterms:modified xsi:type="dcterms:W3CDTF">2023-07-04T09:42:00Z</dcterms:modified>
</cp:coreProperties>
</file>