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9DBF7" w14:textId="247331C5" w:rsidR="002908D6" w:rsidRDefault="002908D6" w:rsidP="002908D6">
      <w:pPr>
        <w:jc w:val="right"/>
        <w:rPr>
          <w:rFonts w:ascii="Times New Roman" w:eastAsia="Times New Roman" w:hAnsi="Times New Roman"/>
          <w:i/>
          <w:lang w:eastAsia="it-IT"/>
        </w:rPr>
      </w:pPr>
      <w:r w:rsidRPr="004A6CE5">
        <w:rPr>
          <w:rFonts w:ascii="Times New Roman" w:eastAsia="Times New Roman" w:hAnsi="Times New Roman"/>
          <w:i/>
          <w:lang w:eastAsia="it-IT"/>
        </w:rPr>
        <w:t>Allegato</w:t>
      </w:r>
      <w:r>
        <w:rPr>
          <w:rFonts w:ascii="Times New Roman" w:eastAsia="Times New Roman" w:hAnsi="Times New Roman"/>
          <w:i/>
          <w:lang w:eastAsia="it-IT"/>
        </w:rPr>
        <w:t xml:space="preserve"> C.</w:t>
      </w:r>
      <w:r w:rsidRPr="004A6CE5">
        <w:rPr>
          <w:rFonts w:ascii="Times New Roman" w:eastAsia="Times New Roman" w:hAnsi="Times New Roman"/>
          <w:i/>
          <w:lang w:eastAsia="it-IT"/>
        </w:rPr>
        <w:t xml:space="preserve"> </w:t>
      </w:r>
      <w:r>
        <w:rPr>
          <w:rFonts w:ascii="Times New Roman" w:eastAsia="Times New Roman" w:hAnsi="Times New Roman"/>
          <w:i/>
          <w:lang w:eastAsia="it-IT"/>
        </w:rPr>
        <w:t>Offerta economica</w:t>
      </w:r>
    </w:p>
    <w:p w14:paraId="724926D2" w14:textId="77777777" w:rsidR="002908D6" w:rsidRPr="004A6CE5" w:rsidRDefault="002908D6" w:rsidP="002908D6">
      <w:pPr>
        <w:jc w:val="right"/>
        <w:rPr>
          <w:rFonts w:ascii="Titillium Web SemiBold" w:eastAsia="Times New Roman" w:hAnsi="Titillium Web SemiBold" w:cstheme="minorHAnsi"/>
          <w:b/>
          <w:i/>
          <w:sz w:val="28"/>
          <w:szCs w:val="22"/>
        </w:rPr>
      </w:pPr>
      <w:bookmarkStart w:id="0" w:name="_GoBack"/>
      <w:bookmarkEnd w:id="0"/>
    </w:p>
    <w:p w14:paraId="2C9EE9D2" w14:textId="386261AF" w:rsidR="0015210C" w:rsidRPr="0015210C" w:rsidRDefault="00FC5B95" w:rsidP="0015210C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5B95">
        <w:rPr>
          <w:rFonts w:ascii="Times New Roman" w:eastAsia="Times New Roman" w:hAnsi="Times New Roman" w:cs="Times New Roman"/>
          <w:b/>
          <w:sz w:val="28"/>
          <w:szCs w:val="22"/>
        </w:rPr>
        <w:t xml:space="preserve">PNRR </w:t>
      </w:r>
      <w:r w:rsidRPr="00FC5B95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Centro Nazionale – National Research Centre for Agricultural Technologies Agritech - </w:t>
      </w:r>
      <w:r w:rsidRPr="00575753">
        <w:rPr>
          <w:rFonts w:ascii="Times New Roman" w:eastAsia="Times New Roman" w:hAnsi="Times New Roman" w:cs="Times New Roman"/>
          <w:b/>
          <w:sz w:val="28"/>
          <w:szCs w:val="22"/>
        </w:rPr>
        <w:t>Codice progetto 000020</w:t>
      </w:r>
      <w:r w:rsidRPr="00575753">
        <w:rPr>
          <w:rFonts w:ascii="Times New Roman" w:eastAsia="Times New Roman" w:hAnsi="Times New Roman" w:cs="Times New Roman"/>
          <w:b/>
          <w:i/>
          <w:sz w:val="28"/>
          <w:szCs w:val="22"/>
        </w:rPr>
        <w:t>-</w:t>
      </w:r>
      <w:r w:rsidRPr="00FC5B95">
        <w:rPr>
          <w:rFonts w:ascii="Times New Roman" w:eastAsia="Times New Roman" w:hAnsi="Times New Roman" w:cs="Times New Roman"/>
          <w:b/>
          <w:i/>
          <w:sz w:val="28"/>
          <w:szCs w:val="22"/>
          <w:lang w:bidi="it-IT"/>
        </w:rPr>
        <w:t xml:space="preserve"> </w:t>
      </w:r>
      <w:r w:rsidRPr="00FC5B95">
        <w:rPr>
          <w:rFonts w:ascii="Times New Roman" w:eastAsia="Times New Roman" w:hAnsi="Times New Roman" w:cs="Times New Roman"/>
          <w:b/>
          <w:sz w:val="28"/>
          <w:szCs w:val="22"/>
          <w:lang w:bidi="it-IT"/>
        </w:rPr>
        <w:t>PNRR</w:t>
      </w:r>
      <w:r w:rsidRPr="00575753">
        <w:rPr>
          <w:rFonts w:ascii="Times New Roman" w:eastAsia="Times New Roman" w:hAnsi="Times New Roman" w:cs="Times New Roman"/>
          <w:b/>
          <w:sz w:val="28"/>
          <w:szCs w:val="22"/>
        </w:rPr>
        <w:t xml:space="preserve"> _2023_Saccone_Agritechet</w:t>
      </w:r>
      <w:r w:rsidRPr="00FC5B95">
        <w:rPr>
          <w:rFonts w:ascii="Times New Roman" w:eastAsia="Times New Roman" w:hAnsi="Times New Roman" w:cs="Times New Roman"/>
          <w:b/>
          <w:sz w:val="28"/>
          <w:szCs w:val="22"/>
          <w:lang w:bidi="it-IT"/>
        </w:rPr>
        <w:t xml:space="preserve"> </w:t>
      </w:r>
      <w:r w:rsidRPr="00FC5B95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Codice MUR: CN-00000022 CUP: E63C22000920005 </w:t>
      </w:r>
      <w:r w:rsidRPr="00FC5B95">
        <w:rPr>
          <w:rFonts w:asciiTheme="minorBidi" w:eastAsia="Calibri" w:hAnsiTheme="minorBidi"/>
          <w:b/>
          <w:bCs/>
          <w:sz w:val="32"/>
          <w:szCs w:val="32"/>
        </w:rPr>
        <w:t xml:space="preserve">- </w:t>
      </w:r>
      <w:r w:rsidR="0015210C" w:rsidRPr="0015210C">
        <w:rPr>
          <w:rFonts w:ascii="Times New Roman" w:eastAsia="Calibri" w:hAnsi="Times New Roman" w:cs="Times New Roman"/>
          <w:b/>
          <w:bCs/>
          <w:sz w:val="28"/>
          <w:szCs w:val="28"/>
        </w:rPr>
        <w:t>MISSIONE 4 “</w:t>
      </w:r>
      <w:r w:rsidR="0015210C" w:rsidRPr="0015210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Istruzione e Ricerca</w:t>
      </w:r>
      <w:r w:rsidR="0015210C" w:rsidRPr="0015210C">
        <w:rPr>
          <w:rFonts w:ascii="Times New Roman" w:eastAsia="Calibri" w:hAnsi="Times New Roman" w:cs="Times New Roman"/>
          <w:b/>
          <w:bCs/>
          <w:sz w:val="28"/>
          <w:szCs w:val="28"/>
        </w:rPr>
        <w:t>” COMPONENTE 2 “</w:t>
      </w:r>
      <w:r w:rsidR="0015210C" w:rsidRPr="0015210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Dalla Ricerca all’Impresa</w:t>
      </w:r>
      <w:r w:rsidR="0015210C" w:rsidRPr="0015210C">
        <w:rPr>
          <w:rFonts w:ascii="Times New Roman" w:eastAsia="Calibri" w:hAnsi="Times New Roman" w:cs="Times New Roman"/>
          <w:b/>
          <w:bCs/>
          <w:sz w:val="28"/>
          <w:szCs w:val="28"/>
        </w:rPr>
        <w:t>”</w:t>
      </w:r>
    </w:p>
    <w:p w14:paraId="502EDF8E" w14:textId="16F53B6B" w:rsidR="00FC5B95" w:rsidRPr="00FC5B95" w:rsidRDefault="0015210C" w:rsidP="0015210C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21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INVESTIMENTO 1.4 “Potenziamento strutture di ricerca e creazione di “campioni nazionali di R&amp;S” su alcune </w:t>
      </w:r>
      <w:r w:rsidRPr="0015210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Key Enabling Technologies</w:t>
      </w:r>
      <w:r w:rsidRPr="0015210C">
        <w:rPr>
          <w:rFonts w:ascii="Times New Roman" w:eastAsia="Calibri" w:hAnsi="Times New Roman" w:cs="Times New Roman"/>
          <w:b/>
          <w:bCs/>
          <w:sz w:val="28"/>
          <w:szCs w:val="28"/>
        </w:rPr>
        <w:t>”</w:t>
      </w:r>
      <w:r w:rsidR="00FC5B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62BE1452" w14:textId="52C1905C" w:rsidR="00AC554D" w:rsidRDefault="00AC554D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5CC75FB9" w14:textId="6677920C" w:rsidR="00FC5B95" w:rsidRDefault="00FC5B95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5EC373DC" w14:textId="77777777" w:rsidR="001F28B8" w:rsidRDefault="00FC5B95" w:rsidP="00FC5B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95">
        <w:rPr>
          <w:rFonts w:ascii="Times New Roman" w:eastAsia="Calibri" w:hAnsi="Times New Roman" w:cs="Times New Roman"/>
          <w:b/>
          <w:sz w:val="28"/>
          <w:szCs w:val="28"/>
        </w:rPr>
        <w:t>Fornitura</w:t>
      </w:r>
      <w:r w:rsidRPr="00FC5B9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installazione,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 xml:space="preserve">collaudo di 1 </w:t>
      </w:r>
      <w:r w:rsidRPr="00FC5B95">
        <w:rPr>
          <w:rFonts w:ascii="Times New Roman" w:eastAsia="Calibri" w:hAnsi="Times New Roman" w:cs="Times New Roman"/>
          <w:sz w:val="28"/>
          <w:szCs w:val="28"/>
        </w:rPr>
        <w:t>“</w:t>
      </w:r>
      <w:r w:rsidRPr="00B870D2">
        <w:rPr>
          <w:rFonts w:asciiTheme="majorBidi" w:hAnsiTheme="majorBidi" w:cstheme="majorBidi"/>
          <w:b/>
          <w:w w:val="95"/>
        </w:rPr>
        <w:t>REAL-TIME PCR</w:t>
      </w:r>
      <w:r w:rsidRPr="00FC5B9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” </w:t>
      </w:r>
      <w:r w:rsidRPr="00FC5B95">
        <w:rPr>
          <w:rFonts w:ascii="Times New Roman" w:eastAsia="Calibri" w:hAnsi="Times New Roman" w:cs="Times New Roman"/>
          <w:sz w:val="28"/>
          <w:szCs w:val="28"/>
        </w:rPr>
        <w:t xml:space="preserve">per il </w:t>
      </w:r>
      <w:r w:rsidRPr="00FC5B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9A3E9A" w14:textId="61002CCC" w:rsidR="00FC5B95" w:rsidRPr="00FC5B95" w:rsidRDefault="00FC5B95" w:rsidP="00FC5B95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iCs/>
          <w:spacing w:val="1"/>
          <w:sz w:val="28"/>
          <w:szCs w:val="28"/>
        </w:rPr>
      </w:pPr>
      <w:r w:rsidRPr="00FC5B95">
        <w:rPr>
          <w:rFonts w:ascii="Times New Roman" w:hAnsi="Times New Roman" w:cs="Times New Roman"/>
          <w:b/>
          <w:i/>
          <w:iCs/>
          <w:sz w:val="28"/>
          <w:szCs w:val="28"/>
        </w:rPr>
        <w:t>Dipartimento di Biologia</w:t>
      </w:r>
    </w:p>
    <w:p w14:paraId="34605AE9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8C79A1" w14:textId="5A0E626E" w:rsidR="00FC5B95" w:rsidRPr="00FC5B95" w:rsidRDefault="00FC5B95" w:rsidP="00FC5B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35817725"/>
      <w:r w:rsidRPr="00FC5B95">
        <w:rPr>
          <w:rFonts w:ascii="Times New Roman" w:eastAsia="Calibri" w:hAnsi="Times New Roman" w:cs="Times New Roman"/>
          <w:b/>
          <w:sz w:val="28"/>
          <w:szCs w:val="28"/>
        </w:rPr>
        <w:t>CPV</w:t>
      </w:r>
      <w:bookmarkEnd w:id="1"/>
      <w:r w:rsidR="0015210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15210C" w:rsidRPr="0015210C">
        <w:rPr>
          <w:rFonts w:ascii="Times New Roman" w:eastAsia="Calibri" w:hAnsi="Times New Roman" w:cs="Times New Roman"/>
          <w:sz w:val="28"/>
          <w:szCs w:val="28"/>
        </w:rPr>
        <w:t>38951000-6</w:t>
      </w:r>
    </w:p>
    <w:p w14:paraId="7B22FF49" w14:textId="6BAC5CB3" w:rsidR="00FC5B95" w:rsidRPr="00FC5B95" w:rsidRDefault="00FC5B95" w:rsidP="00FC5B9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CUP: </w:t>
      </w:r>
      <w:r w:rsidRPr="00FC5B95">
        <w:rPr>
          <w:rFonts w:ascii="Times New Roman" w:eastAsia="Calibri" w:hAnsi="Times New Roman" w:cs="Times New Roman"/>
          <w:bCs/>
          <w:sz w:val="28"/>
          <w:szCs w:val="28"/>
        </w:rPr>
        <w:t>E63C22000920005</w:t>
      </w:r>
      <w:r w:rsidRPr="00FC5B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A1502BC" w14:textId="77777777" w:rsidR="00E17A73" w:rsidRDefault="00E17A73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4335949D" w14:textId="6C656D0A" w:rsidR="00FC5B95" w:rsidRPr="00FC5B95" w:rsidRDefault="00FC5B95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C5B9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OFFERTA ECONOMICA</w:t>
      </w:r>
    </w:p>
    <w:p w14:paraId="7993234C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BE19C4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EF311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3C3F96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CIFRA EURO_________________</w:t>
      </w:r>
    </w:p>
    <w:p w14:paraId="046048B8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D26B8B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LETTERE EURO______________</w:t>
      </w:r>
    </w:p>
    <w:p w14:paraId="2F74B63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CAA6E1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70F3A8" w14:textId="1743F681" w:rsidR="00FC5B95" w:rsidRDefault="00FC5B95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  <w:t xml:space="preserve">Il </w:t>
      </w:r>
      <w:r w:rsidR="002016FE">
        <w:rPr>
          <w:rFonts w:ascii="Times New Roman" w:eastAsia="Calibri" w:hAnsi="Times New Roman" w:cs="Times New Roman"/>
          <w:sz w:val="28"/>
          <w:szCs w:val="28"/>
        </w:rPr>
        <w:t>Rappresentante Legale</w:t>
      </w:r>
    </w:p>
    <w:p w14:paraId="25547FAB" w14:textId="7652A8B8" w:rsidR="002016FE" w:rsidRPr="00FC5B95" w:rsidRDefault="002016FE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14:paraId="3B405FC7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FA736C7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42ACB7A" w14:textId="77777777" w:rsidR="00FC5B95" w:rsidRDefault="00FC5B95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77B3AF0F" w14:textId="77777777" w:rsidR="00AC554D" w:rsidRPr="000151A3" w:rsidRDefault="00AC554D" w:rsidP="00AC554D">
      <w:pPr>
        <w:spacing w:line="360" w:lineRule="auto"/>
        <w:ind w:left="-426"/>
        <w:jc w:val="both"/>
        <w:rPr>
          <w:rFonts w:ascii="Titillium" w:eastAsia="Times New Roman" w:hAnsi="Titillium" w:cs="Times New Roman"/>
          <w:lang w:eastAsia="it-IT"/>
        </w:rPr>
      </w:pP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AC5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B323A" w14:textId="77777777" w:rsidR="00FB6D38" w:rsidRDefault="00FB6D38" w:rsidP="000151A3">
      <w:r>
        <w:separator/>
      </w:r>
    </w:p>
  </w:endnote>
  <w:endnote w:type="continuationSeparator" w:id="0">
    <w:p w14:paraId="22C9AF35" w14:textId="77777777" w:rsidR="00FB6D38" w:rsidRDefault="00FB6D38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 Semi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DEFCA" w14:textId="77777777" w:rsidR="00581CDD" w:rsidRDefault="00581C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FC052" w14:textId="671E532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1169656D" wp14:editId="1FF46C08">
          <wp:extent cx="8495588" cy="1084881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834EC" w14:textId="77777777" w:rsidR="00581CDD" w:rsidRDefault="00581C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5E805" w14:textId="77777777" w:rsidR="00FB6D38" w:rsidRDefault="00FB6D38" w:rsidP="000151A3">
      <w:r>
        <w:separator/>
      </w:r>
    </w:p>
  </w:footnote>
  <w:footnote w:type="continuationSeparator" w:id="0">
    <w:p w14:paraId="0BE6B265" w14:textId="77777777" w:rsidR="00FB6D38" w:rsidRDefault="00FB6D38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1C0B0" w14:textId="77777777" w:rsidR="00581CDD" w:rsidRDefault="00581C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C1B6A" w14:textId="3B90ACF5" w:rsidR="000151A3" w:rsidRDefault="00581CD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0B2C7C9" wp14:editId="0653E9F0">
          <wp:simplePos x="0" y="0"/>
          <wp:positionH relativeFrom="column">
            <wp:posOffset>5156835</wp:posOffset>
          </wp:positionH>
          <wp:positionV relativeFrom="paragraph">
            <wp:posOffset>261620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9B3">
      <w:rPr>
        <w:noProof/>
        <w:lang w:eastAsia="it-IT"/>
      </w:rPr>
      <w:drawing>
        <wp:inline distT="0" distB="0" distL="0" distR="0" wp14:anchorId="1ADB9ECB" wp14:editId="3848172F">
          <wp:extent cx="7654452" cy="118334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A0B3C" w14:textId="77777777" w:rsidR="00581CDD" w:rsidRDefault="00581CD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51A3"/>
    <w:rsid w:val="0015210C"/>
    <w:rsid w:val="00167E3E"/>
    <w:rsid w:val="00194766"/>
    <w:rsid w:val="001F28B8"/>
    <w:rsid w:val="002016FE"/>
    <w:rsid w:val="00202F82"/>
    <w:rsid w:val="002908D6"/>
    <w:rsid w:val="00575753"/>
    <w:rsid w:val="00581CDD"/>
    <w:rsid w:val="005A6032"/>
    <w:rsid w:val="00633B2C"/>
    <w:rsid w:val="00634241"/>
    <w:rsid w:val="0073373F"/>
    <w:rsid w:val="008A4AFF"/>
    <w:rsid w:val="009F2615"/>
    <w:rsid w:val="00A137E0"/>
    <w:rsid w:val="00A63A0B"/>
    <w:rsid w:val="00AA1B90"/>
    <w:rsid w:val="00AC554D"/>
    <w:rsid w:val="00B51061"/>
    <w:rsid w:val="00D709B3"/>
    <w:rsid w:val="00E17A73"/>
    <w:rsid w:val="00F87F08"/>
    <w:rsid w:val="00FB6D38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27C97F6E6249A7DA060922ACA1B4" ma:contentTypeVersion="16" ma:contentTypeDescription="Create a new document." ma:contentTypeScope="" ma:versionID="5c2b7ff354bc7067bd501b619e3497dc">
  <xsd:schema xmlns:xsd="http://www.w3.org/2001/XMLSchema" xmlns:xs="http://www.w3.org/2001/XMLSchema" xmlns:p="http://schemas.microsoft.com/office/2006/metadata/properties" xmlns:ns3="f525de50-ea9e-40f3-8407-836bdbd8d7e1" xmlns:ns4="f64af0e1-65a0-40ad-87ca-cd11312f73c0" targetNamespace="http://schemas.microsoft.com/office/2006/metadata/properties" ma:root="true" ma:fieldsID="40c917b949fb181e975dc24f59fa2fde" ns3:_="" ns4:_="">
    <xsd:import namespace="f525de50-ea9e-40f3-8407-836bdbd8d7e1"/>
    <xsd:import namespace="f64af0e1-65a0-40ad-87ca-cd11312f7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5de50-ea9e-40f3-8407-836bdbd8d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f0e1-65a0-40ad-87ca-cd11312f7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5de50-ea9e-40f3-8407-836bdbd8d7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AF491-7CE6-4AE4-BBF9-2E03F4129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5de50-ea9e-40f3-8407-836bdbd8d7e1"/>
    <ds:schemaRef ds:uri="f64af0e1-65a0-40ad-87ca-cd11312f7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196CB-CEB0-4FD7-ABFC-EC22C166E92F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64af0e1-65a0-40ad-87ca-cd11312f73c0"/>
    <ds:schemaRef ds:uri="f525de50-ea9e-40f3-8407-836bdbd8d7e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LOREDANA ZIZZA</cp:lastModifiedBy>
  <cp:revision>10</cp:revision>
  <dcterms:created xsi:type="dcterms:W3CDTF">2023-07-24T14:26:00Z</dcterms:created>
  <dcterms:modified xsi:type="dcterms:W3CDTF">2023-07-26T09:07:00Z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0x0101000B2127C97F6E6249A7DA060922ACA1B4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2023-07-20T10:38:38Z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595bb8e7-fec6-40bd-ae28-af78578325da</vt:lpwstr>
  </property>
  <property fmtid="{D5CDD505-2E9C-101B-9397-08002B2CF9AE}" pid="10" name="MSIP_Label_2ad0b24d-6422-44b0-b3de-abb3a9e8c81a_ContentBits">
    <vt:lpwstr>0</vt:lpwstr>
  </property>
</Properties>
</file>