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F468" w14:textId="5EC6A0B5" w:rsidR="00762CA0" w:rsidRDefault="005D011A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11A">
        <w:rPr>
          <w:rFonts w:ascii="Times New Roman" w:hAnsi="Times New Roman" w:cs="Times New Roman"/>
          <w:b/>
          <w:bCs/>
        </w:rPr>
        <w:t xml:space="preserve">MODELLO DI DICHIARAZIONE DI </w:t>
      </w:r>
      <w:proofErr w:type="gramStart"/>
      <w:r w:rsidR="00D66C21">
        <w:rPr>
          <w:rFonts w:ascii="Times New Roman" w:hAnsi="Times New Roman" w:cs="Times New Roman"/>
          <w:b/>
          <w:bCs/>
        </w:rPr>
        <w:t>AVVALIMENTO :</w:t>
      </w:r>
      <w:proofErr w:type="gramEnd"/>
      <w:r w:rsidR="00D66C21">
        <w:rPr>
          <w:rFonts w:ascii="Times New Roman" w:hAnsi="Times New Roman" w:cs="Times New Roman"/>
          <w:b/>
          <w:bCs/>
        </w:rPr>
        <w:t xml:space="preserve"> IMPRESA AUSILI</w:t>
      </w:r>
      <w:r w:rsidR="00F03368">
        <w:rPr>
          <w:rFonts w:ascii="Times New Roman" w:hAnsi="Times New Roman" w:cs="Times New Roman"/>
          <w:b/>
          <w:bCs/>
        </w:rPr>
        <w:t>A</w:t>
      </w:r>
      <w:r w:rsidR="00D66C21">
        <w:rPr>
          <w:rFonts w:ascii="Times New Roman" w:hAnsi="Times New Roman" w:cs="Times New Roman"/>
          <w:b/>
          <w:bCs/>
        </w:rPr>
        <w:t>RIA</w:t>
      </w:r>
    </w:p>
    <w:p w14:paraId="300F31CA" w14:textId="3B69B308" w:rsidR="005D011A" w:rsidRPr="00D66C21" w:rsidRDefault="00D66C21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66C21">
        <w:rPr>
          <w:rFonts w:ascii="Times New Roman" w:hAnsi="Times New Roman" w:cs="Times New Roman"/>
          <w:b/>
          <w:bCs/>
          <w:lang w:val="en-US"/>
        </w:rPr>
        <w:t xml:space="preserve">(art. 89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D.l</w:t>
      </w:r>
      <w:r w:rsidR="005D011A" w:rsidRPr="00D66C21">
        <w:rPr>
          <w:rFonts w:ascii="Times New Roman" w:hAnsi="Times New Roman" w:cs="Times New Roman"/>
          <w:b/>
          <w:bCs/>
          <w:lang w:val="en-US"/>
        </w:rPr>
        <w:t>gs</w:t>
      </w:r>
      <w:proofErr w:type="spellEnd"/>
      <w:r w:rsidR="005D011A" w:rsidRPr="00D66C21">
        <w:rPr>
          <w:rFonts w:ascii="Times New Roman" w:hAnsi="Times New Roman" w:cs="Times New Roman"/>
          <w:b/>
          <w:bCs/>
          <w:lang w:val="en-US"/>
        </w:rPr>
        <w:t xml:space="preserve">. 50/2016 e </w:t>
      </w:r>
      <w:proofErr w:type="spellStart"/>
      <w:r w:rsidR="005D011A" w:rsidRPr="00D66C21">
        <w:rPr>
          <w:rFonts w:ascii="Times New Roman" w:hAnsi="Times New Roman" w:cs="Times New Roman"/>
          <w:b/>
          <w:bCs/>
          <w:lang w:val="en-US"/>
        </w:rPr>
        <w:t>s.m.i</w:t>
      </w:r>
      <w:proofErr w:type="spellEnd"/>
      <w:r w:rsidR="005D011A" w:rsidRPr="00D66C21">
        <w:rPr>
          <w:rFonts w:ascii="Times New Roman" w:hAnsi="Times New Roman" w:cs="Times New Roman"/>
          <w:b/>
          <w:bCs/>
          <w:lang w:val="en-US"/>
        </w:rPr>
        <w:t>.)</w:t>
      </w:r>
    </w:p>
    <w:p w14:paraId="4B7A10B3" w14:textId="77777777" w:rsidR="00762CA0" w:rsidRPr="00D66C21" w:rsidRDefault="0092363C">
      <w:pPr>
        <w:spacing w:after="0"/>
        <w:ind w:right="752"/>
        <w:jc w:val="center"/>
        <w:rPr>
          <w:rFonts w:ascii="Times New Roman" w:hAnsi="Times New Roman" w:cs="Times New Roman"/>
          <w:lang w:val="en-US"/>
        </w:rPr>
      </w:pPr>
      <w:r w:rsidRPr="00D66C21">
        <w:rPr>
          <w:rFonts w:ascii="Times New Roman" w:hAnsi="Times New Roman" w:cs="Times New Roman"/>
          <w:b/>
          <w:lang w:val="en-US"/>
        </w:rPr>
        <w:t xml:space="preserve"> </w:t>
      </w:r>
    </w:p>
    <w:p w14:paraId="24DF717B" w14:textId="77777777" w:rsidR="00762CA0" w:rsidRPr="00D66C21" w:rsidRDefault="0092363C">
      <w:pPr>
        <w:spacing w:after="51"/>
        <w:ind w:left="5777"/>
        <w:rPr>
          <w:rFonts w:ascii="Times New Roman" w:hAnsi="Times New Roman" w:cs="Times New Roman"/>
          <w:lang w:val="en-US"/>
        </w:rPr>
      </w:pPr>
      <w:r w:rsidRPr="00D66C21">
        <w:rPr>
          <w:rFonts w:ascii="Times New Roman" w:eastAsia="Arial" w:hAnsi="Times New Roman" w:cs="Times New Roman"/>
          <w:b/>
          <w:lang w:val="en-US"/>
        </w:rPr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</w:r>
      <w:r w:rsidRPr="00D66C21">
        <w:rPr>
          <w:rFonts w:ascii="Times New Roman" w:hAnsi="Times New Roman" w:cs="Times New Roman"/>
          <w:b/>
          <w:lang w:val="en-US"/>
        </w:rPr>
        <w:t xml:space="preserve"> </w:t>
      </w:r>
    </w:p>
    <w:p w14:paraId="357F9671" w14:textId="33572308" w:rsidR="00167EBB" w:rsidRPr="00167EBB" w:rsidRDefault="0092363C" w:rsidP="00167E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4124D">
        <w:rPr>
          <w:rFonts w:ascii="Times New Roman" w:hAnsi="Times New Roman" w:cs="Times New Roman"/>
          <w:b/>
          <w:sz w:val="28"/>
          <w:szCs w:val="28"/>
        </w:rPr>
        <w:t>Oggetto</w:t>
      </w:r>
      <w:r w:rsidRPr="0064124D">
        <w:rPr>
          <w:rFonts w:ascii="Times New Roman" w:hAnsi="Times New Roman" w:cs="Times New Roman"/>
          <w:sz w:val="28"/>
          <w:szCs w:val="28"/>
        </w:rPr>
        <w:t xml:space="preserve">: </w:t>
      </w:r>
      <w:r w:rsidR="00167EBB" w:rsidRPr="00167EBB">
        <w:rPr>
          <w:rFonts w:ascii="Times New Roman" w:hAnsi="Times New Roman" w:cs="Times New Roman"/>
          <w:sz w:val="24"/>
          <w:szCs w:val="24"/>
        </w:rPr>
        <w:t xml:space="preserve">Procedura negoziata </w:t>
      </w:r>
      <w:bookmarkStart w:id="0" w:name="_Hlk53042461"/>
      <w:bookmarkStart w:id="1" w:name="_Hlk62052474"/>
      <w:bookmarkStart w:id="2" w:name="_Hlk58406262"/>
      <w:r w:rsidR="00167EBB" w:rsidRPr="00167EBB">
        <w:rPr>
          <w:rFonts w:ascii="Times New Roman" w:hAnsi="Times New Roman" w:cs="Times New Roman"/>
          <w:sz w:val="24"/>
          <w:szCs w:val="24"/>
        </w:rPr>
        <w:t xml:space="preserve">[3/TL/2022 </w:t>
      </w:r>
      <w:bookmarkEnd w:id="1"/>
      <w:bookmarkEnd w:id="2"/>
      <w:r w:rsidR="00167EBB" w:rsidRPr="00167EBB">
        <w:rPr>
          <w:rFonts w:ascii="Times New Roman" w:hAnsi="Times New Roman" w:cs="Times New Roman"/>
          <w:sz w:val="24"/>
          <w:szCs w:val="24"/>
        </w:rPr>
        <w:t xml:space="preserve">- CLA00.2201L] “risanamento delle strutture in. </w:t>
      </w:r>
      <w:proofErr w:type="spellStart"/>
      <w:r w:rsidR="00167EBB" w:rsidRPr="00167EBB">
        <w:rPr>
          <w:rFonts w:ascii="Times New Roman" w:hAnsi="Times New Roman" w:cs="Times New Roman"/>
          <w:sz w:val="24"/>
          <w:szCs w:val="24"/>
        </w:rPr>
        <w:t>c.a</w:t>
      </w:r>
      <w:proofErr w:type="spellEnd"/>
      <w:r w:rsidR="00167EBB" w:rsidRPr="00167EBB">
        <w:rPr>
          <w:rFonts w:ascii="Times New Roman" w:hAnsi="Times New Roman" w:cs="Times New Roman"/>
          <w:sz w:val="24"/>
          <w:szCs w:val="24"/>
        </w:rPr>
        <w:t xml:space="preserve"> pilastri, travi, marcapiani. Ripristino cornicioni ammalorati e </w:t>
      </w:r>
      <w:proofErr w:type="spellStart"/>
      <w:r w:rsidR="00167EBB" w:rsidRPr="00167EBB">
        <w:rPr>
          <w:rFonts w:ascii="Times New Roman" w:hAnsi="Times New Roman" w:cs="Times New Roman"/>
          <w:sz w:val="24"/>
          <w:szCs w:val="24"/>
        </w:rPr>
        <w:t>sostituz</w:t>
      </w:r>
      <w:proofErr w:type="spellEnd"/>
      <w:r w:rsidR="00167EBB" w:rsidRPr="00167E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7EBB" w:rsidRPr="00167EBB">
        <w:rPr>
          <w:rFonts w:ascii="Times New Roman" w:hAnsi="Times New Roman" w:cs="Times New Roman"/>
          <w:sz w:val="24"/>
          <w:szCs w:val="24"/>
        </w:rPr>
        <w:t>abachini</w:t>
      </w:r>
      <w:proofErr w:type="spellEnd"/>
      <w:r w:rsidR="00167EBB" w:rsidRPr="00167EBB">
        <w:rPr>
          <w:rFonts w:ascii="Times New Roman" w:hAnsi="Times New Roman" w:cs="Times New Roman"/>
          <w:sz w:val="24"/>
          <w:szCs w:val="24"/>
        </w:rPr>
        <w:t xml:space="preserve"> labili. </w:t>
      </w:r>
      <w:proofErr w:type="spellStart"/>
      <w:r w:rsidR="00167EBB" w:rsidRPr="00167EBB">
        <w:rPr>
          <w:rFonts w:ascii="Times New Roman" w:hAnsi="Times New Roman" w:cs="Times New Roman"/>
          <w:sz w:val="24"/>
          <w:szCs w:val="24"/>
        </w:rPr>
        <w:t>Impermeabiliz</w:t>
      </w:r>
      <w:proofErr w:type="spellEnd"/>
      <w:r w:rsidR="00167EBB" w:rsidRPr="00167EBB">
        <w:rPr>
          <w:rFonts w:ascii="Times New Roman" w:hAnsi="Times New Roman" w:cs="Times New Roman"/>
          <w:sz w:val="24"/>
          <w:szCs w:val="24"/>
        </w:rPr>
        <w:t xml:space="preserve">. coperture. Revisione rivestimenti in klinker. Rifazione pavimentazione ed impermeabilizzazione terrazzi di alcuni edifici del </w:t>
      </w:r>
      <w:proofErr w:type="spellStart"/>
      <w:r w:rsidR="00167EBB" w:rsidRPr="00167EBB">
        <w:rPr>
          <w:rFonts w:ascii="Times New Roman" w:hAnsi="Times New Roman" w:cs="Times New Roman"/>
          <w:sz w:val="24"/>
          <w:szCs w:val="24"/>
        </w:rPr>
        <w:t>Compl</w:t>
      </w:r>
      <w:proofErr w:type="spellEnd"/>
      <w:r w:rsidR="00167EBB" w:rsidRPr="00167EBB">
        <w:rPr>
          <w:rFonts w:ascii="Times New Roman" w:hAnsi="Times New Roman" w:cs="Times New Roman"/>
          <w:sz w:val="24"/>
          <w:szCs w:val="24"/>
        </w:rPr>
        <w:t>. di via Claudio”</w:t>
      </w:r>
      <w:bookmarkEnd w:id="0"/>
      <w:r w:rsidR="00167EBB" w:rsidRPr="00167EBB">
        <w:rPr>
          <w:rFonts w:ascii="Times New Roman" w:hAnsi="Times New Roman" w:cs="Times New Roman"/>
          <w:sz w:val="24"/>
          <w:szCs w:val="24"/>
        </w:rPr>
        <w:t>.</w:t>
      </w:r>
      <w:r w:rsidR="00167EBB" w:rsidRPr="00167EBB">
        <w:rPr>
          <w:rFonts w:ascii="Times New Roman" w:hAnsi="Times New Roman" w:cs="Times New Roman"/>
          <w:sz w:val="24"/>
          <w:szCs w:val="24"/>
        </w:rPr>
        <w:t xml:space="preserve"> </w:t>
      </w:r>
      <w:r w:rsidR="00167EBB" w:rsidRPr="00167EBB">
        <w:rPr>
          <w:rFonts w:ascii="Times New Roman" w:hAnsi="Times New Roman" w:cs="Times New Roman"/>
          <w:sz w:val="24"/>
          <w:szCs w:val="24"/>
        </w:rPr>
        <w:t>CIG. 95350360A1</w:t>
      </w:r>
    </w:p>
    <w:p w14:paraId="2B1135FB" w14:textId="7ABB343B" w:rsidR="00762CA0" w:rsidRPr="00D65208" w:rsidRDefault="00762CA0" w:rsidP="00D65208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it-IT"/>
        </w:rPr>
      </w:pPr>
    </w:p>
    <w:p w14:paraId="4E509DCC" w14:textId="77777777" w:rsidR="00762CA0" w:rsidRPr="005D011A" w:rsidRDefault="0092363C">
      <w:pPr>
        <w:spacing w:after="83"/>
        <w:ind w:left="110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  <w:color w:val="1F497D"/>
          <w:sz w:val="18"/>
        </w:rPr>
        <w:t xml:space="preserve"> </w:t>
      </w:r>
    </w:p>
    <w:p w14:paraId="3ADCC3D6" w14:textId="77777777" w:rsidR="001268E1" w:rsidRDefault="001268E1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961594" w14:textId="62976B40" w:rsidR="003F5053" w:rsidRDefault="003F5053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053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, nato/a </w:t>
      </w:r>
      <w:proofErr w:type="spellStart"/>
      <w:r w:rsidRPr="003F50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F5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__/__/____</w:t>
      </w:r>
      <w:r w:rsidRPr="003F5053">
        <w:rPr>
          <w:rFonts w:ascii="Times New Roman" w:hAnsi="Times New Roman" w:cs="Times New Roman"/>
          <w:sz w:val="24"/>
          <w:szCs w:val="24"/>
        </w:rPr>
        <w:t>, nella qualità di legale rap</w:t>
      </w:r>
      <w:r>
        <w:rPr>
          <w:rFonts w:ascii="Times New Roman" w:hAnsi="Times New Roman" w:cs="Times New Roman"/>
          <w:sz w:val="24"/>
          <w:szCs w:val="24"/>
        </w:rPr>
        <w:t xml:space="preserve">presentante </w:t>
      </w:r>
      <w:r w:rsidRPr="003F5053">
        <w:rPr>
          <w:rFonts w:ascii="Times New Roman" w:hAnsi="Times New Roman" w:cs="Times New Roman"/>
          <w:sz w:val="24"/>
          <w:szCs w:val="24"/>
        </w:rPr>
        <w:t xml:space="preserve">della Società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, con sede legale in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F5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053">
        <w:rPr>
          <w:rFonts w:ascii="Times New Roman" w:hAnsi="Times New Roman" w:cs="Times New Roman"/>
          <w:sz w:val="24"/>
          <w:szCs w:val="24"/>
        </w:rPr>
        <w:t xml:space="preserve"> via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F5053">
        <w:rPr>
          <w:rFonts w:ascii="Times New Roman" w:hAnsi="Times New Roman" w:cs="Times New Roman"/>
          <w:sz w:val="24"/>
          <w:szCs w:val="24"/>
        </w:rPr>
        <w:t>, codice fiscale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p.iva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p.e.c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 in relazione alla procedura</w:t>
      </w:r>
      <w:r>
        <w:rPr>
          <w:rFonts w:ascii="Times New Roman" w:hAnsi="Times New Roman" w:cs="Times New Roman"/>
          <w:sz w:val="24"/>
          <w:szCs w:val="24"/>
        </w:rPr>
        <w:t xml:space="preserve"> in oggetto</w:t>
      </w:r>
      <w:r w:rsidRPr="003F5053">
        <w:rPr>
          <w:rFonts w:ascii="Times New Roman" w:hAnsi="Times New Roman" w:cs="Times New Roman"/>
          <w:sz w:val="24"/>
          <w:szCs w:val="24"/>
        </w:rPr>
        <w:t>, ai sensi degli articoli 46 e 47 del D.P.R. 445/2000 e successive modificazioni consapevole delle sanzioni penali previste dall’art. 76 del medesimo D.P.R., per le ipotesi di falsità in atti e dichiarazioni mendaci ivi indicate</w:t>
      </w:r>
    </w:p>
    <w:p w14:paraId="5EC6CF31" w14:textId="77777777" w:rsidR="003F5053" w:rsidRDefault="003F5053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97217E" w14:textId="77777777" w:rsidR="00FD5399" w:rsidRPr="00FD5399" w:rsidRDefault="00FD5399" w:rsidP="00FD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399">
        <w:rPr>
          <w:rFonts w:ascii="Times New Roman" w:eastAsia="Times New Roman" w:hAnsi="Times New Roman" w:cs="Times New Roman"/>
          <w:b/>
          <w:sz w:val="24"/>
          <w:szCs w:val="24"/>
        </w:rPr>
        <w:t xml:space="preserve">D I C H I A R A </w:t>
      </w:r>
    </w:p>
    <w:p w14:paraId="14ECC401" w14:textId="77777777" w:rsidR="00FD5399" w:rsidRPr="00FD5399" w:rsidRDefault="00FD5399" w:rsidP="00FD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281D0C" w14:textId="2E1C7D4D" w:rsidR="00FD5399" w:rsidRPr="00FD5399" w:rsidRDefault="00FD5399" w:rsidP="00FD539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399">
        <w:rPr>
          <w:rFonts w:ascii="Times New Roman" w:eastAsia="Times New Roman" w:hAnsi="Times New Roman" w:cs="Times New Roman"/>
          <w:sz w:val="24"/>
          <w:szCs w:val="24"/>
        </w:rPr>
        <w:t>di obbligarsi, nei confronti della Società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 xml:space="preserve">, con sede legale in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 xml:space="preserve">, via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>, codice fiscale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____________________,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 xml:space="preserve"> partecipante alla suddetta procedura, e nei confronti della Stazione Appaltante, a fornire i requisiti </w:t>
      </w:r>
      <w:r w:rsidR="00BC4FC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>dei quali è carente il soggetto concorrente ed a mettere a disposizione per tutta la durata dell'appalto le sottoelencate risorse oggetto di avvalimento e rendersi responsabile in solido nei confronti della Stazione Appaltante in relazione alle prestazioni oggetto del contratto:</w:t>
      </w:r>
    </w:p>
    <w:p w14:paraId="4FEF4886" w14:textId="77777777" w:rsidR="00FD5399" w:rsidRDefault="00FD5399" w:rsidP="00FD53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3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14D1EEE9" w14:textId="77777777" w:rsidR="0070604C" w:rsidRPr="00FD5399" w:rsidRDefault="0070604C" w:rsidP="00FD53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32D637" w14:textId="0DADE10F" w:rsidR="00BC4FC2" w:rsidRPr="00BC4FC2" w:rsidRDefault="00FD5399" w:rsidP="00BC4F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4C">
        <w:rPr>
          <w:rFonts w:ascii="Times New Roman" w:eastAsia="Times New Roman" w:hAnsi="Times New Roman" w:cs="Times New Roman"/>
          <w:sz w:val="24"/>
          <w:szCs w:val="24"/>
        </w:rPr>
        <w:t>di possedere i requisiti di ordine generale prescritti dall’art. 80 del D.</w:t>
      </w:r>
      <w:r w:rsidR="006752F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0604C">
        <w:rPr>
          <w:rFonts w:ascii="Times New Roman" w:eastAsia="Times New Roman" w:hAnsi="Times New Roman" w:cs="Times New Roman"/>
          <w:sz w:val="24"/>
          <w:szCs w:val="24"/>
        </w:rPr>
        <w:t>gs. n. 50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 xml:space="preserve">/2016 e </w:t>
      </w:r>
      <w:proofErr w:type="spellStart"/>
      <w:r w:rsidR="00066E4B"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  <w:r w:rsidR="00BC4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FC2" w:rsidRPr="00BC4FC2">
        <w:rPr>
          <w:rFonts w:ascii="Times New Roman" w:eastAsia="Times New Roman" w:hAnsi="Times New Roman" w:cs="Times New Roman"/>
          <w:sz w:val="24"/>
          <w:szCs w:val="24"/>
        </w:rPr>
        <w:t xml:space="preserve">nonché </w:t>
      </w:r>
      <w:r w:rsidR="00BC4FC2"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29BE1D7D" w14:textId="0A612BD6" w:rsidR="00FD5399" w:rsidRDefault="00BC4FC2" w:rsidP="00BC4F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requisiti tecnici e </w:t>
      </w:r>
      <w:r w:rsidRPr="00BC4FC2"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risorse oggetto di avvalimento</w:t>
      </w:r>
      <w:r w:rsidR="00FD5399" w:rsidRPr="007060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295C75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66C3B" w14:textId="14D617BA" w:rsidR="00066E4B" w:rsidRPr="00066E4B" w:rsidRDefault="00066E4B" w:rsidP="00066E4B">
      <w:pPr>
        <w:pStyle w:val="Paragrafoelenco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possedere 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>adeguata attestazione, in corso di validità alla data di scadenza del termine per la presentazione delle offerte, rilasciata da SOA regolarmente autorizzata, con riferimento alle categorie e classifiche di iscrizione nel seguito riportate:</w:t>
      </w:r>
    </w:p>
    <w:p w14:paraId="2F02DB37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066E4B" w:rsidRPr="00066E4B" w14:paraId="48750D1A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A746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D72E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410098C0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6EFE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EA3A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10B0EE15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C3F5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6F6A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179FF663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546C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A74D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1A21E3A3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FD64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E5D5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3F6D1868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B417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A1F5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202F6D69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36E8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360C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</w:t>
            </w:r>
          </w:p>
        </w:tc>
      </w:tr>
    </w:tbl>
    <w:p w14:paraId="56852325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21FA7" w14:textId="77777777" w:rsidR="00066E4B" w:rsidRPr="00066E4B" w:rsidRDefault="00066E4B" w:rsidP="00066E4B">
      <w:pPr>
        <w:numPr>
          <w:ilvl w:val="0"/>
          <w:numId w:val="6"/>
        </w:numPr>
        <w:tabs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>indica i seguenti dati:</w:t>
      </w:r>
    </w:p>
    <w:p w14:paraId="02A52203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FF113" w14:textId="69FCC07D" w:rsidR="00066E4B" w:rsidRPr="001356A6" w:rsidRDefault="00066E4B" w:rsidP="001356A6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>Attestazion</w:t>
      </w:r>
      <w:r>
        <w:rPr>
          <w:rFonts w:ascii="Times New Roman" w:eastAsia="Times New Roman" w:hAnsi="Times New Roman" w:cs="Times New Roman"/>
          <w:sz w:val="24"/>
          <w:szCs w:val="24"/>
        </w:rPr>
        <w:t>e n°: 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>Sostituisce</w:t>
      </w:r>
      <w:proofErr w:type="gramEnd"/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 l’attestazione n°:_______________________</w:t>
      </w:r>
    </w:p>
    <w:p w14:paraId="6E0065F4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300"/>
        <w:gridCol w:w="1147"/>
        <w:gridCol w:w="2053"/>
        <w:gridCol w:w="1064"/>
        <w:gridCol w:w="1769"/>
        <w:gridCol w:w="1257"/>
      </w:tblGrid>
      <w:tr w:rsidR="00066E4B" w:rsidRPr="00066E4B" w14:paraId="3407CE30" w14:textId="77777777" w:rsidTr="00066E4B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3EC0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10EA9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5699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Rilascio attestazione originaria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3500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1FF0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Scadenza validità triennale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2FB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7B3F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Scad.intermedia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7AA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E4B" w:rsidRPr="00066E4B" w14:paraId="5D8744FF" w14:textId="77777777" w:rsidTr="00066E4B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E194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B1F3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Rilascio attestazione in corso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02F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5ACD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Effett</w:t>
            </w:r>
            <w:proofErr w:type="spellEnd"/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. verifica triennale.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824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B35C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Scad. validità quinquennale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8CD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C79D04" w14:textId="77777777" w:rsid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4A353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3E421" w14:textId="22835067" w:rsidR="00FD5399" w:rsidRDefault="00FD5399" w:rsidP="00066E4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di non partecipare alla medesima </w:t>
      </w:r>
      <w:proofErr w:type="gramStart"/>
      <w:r w:rsidR="00066E4B">
        <w:rPr>
          <w:rFonts w:ascii="Times New Roman" w:eastAsia="Times New Roman" w:hAnsi="Times New Roman" w:cs="Times New Roman"/>
          <w:sz w:val="24"/>
          <w:szCs w:val="24"/>
        </w:rPr>
        <w:t xml:space="preserve">procedura 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proofErr w:type="gramEnd"/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 proprio o come associata o consorziata né in qualità di ausiliario di altro concorrente e di non trovarsi in una situazione di controllo di cui all’art. 80, comma 5, lettera m) del D.</w:t>
      </w:r>
      <w:r w:rsidR="006752F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gs. 50/2016 con uno degli altri concorrenti partecipanti alla gara; </w:t>
      </w:r>
    </w:p>
    <w:p w14:paraId="217C02CF" w14:textId="77777777" w:rsidR="00066E4B" w:rsidRDefault="00066E4B" w:rsidP="00066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04FF6" w14:textId="30FFF9FF" w:rsidR="00FD5399" w:rsidRDefault="00FD5399" w:rsidP="005E6B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>di aver stipulato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 xml:space="preserve"> con il soggetto </w:t>
      </w:r>
      <w:proofErr w:type="spellStart"/>
      <w:r w:rsidR="00066E4B">
        <w:rPr>
          <w:rFonts w:ascii="Times New Roman" w:eastAsia="Times New Roman" w:hAnsi="Times New Roman" w:cs="Times New Roman"/>
          <w:sz w:val="24"/>
          <w:szCs w:val="24"/>
        </w:rPr>
        <w:t>ausiliato</w:t>
      </w:r>
      <w:proofErr w:type="spellEnd"/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 il contratto di avvalimento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5BD19E" w14:textId="77777777" w:rsidR="00C2757D" w:rsidRDefault="00C2757D" w:rsidP="00C2757D">
      <w:pPr>
        <w:pStyle w:val="Paragrafoelenco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419E2" w14:textId="2D88BE30" w:rsidR="00C2757D" w:rsidRDefault="00C2757D" w:rsidP="00C275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7D">
        <w:rPr>
          <w:rFonts w:ascii="Times New Roman" w:eastAsia="Times New Roman" w:hAnsi="Times New Roman" w:cs="Times New Roman"/>
          <w:sz w:val="24"/>
          <w:szCs w:val="24"/>
        </w:rPr>
        <w:t>di non avvalersi a sua volta di altro soggetto relativamente ai requisiti tecnici e alle risorse messe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57D">
        <w:rPr>
          <w:rFonts w:ascii="Times New Roman" w:eastAsia="Times New Roman" w:hAnsi="Times New Roman" w:cs="Times New Roman"/>
          <w:sz w:val="24"/>
          <w:szCs w:val="24"/>
        </w:rPr>
        <w:t>a disposizione dell’impresa concorrente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A589F8" w14:textId="77777777" w:rsidR="00C2757D" w:rsidRDefault="00C2757D" w:rsidP="00C2757D">
      <w:pPr>
        <w:pStyle w:val="Paragrafoelenco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4F51A" w14:textId="0D69105D" w:rsidR="00C2757D" w:rsidRPr="00C2757D" w:rsidRDefault="00C2757D" w:rsidP="00C275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7D">
        <w:rPr>
          <w:rFonts w:ascii="Times New Roman" w:eastAsia="Times New Roman" w:hAnsi="Times New Roman" w:cs="Times New Roman"/>
          <w:sz w:val="24"/>
          <w:szCs w:val="24"/>
        </w:rPr>
        <w:t>di essere consapevole che gli obblighi previsti dalla normativa antimafia a carico dell’impresa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57D">
        <w:rPr>
          <w:rFonts w:ascii="Times New Roman" w:eastAsia="Times New Roman" w:hAnsi="Times New Roman" w:cs="Times New Roman"/>
          <w:sz w:val="24"/>
          <w:szCs w:val="24"/>
        </w:rPr>
        <w:t>concorrente si applicheranno an</w:t>
      </w:r>
      <w:r>
        <w:rPr>
          <w:rFonts w:ascii="Times New Roman" w:eastAsia="Times New Roman" w:hAnsi="Times New Roman" w:cs="Times New Roman"/>
          <w:sz w:val="24"/>
          <w:szCs w:val="24"/>
        </w:rPr>
        <w:t>che nei confronti dell’impresa ausiliari</w:t>
      </w:r>
      <w:r w:rsidRPr="00C2757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FB9608" w14:textId="77777777" w:rsidR="00C2757D" w:rsidRPr="00C2757D" w:rsidRDefault="00C2757D" w:rsidP="00C2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53F39" w14:textId="77777777" w:rsidR="00C2757D" w:rsidRPr="005E6B29" w:rsidRDefault="00C2757D" w:rsidP="00C2757D">
      <w:pPr>
        <w:pStyle w:val="Paragrafoelenco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DB97F" w14:textId="77777777" w:rsidR="004A264F" w:rsidRPr="005E6B29" w:rsidRDefault="004A264F">
      <w:pPr>
        <w:spacing w:after="0"/>
        <w:ind w:left="110"/>
        <w:rPr>
          <w:rFonts w:ascii="Times New Roman" w:hAnsi="Times New Roman" w:cs="Times New Roman"/>
        </w:rPr>
      </w:pPr>
    </w:p>
    <w:p w14:paraId="48021973" w14:textId="77777777" w:rsidR="004A264F" w:rsidRPr="005E6B29" w:rsidRDefault="004A264F">
      <w:pPr>
        <w:spacing w:after="0"/>
        <w:ind w:left="110"/>
        <w:rPr>
          <w:rFonts w:ascii="Times New Roman" w:hAnsi="Times New Roman" w:cs="Times New Roman"/>
        </w:rPr>
      </w:pPr>
    </w:p>
    <w:p w14:paraId="6EE7B367" w14:textId="77777777" w:rsidR="00762CA0" w:rsidRPr="005E6B29" w:rsidRDefault="0092363C">
      <w:pPr>
        <w:spacing w:after="85"/>
        <w:ind w:left="105" w:hanging="10"/>
        <w:rPr>
          <w:rFonts w:ascii="Times New Roman" w:hAnsi="Times New Roman" w:cs="Times New Roman"/>
        </w:rPr>
      </w:pPr>
      <w:r w:rsidRPr="005E6B29"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49DA7605" w14:textId="4AFB1C7A" w:rsidR="00762CA0" w:rsidRPr="005E6B29" w:rsidRDefault="0092363C">
      <w:pPr>
        <w:spacing w:after="85"/>
        <w:ind w:left="105" w:hanging="10"/>
        <w:rPr>
          <w:rFonts w:ascii="Times New Roman" w:hAnsi="Times New Roman" w:cs="Times New Roman"/>
        </w:rPr>
      </w:pPr>
      <w:r w:rsidRPr="005E6B29">
        <w:rPr>
          <w:rFonts w:ascii="Times New Roman" w:eastAsia="Times New Roman" w:hAnsi="Times New Roman" w:cs="Times New Roman"/>
          <w:sz w:val="18"/>
        </w:rPr>
        <w:t xml:space="preserve">           (Luogo e </w:t>
      </w:r>
      <w:proofErr w:type="gramStart"/>
      <w:r w:rsidRPr="005E6B29">
        <w:rPr>
          <w:rFonts w:ascii="Times New Roman" w:eastAsia="Times New Roman" w:hAnsi="Times New Roman" w:cs="Times New Roman"/>
          <w:sz w:val="18"/>
        </w:rPr>
        <w:t xml:space="preserve">data)   </w:t>
      </w:r>
      <w:proofErr w:type="gramEnd"/>
      <w:r w:rsidRPr="005E6B29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</w:t>
      </w:r>
      <w:r w:rsidR="002A0C85" w:rsidRPr="005E6B29">
        <w:rPr>
          <w:rFonts w:ascii="Times New Roman" w:eastAsia="Times New Roman" w:hAnsi="Times New Roman" w:cs="Times New Roman"/>
          <w:sz w:val="18"/>
        </w:rPr>
        <w:t xml:space="preserve">                       (</w:t>
      </w:r>
      <w:r w:rsidR="00FD5399" w:rsidRPr="005E6B29">
        <w:rPr>
          <w:rFonts w:ascii="Times New Roman" w:eastAsia="Times New Roman" w:hAnsi="Times New Roman" w:cs="Times New Roman"/>
          <w:sz w:val="18"/>
        </w:rPr>
        <w:t xml:space="preserve"> firma</w:t>
      </w:r>
      <w:r w:rsidRPr="005E6B29">
        <w:rPr>
          <w:rFonts w:ascii="Times New Roman" w:eastAsia="Times New Roman" w:hAnsi="Times New Roman" w:cs="Times New Roman"/>
          <w:sz w:val="18"/>
        </w:rPr>
        <w:t xml:space="preserve">) </w:t>
      </w:r>
    </w:p>
    <w:p w14:paraId="5CEE848B" w14:textId="77777777" w:rsidR="00762CA0" w:rsidRPr="005E6B29" w:rsidRDefault="0092363C">
      <w:pPr>
        <w:spacing w:after="0"/>
        <w:ind w:left="110"/>
        <w:rPr>
          <w:rFonts w:ascii="Times New Roman" w:hAnsi="Times New Roman" w:cs="Times New Roman"/>
        </w:rPr>
      </w:pPr>
      <w:r w:rsidRPr="005E6B29">
        <w:rPr>
          <w:rFonts w:ascii="Times New Roman" w:hAnsi="Times New Roman" w:cs="Times New Roman"/>
          <w:sz w:val="20"/>
        </w:rPr>
        <w:t xml:space="preserve"> </w:t>
      </w:r>
    </w:p>
    <w:p w14:paraId="455FA376" w14:textId="77777777" w:rsidR="00762CA0" w:rsidRPr="005E6B29" w:rsidRDefault="0092363C">
      <w:pPr>
        <w:spacing w:after="0"/>
        <w:ind w:left="110"/>
        <w:rPr>
          <w:rFonts w:ascii="Times New Roman" w:hAnsi="Times New Roman" w:cs="Times New Roman"/>
        </w:rPr>
      </w:pPr>
      <w:r w:rsidRPr="005E6B29">
        <w:rPr>
          <w:rFonts w:ascii="Times New Roman" w:hAnsi="Times New Roman" w:cs="Times New Roman"/>
          <w:b/>
          <w:sz w:val="20"/>
        </w:rPr>
        <w:t xml:space="preserve"> </w:t>
      </w:r>
    </w:p>
    <w:p w14:paraId="6E394A52" w14:textId="77777777" w:rsidR="00DB101C" w:rsidRPr="005E6B29" w:rsidRDefault="00DB101C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i/>
          <w:sz w:val="20"/>
        </w:rPr>
      </w:pPr>
    </w:p>
    <w:p w14:paraId="26E51AF2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3E478E68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5A2EF31D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8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ateneo@pec.unina.it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oppure al Responsabile della Protezione dei Dati: </w:t>
      </w:r>
      <w:hyperlink r:id="rId9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0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rpd@pec.unina.it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</w:t>
      </w:r>
    </w:p>
    <w:p w14:paraId="56317660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</w:t>
      </w:r>
      <w:proofErr w:type="gramStart"/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email</w:t>
      </w:r>
      <w:proofErr w:type="gramEnd"/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:  </w:t>
      </w:r>
      <w:hyperlink r:id="rId11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2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 Agli interessati competono i diritti di cui agli artt. 15-22 del Regolamento UE.</w:t>
      </w:r>
    </w:p>
    <w:p w14:paraId="42972EB8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Le informazioni complete relative al trattamento dei dati personali raccolti,</w:t>
      </w:r>
      <w:proofErr w:type="gramEnd"/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sono riportate sul sito dell’Ateneo: </w:t>
      </w:r>
      <w:hyperlink r:id="rId13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3CE82D9F" w14:textId="77777777" w:rsidR="00762CA0" w:rsidRPr="005D011A" w:rsidRDefault="00167EBB">
      <w:pPr>
        <w:spacing w:after="1"/>
        <w:ind w:left="110"/>
        <w:rPr>
          <w:rFonts w:ascii="Times New Roman" w:hAnsi="Times New Roman" w:cs="Times New Roman"/>
        </w:rPr>
      </w:pPr>
      <w:hyperlink r:id="rId14">
        <w:r w:rsidR="0092363C" w:rsidRPr="005E6B29">
          <w:rPr>
            <w:rFonts w:ascii="Times New Roman" w:hAnsi="Times New Roman" w:cs="Times New Roman"/>
            <w:i/>
            <w:sz w:val="20"/>
          </w:rPr>
          <w:t>.</w:t>
        </w:r>
      </w:hyperlink>
      <w:r w:rsidR="0092363C" w:rsidRPr="005D011A">
        <w:rPr>
          <w:rFonts w:ascii="Times New Roman" w:hAnsi="Times New Roman" w:cs="Times New Roman"/>
          <w:sz w:val="20"/>
        </w:rPr>
        <w:t xml:space="preserve"> </w:t>
      </w:r>
    </w:p>
    <w:p w14:paraId="322B125E" w14:textId="77777777" w:rsidR="00762CA0" w:rsidRPr="005D011A" w:rsidRDefault="0092363C">
      <w:pPr>
        <w:spacing w:after="0"/>
        <w:ind w:left="110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</w:rPr>
        <w:t xml:space="preserve"> </w:t>
      </w:r>
    </w:p>
    <w:sectPr w:rsidR="00762CA0" w:rsidRPr="005D011A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E40"/>
    <w:multiLevelType w:val="hybridMultilevel"/>
    <w:tmpl w:val="7BFCCEFA"/>
    <w:lvl w:ilvl="0" w:tplc="99E0B8B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1D37F9"/>
    <w:multiLevelType w:val="hybridMultilevel"/>
    <w:tmpl w:val="1DFEF768"/>
    <w:lvl w:ilvl="0" w:tplc="99E0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1F0A"/>
    <w:multiLevelType w:val="hybridMultilevel"/>
    <w:tmpl w:val="6CC2DD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1EF6"/>
    <w:multiLevelType w:val="hybridMultilevel"/>
    <w:tmpl w:val="B5A87F6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B7142"/>
    <w:multiLevelType w:val="hybridMultilevel"/>
    <w:tmpl w:val="6090FC6A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3C1C3D6E"/>
    <w:multiLevelType w:val="hybridMultilevel"/>
    <w:tmpl w:val="BAFC01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A32A4"/>
    <w:multiLevelType w:val="hybridMultilevel"/>
    <w:tmpl w:val="D9DEC0EC"/>
    <w:lvl w:ilvl="0" w:tplc="99E0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D434C"/>
    <w:multiLevelType w:val="hybridMultilevel"/>
    <w:tmpl w:val="742E98CA"/>
    <w:lvl w:ilvl="0" w:tplc="4CC2F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F1C6C"/>
    <w:multiLevelType w:val="hybridMultilevel"/>
    <w:tmpl w:val="22661050"/>
    <w:lvl w:ilvl="0" w:tplc="99E0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807421">
    <w:abstractNumId w:val="4"/>
  </w:num>
  <w:num w:numId="2" w16cid:durableId="1845045022">
    <w:abstractNumId w:val="3"/>
  </w:num>
  <w:num w:numId="3" w16cid:durableId="1622613726">
    <w:abstractNumId w:val="2"/>
  </w:num>
  <w:num w:numId="4" w16cid:durableId="1373648980">
    <w:abstractNumId w:val="5"/>
  </w:num>
  <w:num w:numId="5" w16cid:durableId="1041133055">
    <w:abstractNumId w:val="1"/>
  </w:num>
  <w:num w:numId="6" w16cid:durableId="1764036707">
    <w:abstractNumId w:val="7"/>
  </w:num>
  <w:num w:numId="7" w16cid:durableId="365059840">
    <w:abstractNumId w:val="0"/>
  </w:num>
  <w:num w:numId="8" w16cid:durableId="998506674">
    <w:abstractNumId w:val="6"/>
  </w:num>
  <w:num w:numId="9" w16cid:durableId="9374483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A0"/>
    <w:rsid w:val="00066E4B"/>
    <w:rsid w:val="000D1728"/>
    <w:rsid w:val="001268E1"/>
    <w:rsid w:val="001356A6"/>
    <w:rsid w:val="00151B43"/>
    <w:rsid w:val="00167EBB"/>
    <w:rsid w:val="002A0C85"/>
    <w:rsid w:val="003215B0"/>
    <w:rsid w:val="003F5053"/>
    <w:rsid w:val="004A264F"/>
    <w:rsid w:val="00564DC5"/>
    <w:rsid w:val="005D011A"/>
    <w:rsid w:val="005E6B29"/>
    <w:rsid w:val="00640AC4"/>
    <w:rsid w:val="0064124D"/>
    <w:rsid w:val="00646967"/>
    <w:rsid w:val="006752F3"/>
    <w:rsid w:val="0070604C"/>
    <w:rsid w:val="00762CA0"/>
    <w:rsid w:val="008920DA"/>
    <w:rsid w:val="0092363C"/>
    <w:rsid w:val="00926F11"/>
    <w:rsid w:val="009B4B79"/>
    <w:rsid w:val="00AF7230"/>
    <w:rsid w:val="00B07CD6"/>
    <w:rsid w:val="00BC4FC2"/>
    <w:rsid w:val="00C23D39"/>
    <w:rsid w:val="00C2757D"/>
    <w:rsid w:val="00C66D2C"/>
    <w:rsid w:val="00CA1053"/>
    <w:rsid w:val="00CA787C"/>
    <w:rsid w:val="00D65208"/>
    <w:rsid w:val="00D66C21"/>
    <w:rsid w:val="00D87145"/>
    <w:rsid w:val="00DB101C"/>
    <w:rsid w:val="00E11446"/>
    <w:rsid w:val="00E43711"/>
    <w:rsid w:val="00EB652B"/>
    <w:rsid w:val="00EF6FA1"/>
    <w:rsid w:val="00F03368"/>
    <w:rsid w:val="00FB0CF3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5EA0"/>
  <w15:docId w15:val="{68F41E0F-ED34-46C4-89CA-0FE67B86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A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13" Type="http://schemas.openxmlformats.org/officeDocument/2006/relationships/hyperlink" Target="http://www.unina.it/ateneo/statuto-e-normativa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recontratti-li@pec.uni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recontratti-li@unina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pd@pec.uni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pd@unina.it" TargetMode="External"/><Relationship Id="rId14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ED217-7937-4BD7-9ECA-064F0288128A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358c1695-6f55-4e66-9c5b-b4c5f8b601c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Falco</dc:creator>
  <cp:lastModifiedBy>ZACCARIA SANSONE</cp:lastModifiedBy>
  <cp:revision>42</cp:revision>
  <cp:lastPrinted>2022-07-11T08:23:00Z</cp:lastPrinted>
  <dcterms:created xsi:type="dcterms:W3CDTF">2020-03-26T09:02:00Z</dcterms:created>
  <dcterms:modified xsi:type="dcterms:W3CDTF">2022-12-14T10:45:00Z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