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1F468" w14:textId="38A432B2" w:rsidR="00762CA0" w:rsidRDefault="005D011A" w:rsidP="005D011A">
      <w:pPr>
        <w:spacing w:after="0" w:line="240" w:lineRule="auto"/>
        <w:jc w:val="center"/>
        <w:rPr>
          <w:rFonts w:ascii="Times New Roman" w:hAnsi="Times New Roman" w:cs="Times New Roman"/>
          <w:b/>
          <w:bCs/>
        </w:rPr>
      </w:pPr>
      <w:r w:rsidRPr="005D011A">
        <w:rPr>
          <w:rFonts w:ascii="Times New Roman" w:hAnsi="Times New Roman" w:cs="Times New Roman"/>
          <w:b/>
          <w:bCs/>
        </w:rPr>
        <w:t>MODELLO DI DICHIARAZIONE DI IMPEGNO A COSTITUIRE A.T.I.</w:t>
      </w:r>
    </w:p>
    <w:p w14:paraId="300F31CA" w14:textId="02089041" w:rsidR="005D011A" w:rsidRPr="005D011A" w:rsidRDefault="005D011A" w:rsidP="005D011A">
      <w:pPr>
        <w:spacing w:after="0" w:line="240" w:lineRule="auto"/>
        <w:jc w:val="center"/>
        <w:rPr>
          <w:rFonts w:ascii="Times New Roman" w:hAnsi="Times New Roman" w:cs="Times New Roman"/>
          <w:b/>
          <w:bCs/>
        </w:rPr>
      </w:pPr>
      <w:r w:rsidRPr="005D011A">
        <w:rPr>
          <w:rFonts w:ascii="Times New Roman" w:hAnsi="Times New Roman" w:cs="Times New Roman"/>
          <w:b/>
          <w:bCs/>
        </w:rPr>
        <w:t xml:space="preserve">(art. 48, comma 8 del D. </w:t>
      </w:r>
      <w:proofErr w:type="spellStart"/>
      <w:r w:rsidRPr="005D011A">
        <w:rPr>
          <w:rFonts w:ascii="Times New Roman" w:hAnsi="Times New Roman" w:cs="Times New Roman"/>
          <w:b/>
          <w:bCs/>
        </w:rPr>
        <w:t>Lgs</w:t>
      </w:r>
      <w:proofErr w:type="spellEnd"/>
      <w:r w:rsidRPr="005D011A">
        <w:rPr>
          <w:rFonts w:ascii="Times New Roman" w:hAnsi="Times New Roman" w:cs="Times New Roman"/>
          <w:b/>
          <w:bCs/>
        </w:rPr>
        <w:t xml:space="preserve">. 50/2016 e </w:t>
      </w:r>
      <w:proofErr w:type="spellStart"/>
      <w:r w:rsidRPr="005D011A">
        <w:rPr>
          <w:rFonts w:ascii="Times New Roman" w:hAnsi="Times New Roman" w:cs="Times New Roman"/>
          <w:b/>
          <w:bCs/>
        </w:rPr>
        <w:t>s.m.i.</w:t>
      </w:r>
      <w:proofErr w:type="spellEnd"/>
      <w:r w:rsidRPr="005D011A">
        <w:rPr>
          <w:rFonts w:ascii="Times New Roman" w:hAnsi="Times New Roman" w:cs="Times New Roman"/>
          <w:b/>
          <w:bCs/>
        </w:rPr>
        <w:t>)</w:t>
      </w:r>
    </w:p>
    <w:p w14:paraId="4B7A10B3" w14:textId="77777777" w:rsidR="00762CA0" w:rsidRPr="005D011A" w:rsidRDefault="0092363C">
      <w:pPr>
        <w:spacing w:after="0"/>
        <w:ind w:right="752"/>
        <w:jc w:val="center"/>
        <w:rPr>
          <w:rFonts w:ascii="Times New Roman" w:hAnsi="Times New Roman" w:cs="Times New Roman"/>
        </w:rPr>
      </w:pPr>
      <w:r w:rsidRPr="005D011A">
        <w:rPr>
          <w:rFonts w:ascii="Times New Roman" w:hAnsi="Times New Roman" w:cs="Times New Roman"/>
          <w:b/>
        </w:rPr>
        <w:t xml:space="preserve"> </w:t>
      </w:r>
    </w:p>
    <w:p w14:paraId="24DF717B" w14:textId="77777777" w:rsidR="00762CA0" w:rsidRPr="005D011A" w:rsidRDefault="0092363C">
      <w:pPr>
        <w:spacing w:after="51"/>
        <w:ind w:left="5777"/>
        <w:rPr>
          <w:rFonts w:ascii="Times New Roman" w:hAnsi="Times New Roman" w:cs="Times New Roman"/>
        </w:rPr>
      </w:pPr>
      <w:r w:rsidRPr="005D011A">
        <w:rPr>
          <w:rFonts w:ascii="Times New Roman" w:eastAsia="Arial" w:hAnsi="Times New Roman" w:cs="Times New Roman"/>
          <w:b/>
        </w:rPr>
        <w:t xml:space="preserve"> </w:t>
      </w:r>
      <w:r w:rsidRPr="005D011A">
        <w:rPr>
          <w:rFonts w:ascii="Times New Roman" w:eastAsia="Arial" w:hAnsi="Times New Roman" w:cs="Times New Roman"/>
          <w:b/>
        </w:rPr>
        <w:tab/>
        <w:t xml:space="preserve"> </w:t>
      </w:r>
      <w:r w:rsidRPr="005D011A">
        <w:rPr>
          <w:rFonts w:ascii="Times New Roman" w:eastAsia="Arial" w:hAnsi="Times New Roman" w:cs="Times New Roman"/>
          <w:b/>
        </w:rPr>
        <w:tab/>
        <w:t xml:space="preserve"> </w:t>
      </w:r>
      <w:r w:rsidRPr="005D011A">
        <w:rPr>
          <w:rFonts w:ascii="Times New Roman" w:eastAsia="Arial" w:hAnsi="Times New Roman" w:cs="Times New Roman"/>
          <w:b/>
        </w:rPr>
        <w:tab/>
        <w:t xml:space="preserve"> </w:t>
      </w:r>
      <w:r w:rsidRPr="005D011A">
        <w:rPr>
          <w:rFonts w:ascii="Times New Roman" w:eastAsia="Arial" w:hAnsi="Times New Roman" w:cs="Times New Roman"/>
          <w:b/>
        </w:rPr>
        <w:tab/>
        <w:t xml:space="preserve"> </w:t>
      </w:r>
      <w:r w:rsidRPr="005D011A">
        <w:rPr>
          <w:rFonts w:ascii="Times New Roman" w:eastAsia="Arial" w:hAnsi="Times New Roman" w:cs="Times New Roman"/>
          <w:b/>
        </w:rPr>
        <w:tab/>
      </w:r>
      <w:r w:rsidRPr="005D011A">
        <w:rPr>
          <w:rFonts w:ascii="Times New Roman" w:hAnsi="Times New Roman" w:cs="Times New Roman"/>
          <w:b/>
        </w:rPr>
        <w:t xml:space="preserve"> </w:t>
      </w:r>
    </w:p>
    <w:p w14:paraId="2B1135FB" w14:textId="5C1567D0" w:rsidR="00762CA0" w:rsidRPr="0064124D" w:rsidRDefault="0092363C" w:rsidP="005D011A">
      <w:pPr>
        <w:spacing w:after="0" w:line="240" w:lineRule="auto"/>
        <w:ind w:left="1275" w:hanging="1179"/>
        <w:jc w:val="both"/>
        <w:rPr>
          <w:rFonts w:ascii="Times New Roman" w:hAnsi="Times New Roman" w:cs="Times New Roman"/>
          <w:sz w:val="28"/>
          <w:szCs w:val="28"/>
        </w:rPr>
      </w:pPr>
      <w:r w:rsidRPr="0064124D">
        <w:rPr>
          <w:rFonts w:ascii="Times New Roman" w:hAnsi="Times New Roman" w:cs="Times New Roman"/>
          <w:b/>
          <w:sz w:val="28"/>
          <w:szCs w:val="28"/>
        </w:rPr>
        <w:t>Oggetto</w:t>
      </w:r>
      <w:r w:rsidRPr="0064124D">
        <w:rPr>
          <w:rFonts w:ascii="Times New Roman" w:hAnsi="Times New Roman" w:cs="Times New Roman"/>
          <w:sz w:val="28"/>
          <w:szCs w:val="28"/>
        </w:rPr>
        <w:t xml:space="preserve">: </w:t>
      </w:r>
      <w:r w:rsidR="001B6846">
        <w:rPr>
          <w:rFonts w:ascii="Times New Roman" w:hAnsi="Times New Roman" w:cs="Times New Roman"/>
          <w:sz w:val="28"/>
          <w:szCs w:val="28"/>
        </w:rPr>
        <w:t xml:space="preserve"> </w:t>
      </w:r>
      <w:r w:rsidR="0000104B" w:rsidRPr="0000104B">
        <w:rPr>
          <w:rFonts w:ascii="Times New Roman" w:hAnsi="Times New Roman" w:cs="Times New Roman"/>
          <w:sz w:val="28"/>
          <w:szCs w:val="28"/>
        </w:rPr>
        <w:t>Gara [4/L/2022- ATNEO.2301L] – “Procedura aperta, in tre lotti, finalizzata alla stipula di un Accordo quadro con un unico operatore economico per ciascun lotto per l’affidamento dei lavori per il rifacimento dell'impermeabilizzazione degli edifici dell'Università de</w:t>
      </w:r>
      <w:r w:rsidR="0000104B">
        <w:rPr>
          <w:rFonts w:ascii="Times New Roman" w:hAnsi="Times New Roman" w:cs="Times New Roman"/>
          <w:sz w:val="28"/>
          <w:szCs w:val="28"/>
        </w:rPr>
        <w:t>gli Studi di Napoli Federico II</w:t>
      </w:r>
      <w:r w:rsidR="005D011A" w:rsidRPr="0064124D">
        <w:rPr>
          <w:rFonts w:ascii="Times New Roman" w:hAnsi="Times New Roman" w:cs="Times New Roman"/>
          <w:sz w:val="28"/>
          <w:szCs w:val="28"/>
        </w:rPr>
        <w:t xml:space="preserve">” </w:t>
      </w:r>
      <w:r w:rsidR="0000104B">
        <w:rPr>
          <w:rFonts w:ascii="Times New Roman" w:hAnsi="Times New Roman" w:cs="Times New Roman"/>
          <w:sz w:val="28"/>
          <w:szCs w:val="28"/>
        </w:rPr>
        <w:t xml:space="preserve">Lotto n°___ </w:t>
      </w:r>
      <w:r w:rsidR="00EF6FA1" w:rsidRPr="0064124D">
        <w:rPr>
          <w:rFonts w:ascii="Times New Roman" w:hAnsi="Times New Roman" w:cs="Times New Roman"/>
          <w:sz w:val="28"/>
          <w:szCs w:val="28"/>
        </w:rPr>
        <w:t xml:space="preserve">CIG. </w:t>
      </w:r>
      <w:r w:rsidR="005D011A" w:rsidRPr="0000104B">
        <w:rPr>
          <w:rFonts w:ascii="Times New Roman" w:hAnsi="Times New Roman" w:cs="Times New Roman"/>
          <w:bCs/>
          <w:sz w:val="28"/>
          <w:szCs w:val="28"/>
        </w:rPr>
        <w:t>_______________</w:t>
      </w:r>
      <w:bookmarkStart w:id="0" w:name="_GoBack"/>
      <w:bookmarkEnd w:id="0"/>
    </w:p>
    <w:p w14:paraId="4E509DCC" w14:textId="77777777" w:rsidR="00762CA0" w:rsidRPr="005D011A" w:rsidRDefault="0092363C">
      <w:pPr>
        <w:spacing w:after="83"/>
        <w:ind w:left="110"/>
        <w:rPr>
          <w:rFonts w:ascii="Times New Roman" w:hAnsi="Times New Roman" w:cs="Times New Roman"/>
        </w:rPr>
      </w:pPr>
      <w:r w:rsidRPr="005D011A">
        <w:rPr>
          <w:rFonts w:ascii="Times New Roman" w:hAnsi="Times New Roman" w:cs="Times New Roman"/>
          <w:b/>
          <w:color w:val="1F497D"/>
          <w:sz w:val="18"/>
        </w:rPr>
        <w:t xml:space="preserve"> </w:t>
      </w:r>
    </w:p>
    <w:p w14:paraId="2456719B" w14:textId="77777777" w:rsidR="00CA1053" w:rsidRDefault="00CA1053" w:rsidP="00CA1053">
      <w:pPr>
        <w:spacing w:after="0" w:line="240" w:lineRule="auto"/>
        <w:ind w:left="1275" w:hanging="1179"/>
        <w:jc w:val="both"/>
        <w:rPr>
          <w:rFonts w:ascii="Times New Roman" w:hAnsi="Times New Roman" w:cs="Times New Roman"/>
          <w:sz w:val="24"/>
          <w:szCs w:val="24"/>
        </w:rPr>
      </w:pPr>
      <w:r w:rsidRPr="00CA1053">
        <w:rPr>
          <w:rFonts w:ascii="Times New Roman" w:hAnsi="Times New Roman" w:cs="Times New Roman"/>
          <w:sz w:val="24"/>
          <w:szCs w:val="24"/>
        </w:rPr>
        <w:t>I sottoscritti:</w:t>
      </w:r>
    </w:p>
    <w:p w14:paraId="1D5CE8FB" w14:textId="77777777" w:rsidR="00CA1053" w:rsidRDefault="00CA1053" w:rsidP="00CA1053">
      <w:pPr>
        <w:spacing w:after="0" w:line="240" w:lineRule="auto"/>
        <w:ind w:left="1275" w:hanging="1179"/>
        <w:jc w:val="both"/>
        <w:rPr>
          <w:rFonts w:ascii="Times New Roman" w:hAnsi="Times New Roman" w:cs="Times New Roman"/>
          <w:sz w:val="24"/>
          <w:szCs w:val="24"/>
        </w:rPr>
      </w:pPr>
    </w:p>
    <w:p w14:paraId="3DC22622" w14:textId="6B64FB8D" w:rsidR="00CA1053" w:rsidRPr="0064124D" w:rsidRDefault="00CA1053" w:rsidP="00CA1053">
      <w:pPr>
        <w:pStyle w:val="Paragrafoelenco"/>
        <w:numPr>
          <w:ilvl w:val="0"/>
          <w:numId w:val="2"/>
        </w:numPr>
        <w:spacing w:after="0" w:line="240" w:lineRule="auto"/>
        <w:ind w:left="0" w:firstLine="0"/>
        <w:jc w:val="both"/>
        <w:rPr>
          <w:rFonts w:ascii="Times New Roman" w:hAnsi="Times New Roman" w:cs="Times New Roman"/>
          <w:sz w:val="28"/>
        </w:rPr>
      </w:pPr>
      <w:r>
        <w:rPr>
          <w:rFonts w:ascii="Times New Roman" w:hAnsi="Times New Roman" w:cs="Times New Roman"/>
          <w:sz w:val="24"/>
          <w:szCs w:val="24"/>
        </w:rPr>
        <w:t xml:space="preserve"> </w:t>
      </w:r>
      <w:r w:rsidRPr="00CA1053">
        <w:rPr>
          <w:rFonts w:ascii="Times New Roman" w:hAnsi="Times New Roman" w:cs="Times New Roman"/>
          <w:sz w:val="24"/>
          <w:szCs w:val="24"/>
        </w:rPr>
        <w:t>______________</w:t>
      </w:r>
      <w:r w:rsidR="00B07CD6">
        <w:rPr>
          <w:rFonts w:ascii="Times New Roman" w:hAnsi="Times New Roman" w:cs="Times New Roman"/>
          <w:sz w:val="24"/>
          <w:szCs w:val="24"/>
        </w:rPr>
        <w:t>____________________</w:t>
      </w:r>
      <w:r w:rsidRPr="00CA1053">
        <w:rPr>
          <w:rFonts w:ascii="Times New Roman" w:hAnsi="Times New Roman" w:cs="Times New Roman"/>
          <w:sz w:val="24"/>
          <w:szCs w:val="24"/>
        </w:rPr>
        <w:t>,</w:t>
      </w:r>
      <w:r w:rsidR="00B07CD6">
        <w:rPr>
          <w:rFonts w:ascii="Times New Roman" w:hAnsi="Times New Roman" w:cs="Times New Roman"/>
          <w:sz w:val="24"/>
          <w:szCs w:val="24"/>
        </w:rPr>
        <w:t xml:space="preserve"> nato a _________________________ il ________________</w:t>
      </w:r>
      <w:r w:rsidRPr="00CA1053">
        <w:rPr>
          <w:rFonts w:ascii="Times New Roman" w:hAnsi="Times New Roman" w:cs="Times New Roman"/>
          <w:sz w:val="24"/>
          <w:szCs w:val="24"/>
        </w:rPr>
        <w:t xml:space="preserve"> Legale Rappresentante de</w:t>
      </w:r>
      <w:r>
        <w:rPr>
          <w:rFonts w:ascii="Times New Roman" w:hAnsi="Times New Roman" w:cs="Times New Roman"/>
          <w:sz w:val="24"/>
          <w:szCs w:val="24"/>
        </w:rPr>
        <w:t xml:space="preserve">lla </w:t>
      </w:r>
      <w:r w:rsidRPr="00CA1053">
        <w:rPr>
          <w:rFonts w:ascii="Times New Roman" w:hAnsi="Times New Roman" w:cs="Times New Roman"/>
          <w:sz w:val="24"/>
          <w:szCs w:val="24"/>
        </w:rPr>
        <w:t>società______________________________________ con sede in via ______________________________</w:t>
      </w:r>
      <w:r w:rsidR="00B07CD6">
        <w:rPr>
          <w:rFonts w:ascii="Times New Roman" w:hAnsi="Times New Roman" w:cs="Times New Roman"/>
          <w:sz w:val="24"/>
          <w:szCs w:val="24"/>
        </w:rPr>
        <w:t xml:space="preserve"> </w:t>
      </w:r>
      <w:r w:rsidRPr="00B07CD6">
        <w:rPr>
          <w:rFonts w:ascii="Times New Roman" w:hAnsi="Times New Roman" w:cs="Times New Roman"/>
          <w:sz w:val="24"/>
          <w:szCs w:val="24"/>
        </w:rPr>
        <w:t xml:space="preserve">Comune  _______________________________ </w:t>
      </w:r>
      <w:proofErr w:type="spellStart"/>
      <w:r w:rsidRPr="00B07CD6">
        <w:rPr>
          <w:rFonts w:ascii="Times New Roman" w:hAnsi="Times New Roman" w:cs="Times New Roman"/>
          <w:sz w:val="24"/>
          <w:szCs w:val="24"/>
        </w:rPr>
        <w:t>prov</w:t>
      </w:r>
      <w:proofErr w:type="spellEnd"/>
      <w:r w:rsidRPr="00B07CD6">
        <w:rPr>
          <w:rFonts w:ascii="Times New Roman" w:hAnsi="Times New Roman" w:cs="Times New Roman"/>
          <w:sz w:val="24"/>
          <w:szCs w:val="24"/>
        </w:rPr>
        <w:t xml:space="preserve">. __, codice fiscale_______________________ partita iva ______________________________, </w:t>
      </w:r>
      <w:r w:rsidR="00B07CD6">
        <w:rPr>
          <w:rFonts w:ascii="Times New Roman" w:hAnsi="Times New Roman" w:cs="Times New Roman"/>
          <w:sz w:val="24"/>
          <w:szCs w:val="24"/>
        </w:rPr>
        <w:t xml:space="preserve">telefono______________________, </w:t>
      </w:r>
      <w:r w:rsidRPr="00B07CD6">
        <w:rPr>
          <w:rFonts w:ascii="Times New Roman" w:hAnsi="Times New Roman" w:cs="Times New Roman"/>
          <w:sz w:val="24"/>
          <w:szCs w:val="24"/>
        </w:rPr>
        <w:t>email_________________</w:t>
      </w:r>
      <w:r w:rsidR="00B07CD6">
        <w:rPr>
          <w:rFonts w:ascii="Times New Roman" w:hAnsi="Times New Roman" w:cs="Times New Roman"/>
          <w:sz w:val="24"/>
          <w:szCs w:val="24"/>
        </w:rPr>
        <w:t>_</w:t>
      </w:r>
      <w:r w:rsidRPr="00B07CD6">
        <w:rPr>
          <w:rFonts w:ascii="Times New Roman" w:hAnsi="Times New Roman" w:cs="Times New Roman"/>
          <w:sz w:val="24"/>
          <w:szCs w:val="24"/>
        </w:rPr>
        <w:t xml:space="preserve"> </w:t>
      </w:r>
      <w:proofErr w:type="spellStart"/>
      <w:r w:rsidRPr="00B07CD6">
        <w:rPr>
          <w:rFonts w:ascii="Times New Roman" w:hAnsi="Times New Roman" w:cs="Times New Roman"/>
          <w:sz w:val="24"/>
          <w:szCs w:val="24"/>
        </w:rPr>
        <w:t>p.e.c</w:t>
      </w:r>
      <w:proofErr w:type="spellEnd"/>
      <w:r w:rsidRPr="00B07CD6">
        <w:rPr>
          <w:rFonts w:ascii="Times New Roman" w:hAnsi="Times New Roman" w:cs="Times New Roman"/>
          <w:sz w:val="24"/>
          <w:szCs w:val="24"/>
        </w:rPr>
        <w:t>. __</w:t>
      </w:r>
      <w:r w:rsidR="00B07CD6">
        <w:rPr>
          <w:rFonts w:ascii="Times New Roman" w:hAnsi="Times New Roman" w:cs="Times New Roman"/>
          <w:sz w:val="24"/>
          <w:szCs w:val="24"/>
        </w:rPr>
        <w:t>_____________________________</w:t>
      </w:r>
    </w:p>
    <w:p w14:paraId="3C0A58EE" w14:textId="77777777" w:rsidR="0064124D" w:rsidRPr="0064124D" w:rsidRDefault="0064124D" w:rsidP="0064124D">
      <w:pPr>
        <w:pStyle w:val="Paragrafoelenco"/>
        <w:spacing w:after="0" w:line="240" w:lineRule="auto"/>
        <w:ind w:left="0"/>
        <w:jc w:val="both"/>
        <w:rPr>
          <w:rFonts w:ascii="Times New Roman" w:hAnsi="Times New Roman" w:cs="Times New Roman"/>
          <w:sz w:val="28"/>
        </w:rPr>
      </w:pPr>
    </w:p>
    <w:p w14:paraId="41718BBB" w14:textId="20412180" w:rsidR="0064124D" w:rsidRPr="0064124D" w:rsidRDefault="0064124D" w:rsidP="00CA1053">
      <w:pPr>
        <w:pStyle w:val="Paragrafoelenco"/>
        <w:numPr>
          <w:ilvl w:val="0"/>
          <w:numId w:val="2"/>
        </w:numPr>
        <w:spacing w:after="0" w:line="240" w:lineRule="auto"/>
        <w:ind w:left="0" w:firstLine="0"/>
        <w:jc w:val="both"/>
        <w:rPr>
          <w:rFonts w:ascii="Times New Roman" w:hAnsi="Times New Roman" w:cs="Times New Roman"/>
          <w:sz w:val="28"/>
        </w:rPr>
      </w:pPr>
      <w:r w:rsidRPr="00CA1053">
        <w:rPr>
          <w:rFonts w:ascii="Times New Roman" w:hAnsi="Times New Roman" w:cs="Times New Roman"/>
          <w:sz w:val="24"/>
          <w:szCs w:val="24"/>
        </w:rPr>
        <w:t>______________</w:t>
      </w:r>
      <w:r>
        <w:rPr>
          <w:rFonts w:ascii="Times New Roman" w:hAnsi="Times New Roman" w:cs="Times New Roman"/>
          <w:sz w:val="24"/>
          <w:szCs w:val="24"/>
        </w:rPr>
        <w:t>____________________</w:t>
      </w:r>
      <w:r w:rsidRPr="00CA1053">
        <w:rPr>
          <w:rFonts w:ascii="Times New Roman" w:hAnsi="Times New Roman" w:cs="Times New Roman"/>
          <w:sz w:val="24"/>
          <w:szCs w:val="24"/>
        </w:rPr>
        <w:t>,</w:t>
      </w:r>
      <w:r>
        <w:rPr>
          <w:rFonts w:ascii="Times New Roman" w:hAnsi="Times New Roman" w:cs="Times New Roman"/>
          <w:sz w:val="24"/>
          <w:szCs w:val="24"/>
        </w:rPr>
        <w:t xml:space="preserve"> nato a _________________________ il ________________</w:t>
      </w:r>
      <w:r w:rsidRPr="00CA1053">
        <w:rPr>
          <w:rFonts w:ascii="Times New Roman" w:hAnsi="Times New Roman" w:cs="Times New Roman"/>
          <w:sz w:val="24"/>
          <w:szCs w:val="24"/>
        </w:rPr>
        <w:t xml:space="preserve"> Legale Rappresentante de</w:t>
      </w:r>
      <w:r>
        <w:rPr>
          <w:rFonts w:ascii="Times New Roman" w:hAnsi="Times New Roman" w:cs="Times New Roman"/>
          <w:sz w:val="24"/>
          <w:szCs w:val="24"/>
        </w:rPr>
        <w:t xml:space="preserve">lla </w:t>
      </w:r>
      <w:r w:rsidRPr="00CA1053">
        <w:rPr>
          <w:rFonts w:ascii="Times New Roman" w:hAnsi="Times New Roman" w:cs="Times New Roman"/>
          <w:sz w:val="24"/>
          <w:szCs w:val="24"/>
        </w:rPr>
        <w:t>società______________________________________ con sede in via ______________________________</w:t>
      </w:r>
      <w:r>
        <w:rPr>
          <w:rFonts w:ascii="Times New Roman" w:hAnsi="Times New Roman" w:cs="Times New Roman"/>
          <w:sz w:val="24"/>
          <w:szCs w:val="24"/>
        </w:rPr>
        <w:t xml:space="preserve"> </w:t>
      </w:r>
      <w:r w:rsidRPr="00B07CD6">
        <w:rPr>
          <w:rFonts w:ascii="Times New Roman" w:hAnsi="Times New Roman" w:cs="Times New Roman"/>
          <w:sz w:val="24"/>
          <w:szCs w:val="24"/>
        </w:rPr>
        <w:t xml:space="preserve">Comune  _______________________________ </w:t>
      </w:r>
      <w:proofErr w:type="spellStart"/>
      <w:r w:rsidRPr="00B07CD6">
        <w:rPr>
          <w:rFonts w:ascii="Times New Roman" w:hAnsi="Times New Roman" w:cs="Times New Roman"/>
          <w:sz w:val="24"/>
          <w:szCs w:val="24"/>
        </w:rPr>
        <w:t>prov</w:t>
      </w:r>
      <w:proofErr w:type="spellEnd"/>
      <w:r w:rsidRPr="00B07CD6">
        <w:rPr>
          <w:rFonts w:ascii="Times New Roman" w:hAnsi="Times New Roman" w:cs="Times New Roman"/>
          <w:sz w:val="24"/>
          <w:szCs w:val="24"/>
        </w:rPr>
        <w:t xml:space="preserve">. __, codice fiscale_______________________ partita iva ______________________________, </w:t>
      </w:r>
      <w:r>
        <w:rPr>
          <w:rFonts w:ascii="Times New Roman" w:hAnsi="Times New Roman" w:cs="Times New Roman"/>
          <w:sz w:val="24"/>
          <w:szCs w:val="24"/>
        </w:rPr>
        <w:t xml:space="preserve">telefono______________________, </w:t>
      </w:r>
      <w:r w:rsidRPr="00B07CD6">
        <w:rPr>
          <w:rFonts w:ascii="Times New Roman" w:hAnsi="Times New Roman" w:cs="Times New Roman"/>
          <w:sz w:val="24"/>
          <w:szCs w:val="24"/>
        </w:rPr>
        <w:t>email_________________</w:t>
      </w:r>
      <w:r>
        <w:rPr>
          <w:rFonts w:ascii="Times New Roman" w:hAnsi="Times New Roman" w:cs="Times New Roman"/>
          <w:sz w:val="24"/>
          <w:szCs w:val="24"/>
        </w:rPr>
        <w:t>_</w:t>
      </w:r>
      <w:r w:rsidRPr="00B07CD6">
        <w:rPr>
          <w:rFonts w:ascii="Times New Roman" w:hAnsi="Times New Roman" w:cs="Times New Roman"/>
          <w:sz w:val="24"/>
          <w:szCs w:val="24"/>
        </w:rPr>
        <w:t xml:space="preserve"> </w:t>
      </w:r>
      <w:proofErr w:type="spellStart"/>
      <w:r w:rsidRPr="00B07CD6">
        <w:rPr>
          <w:rFonts w:ascii="Times New Roman" w:hAnsi="Times New Roman" w:cs="Times New Roman"/>
          <w:sz w:val="24"/>
          <w:szCs w:val="24"/>
        </w:rPr>
        <w:t>p.e.c</w:t>
      </w:r>
      <w:proofErr w:type="spellEnd"/>
      <w:r w:rsidRPr="00B07CD6">
        <w:rPr>
          <w:rFonts w:ascii="Times New Roman" w:hAnsi="Times New Roman" w:cs="Times New Roman"/>
          <w:sz w:val="24"/>
          <w:szCs w:val="24"/>
        </w:rPr>
        <w:t>. __</w:t>
      </w:r>
      <w:r>
        <w:rPr>
          <w:rFonts w:ascii="Times New Roman" w:hAnsi="Times New Roman" w:cs="Times New Roman"/>
          <w:sz w:val="24"/>
          <w:szCs w:val="24"/>
        </w:rPr>
        <w:t>_____________________________</w:t>
      </w:r>
    </w:p>
    <w:p w14:paraId="2F440EDA" w14:textId="77777777" w:rsidR="0064124D" w:rsidRDefault="0064124D" w:rsidP="0064124D">
      <w:pPr>
        <w:spacing w:after="0" w:line="240" w:lineRule="auto"/>
        <w:jc w:val="both"/>
        <w:rPr>
          <w:rFonts w:ascii="Times New Roman" w:hAnsi="Times New Roman" w:cs="Times New Roman"/>
          <w:sz w:val="28"/>
        </w:rPr>
      </w:pPr>
    </w:p>
    <w:p w14:paraId="1C754B44" w14:textId="77777777" w:rsidR="0064124D" w:rsidRPr="0064124D" w:rsidRDefault="0064124D" w:rsidP="0064124D">
      <w:pPr>
        <w:pStyle w:val="Paragrafoelenco"/>
        <w:numPr>
          <w:ilvl w:val="0"/>
          <w:numId w:val="2"/>
        </w:numPr>
        <w:spacing w:after="0" w:line="240" w:lineRule="auto"/>
        <w:ind w:left="0" w:firstLine="0"/>
        <w:jc w:val="both"/>
        <w:rPr>
          <w:rFonts w:ascii="Times New Roman" w:hAnsi="Times New Roman" w:cs="Times New Roman"/>
          <w:sz w:val="28"/>
        </w:rPr>
      </w:pPr>
      <w:r w:rsidRPr="00CA1053">
        <w:rPr>
          <w:rFonts w:ascii="Times New Roman" w:hAnsi="Times New Roman" w:cs="Times New Roman"/>
          <w:sz w:val="24"/>
          <w:szCs w:val="24"/>
        </w:rPr>
        <w:t>______________</w:t>
      </w:r>
      <w:r>
        <w:rPr>
          <w:rFonts w:ascii="Times New Roman" w:hAnsi="Times New Roman" w:cs="Times New Roman"/>
          <w:sz w:val="24"/>
          <w:szCs w:val="24"/>
        </w:rPr>
        <w:t>____________________</w:t>
      </w:r>
      <w:r w:rsidRPr="00CA1053">
        <w:rPr>
          <w:rFonts w:ascii="Times New Roman" w:hAnsi="Times New Roman" w:cs="Times New Roman"/>
          <w:sz w:val="24"/>
          <w:szCs w:val="24"/>
        </w:rPr>
        <w:t>,</w:t>
      </w:r>
      <w:r>
        <w:rPr>
          <w:rFonts w:ascii="Times New Roman" w:hAnsi="Times New Roman" w:cs="Times New Roman"/>
          <w:sz w:val="24"/>
          <w:szCs w:val="24"/>
        </w:rPr>
        <w:t xml:space="preserve"> nato a _________________________ il ________________</w:t>
      </w:r>
      <w:r w:rsidRPr="00CA1053">
        <w:rPr>
          <w:rFonts w:ascii="Times New Roman" w:hAnsi="Times New Roman" w:cs="Times New Roman"/>
          <w:sz w:val="24"/>
          <w:szCs w:val="24"/>
        </w:rPr>
        <w:t xml:space="preserve"> Legale Rappresentante de</w:t>
      </w:r>
      <w:r>
        <w:rPr>
          <w:rFonts w:ascii="Times New Roman" w:hAnsi="Times New Roman" w:cs="Times New Roman"/>
          <w:sz w:val="24"/>
          <w:szCs w:val="24"/>
        </w:rPr>
        <w:t xml:space="preserve">lla </w:t>
      </w:r>
      <w:r w:rsidRPr="00CA1053">
        <w:rPr>
          <w:rFonts w:ascii="Times New Roman" w:hAnsi="Times New Roman" w:cs="Times New Roman"/>
          <w:sz w:val="24"/>
          <w:szCs w:val="24"/>
        </w:rPr>
        <w:t>società______________________________________ con sede in via ______________________________</w:t>
      </w:r>
      <w:r>
        <w:rPr>
          <w:rFonts w:ascii="Times New Roman" w:hAnsi="Times New Roman" w:cs="Times New Roman"/>
          <w:sz w:val="24"/>
          <w:szCs w:val="24"/>
        </w:rPr>
        <w:t xml:space="preserve"> </w:t>
      </w:r>
      <w:r w:rsidRPr="00B07CD6">
        <w:rPr>
          <w:rFonts w:ascii="Times New Roman" w:hAnsi="Times New Roman" w:cs="Times New Roman"/>
          <w:sz w:val="24"/>
          <w:szCs w:val="24"/>
        </w:rPr>
        <w:t xml:space="preserve">Comune  _______________________________ </w:t>
      </w:r>
      <w:proofErr w:type="spellStart"/>
      <w:r w:rsidRPr="00B07CD6">
        <w:rPr>
          <w:rFonts w:ascii="Times New Roman" w:hAnsi="Times New Roman" w:cs="Times New Roman"/>
          <w:sz w:val="24"/>
          <w:szCs w:val="24"/>
        </w:rPr>
        <w:t>prov</w:t>
      </w:r>
      <w:proofErr w:type="spellEnd"/>
      <w:r w:rsidRPr="00B07CD6">
        <w:rPr>
          <w:rFonts w:ascii="Times New Roman" w:hAnsi="Times New Roman" w:cs="Times New Roman"/>
          <w:sz w:val="24"/>
          <w:szCs w:val="24"/>
        </w:rPr>
        <w:t xml:space="preserve">. __, codice fiscale_______________________ partita iva ______________________________, </w:t>
      </w:r>
      <w:r>
        <w:rPr>
          <w:rFonts w:ascii="Times New Roman" w:hAnsi="Times New Roman" w:cs="Times New Roman"/>
          <w:sz w:val="24"/>
          <w:szCs w:val="24"/>
        </w:rPr>
        <w:t xml:space="preserve">telefono______________________, </w:t>
      </w:r>
      <w:r w:rsidRPr="00B07CD6">
        <w:rPr>
          <w:rFonts w:ascii="Times New Roman" w:hAnsi="Times New Roman" w:cs="Times New Roman"/>
          <w:sz w:val="24"/>
          <w:szCs w:val="24"/>
        </w:rPr>
        <w:t>email_________________</w:t>
      </w:r>
      <w:r>
        <w:rPr>
          <w:rFonts w:ascii="Times New Roman" w:hAnsi="Times New Roman" w:cs="Times New Roman"/>
          <w:sz w:val="24"/>
          <w:szCs w:val="24"/>
        </w:rPr>
        <w:t>_</w:t>
      </w:r>
      <w:r w:rsidRPr="00B07CD6">
        <w:rPr>
          <w:rFonts w:ascii="Times New Roman" w:hAnsi="Times New Roman" w:cs="Times New Roman"/>
          <w:sz w:val="24"/>
          <w:szCs w:val="24"/>
        </w:rPr>
        <w:t xml:space="preserve"> </w:t>
      </w:r>
      <w:proofErr w:type="spellStart"/>
      <w:r w:rsidRPr="00B07CD6">
        <w:rPr>
          <w:rFonts w:ascii="Times New Roman" w:hAnsi="Times New Roman" w:cs="Times New Roman"/>
          <w:sz w:val="24"/>
          <w:szCs w:val="24"/>
        </w:rPr>
        <w:t>p.e.c</w:t>
      </w:r>
      <w:proofErr w:type="spellEnd"/>
      <w:r w:rsidRPr="00B07CD6">
        <w:rPr>
          <w:rFonts w:ascii="Times New Roman" w:hAnsi="Times New Roman" w:cs="Times New Roman"/>
          <w:sz w:val="24"/>
          <w:szCs w:val="24"/>
        </w:rPr>
        <w:t>. __</w:t>
      </w:r>
      <w:r>
        <w:rPr>
          <w:rFonts w:ascii="Times New Roman" w:hAnsi="Times New Roman" w:cs="Times New Roman"/>
          <w:sz w:val="24"/>
          <w:szCs w:val="24"/>
        </w:rPr>
        <w:t>_____________________________</w:t>
      </w:r>
    </w:p>
    <w:p w14:paraId="66EEF664" w14:textId="77777777" w:rsidR="0064124D" w:rsidRPr="0064124D" w:rsidRDefault="0064124D" w:rsidP="0064124D">
      <w:pPr>
        <w:spacing w:after="0" w:line="240" w:lineRule="auto"/>
        <w:jc w:val="both"/>
        <w:rPr>
          <w:rFonts w:ascii="Times New Roman" w:hAnsi="Times New Roman" w:cs="Times New Roman"/>
          <w:sz w:val="28"/>
        </w:rPr>
      </w:pPr>
    </w:p>
    <w:p w14:paraId="2A87E805" w14:textId="77777777" w:rsidR="001268E1" w:rsidRDefault="001268E1" w:rsidP="001268E1">
      <w:pPr>
        <w:pStyle w:val="Paragrafoelenco"/>
        <w:spacing w:after="0" w:line="240" w:lineRule="auto"/>
        <w:ind w:left="0"/>
        <w:jc w:val="both"/>
        <w:rPr>
          <w:rFonts w:ascii="Times New Roman" w:hAnsi="Times New Roman" w:cs="Times New Roman"/>
          <w:sz w:val="24"/>
          <w:szCs w:val="24"/>
        </w:rPr>
      </w:pPr>
      <w:r w:rsidRPr="001268E1">
        <w:rPr>
          <w:rFonts w:ascii="Times New Roman" w:hAnsi="Times New Roman" w:cs="Times New Roman"/>
          <w:sz w:val="24"/>
          <w:szCs w:val="24"/>
        </w:rPr>
        <w:t>ai sensi degli articoli 46 e 47 del D.P.R. 445/2000 e successive modificazioni consapevole delle sanzioni penali previste dall’art. 76 del medesimo D.P.R., per le ipotesi di falsità in atti e dichiarazioni mendaci ivi indicate,</w:t>
      </w:r>
    </w:p>
    <w:p w14:paraId="67AC2F7D" w14:textId="77777777" w:rsidR="009B4B79" w:rsidRDefault="009B4B79" w:rsidP="009B4B79">
      <w:pPr>
        <w:pStyle w:val="Paragrafoelenco"/>
        <w:spacing w:after="0" w:line="240" w:lineRule="auto"/>
        <w:ind w:left="0"/>
        <w:jc w:val="both"/>
        <w:rPr>
          <w:rFonts w:ascii="Times New Roman" w:hAnsi="Times New Roman" w:cs="Times New Roman"/>
          <w:sz w:val="24"/>
          <w:szCs w:val="24"/>
        </w:rPr>
      </w:pPr>
    </w:p>
    <w:p w14:paraId="58590F3C" w14:textId="77777777" w:rsidR="00A868F4" w:rsidRPr="00A868F4" w:rsidRDefault="00A868F4" w:rsidP="00A868F4">
      <w:pPr>
        <w:ind w:left="720"/>
        <w:contextualSpacing/>
        <w:jc w:val="center"/>
        <w:rPr>
          <w:rFonts w:ascii="Times New Roman" w:hAnsi="Times New Roman" w:cs="Times New Roman"/>
          <w:b/>
          <w:bCs/>
          <w:sz w:val="24"/>
          <w:szCs w:val="24"/>
        </w:rPr>
      </w:pPr>
      <w:r w:rsidRPr="00A868F4">
        <w:rPr>
          <w:rFonts w:ascii="Times New Roman" w:hAnsi="Times New Roman" w:cs="Times New Roman"/>
          <w:b/>
          <w:bCs/>
          <w:sz w:val="24"/>
          <w:szCs w:val="24"/>
        </w:rPr>
        <w:t>Premesso:</w:t>
      </w:r>
    </w:p>
    <w:p w14:paraId="6BAA60F6" w14:textId="77777777" w:rsidR="00A868F4" w:rsidRPr="00A868F4" w:rsidRDefault="00A868F4" w:rsidP="00A868F4">
      <w:pPr>
        <w:ind w:left="720"/>
        <w:contextualSpacing/>
        <w:jc w:val="center"/>
        <w:rPr>
          <w:rFonts w:ascii="Times New Roman" w:hAnsi="Times New Roman" w:cs="Times New Roman"/>
          <w:b/>
          <w:bCs/>
          <w:sz w:val="24"/>
          <w:szCs w:val="24"/>
        </w:rPr>
      </w:pPr>
    </w:p>
    <w:p w14:paraId="0256BA5A" w14:textId="77777777" w:rsidR="00A868F4" w:rsidRPr="00A868F4" w:rsidRDefault="00A868F4" w:rsidP="00A868F4">
      <w:p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 che per la partecipazione all’appalto in oggetto le parti ritengono opportuna un’organizzazione comune delle attività relative e connesse alle operazioni conseguenti;</w:t>
      </w:r>
    </w:p>
    <w:p w14:paraId="5437C145" w14:textId="77777777" w:rsidR="00A868F4" w:rsidRPr="00A868F4" w:rsidRDefault="00A868F4" w:rsidP="00A868F4">
      <w:pPr>
        <w:spacing w:after="0" w:line="240" w:lineRule="auto"/>
        <w:contextualSpacing/>
        <w:jc w:val="both"/>
        <w:rPr>
          <w:rFonts w:ascii="Times New Roman" w:hAnsi="Times New Roman" w:cs="Times New Roman"/>
          <w:sz w:val="24"/>
          <w:szCs w:val="24"/>
        </w:rPr>
      </w:pPr>
    </w:p>
    <w:p w14:paraId="79FE6535" w14:textId="77777777" w:rsidR="00A868F4" w:rsidRPr="00A868F4" w:rsidRDefault="00A868F4" w:rsidP="00A868F4">
      <w:p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 xml:space="preserve">- che, per quanto sopra, le parti intendono partecipare all’appalto in oggetto congiuntamente, impegnandosi alla costituzione di associazione temporanea di imprese, di tipo _____________________________ (orizzontale/verticale/misto), in caso di aggiudicazione dell'appalto, ai sensi e per gli effetti di quanto previsto dall’art. 48, comma 8, del D.lgs. 50/2016 e </w:t>
      </w:r>
      <w:proofErr w:type="spellStart"/>
      <w:r w:rsidRPr="00A868F4">
        <w:rPr>
          <w:rFonts w:ascii="Times New Roman" w:hAnsi="Times New Roman" w:cs="Times New Roman"/>
          <w:sz w:val="24"/>
          <w:szCs w:val="24"/>
        </w:rPr>
        <w:t>s.m.i.</w:t>
      </w:r>
      <w:proofErr w:type="spellEnd"/>
      <w:r w:rsidRPr="00A868F4">
        <w:rPr>
          <w:rFonts w:ascii="Times New Roman" w:hAnsi="Times New Roman" w:cs="Times New Roman"/>
          <w:sz w:val="24"/>
          <w:szCs w:val="24"/>
        </w:rPr>
        <w:t>;</w:t>
      </w:r>
    </w:p>
    <w:p w14:paraId="2F7D9DBD" w14:textId="77777777" w:rsidR="00A868F4" w:rsidRPr="00A868F4" w:rsidRDefault="00A868F4" w:rsidP="00A868F4">
      <w:pPr>
        <w:spacing w:after="0" w:line="240" w:lineRule="auto"/>
        <w:contextualSpacing/>
        <w:jc w:val="both"/>
        <w:rPr>
          <w:rFonts w:ascii="Times New Roman" w:hAnsi="Times New Roman" w:cs="Times New Roman"/>
          <w:sz w:val="24"/>
          <w:szCs w:val="24"/>
        </w:rPr>
      </w:pPr>
    </w:p>
    <w:p w14:paraId="01191C54" w14:textId="77777777" w:rsidR="00A868F4" w:rsidRPr="00A868F4" w:rsidRDefault="00A868F4" w:rsidP="00A868F4">
      <w:pPr>
        <w:keepNext/>
        <w:keepLines/>
        <w:spacing w:after="255"/>
        <w:ind w:left="51"/>
        <w:jc w:val="center"/>
        <w:outlineLvl w:val="0"/>
        <w:rPr>
          <w:rFonts w:ascii="Times New Roman" w:hAnsi="Times New Roman" w:cs="Times New Roman"/>
          <w:b/>
        </w:rPr>
      </w:pPr>
      <w:r w:rsidRPr="00A868F4">
        <w:rPr>
          <w:rFonts w:ascii="Times New Roman" w:hAnsi="Times New Roman" w:cs="Times New Roman"/>
          <w:b/>
        </w:rPr>
        <w:t>DICHIARANO</w:t>
      </w:r>
    </w:p>
    <w:p w14:paraId="3B606CA0" w14:textId="77777777" w:rsidR="00A868F4" w:rsidRPr="00A868F4" w:rsidRDefault="00A868F4" w:rsidP="00A868F4">
      <w:pPr>
        <w:numPr>
          <w:ilvl w:val="0"/>
          <w:numId w:val="3"/>
        </w:num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che in caso di aggiudicazione sarà nominata capogruppo/mandatario l’Operatore Economico ______________________________________ che avrà una percentuale di partecipazione all’appalto pari al ___________% ed eseguirà i lavori nella percentuale del ________ %;</w:t>
      </w:r>
    </w:p>
    <w:p w14:paraId="7D34131C" w14:textId="77777777" w:rsidR="00A868F4" w:rsidRPr="00A868F4" w:rsidRDefault="00A868F4" w:rsidP="00A868F4">
      <w:pPr>
        <w:spacing w:after="0" w:line="240" w:lineRule="auto"/>
        <w:ind w:left="720"/>
        <w:contextualSpacing/>
        <w:jc w:val="both"/>
        <w:rPr>
          <w:rFonts w:ascii="Times New Roman" w:hAnsi="Times New Roman" w:cs="Times New Roman"/>
          <w:sz w:val="24"/>
          <w:szCs w:val="24"/>
        </w:rPr>
      </w:pPr>
    </w:p>
    <w:p w14:paraId="51CE0E6F" w14:textId="77777777" w:rsidR="00A868F4" w:rsidRPr="00A868F4" w:rsidRDefault="00A868F4" w:rsidP="00A868F4">
      <w:pPr>
        <w:numPr>
          <w:ilvl w:val="0"/>
          <w:numId w:val="3"/>
        </w:num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che l’Operatore Economico mandante ____________________________________ avrà una percentuale di partecipazione all’appalto pari al __________% ed eseguirà i lavori nella percentuale del ________ %;</w:t>
      </w:r>
    </w:p>
    <w:p w14:paraId="690C9C80" w14:textId="77777777" w:rsidR="00A868F4" w:rsidRPr="00A868F4" w:rsidRDefault="00A868F4" w:rsidP="00A868F4">
      <w:pPr>
        <w:numPr>
          <w:ilvl w:val="0"/>
          <w:numId w:val="3"/>
        </w:num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che l’Operatore Economico mandante _______________________________________avrà una percentuale di partecipazione all’appalto pari al __________% ed eseguirà i lavori nella percentuale del ________ %;</w:t>
      </w:r>
    </w:p>
    <w:p w14:paraId="23DCD516" w14:textId="77777777" w:rsidR="00A868F4" w:rsidRPr="00A868F4" w:rsidRDefault="00A868F4" w:rsidP="00A868F4">
      <w:pPr>
        <w:autoSpaceDE w:val="0"/>
        <w:autoSpaceDN w:val="0"/>
        <w:adjustRightInd w:val="0"/>
        <w:spacing w:after="0" w:line="240" w:lineRule="auto"/>
        <w:rPr>
          <w:rFonts w:ascii="PalatinoLinotype" w:eastAsia="Times New Roman" w:hAnsi="PalatinoLinotype" w:cs="PalatinoLinotype"/>
          <w:color w:val="auto"/>
        </w:rPr>
      </w:pPr>
    </w:p>
    <w:p w14:paraId="69E766C2" w14:textId="77777777" w:rsidR="00A868F4" w:rsidRPr="00A868F4" w:rsidRDefault="00A868F4" w:rsidP="00A868F4">
      <w:pPr>
        <w:numPr>
          <w:ilvl w:val="0"/>
          <w:numId w:val="3"/>
        </w:num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che all’Operatore Economico indicato come futuro capogruppo/mandatario verranno conferiti i più ampi poteri sia per la stipula del contratto d’appalto in nome e per conto proprio e delle mandanti, sia per l’espletamento di tutti gli atti dipendenti dall’appalto e fino all’estinzione di ogni rapporto con la Stazione Appaltante;</w:t>
      </w:r>
    </w:p>
    <w:p w14:paraId="6D5E2266" w14:textId="77777777" w:rsidR="00A868F4" w:rsidRPr="00A868F4" w:rsidRDefault="00A868F4" w:rsidP="00A868F4">
      <w:pPr>
        <w:spacing w:after="0"/>
        <w:ind w:left="110"/>
        <w:rPr>
          <w:rFonts w:ascii="Times New Roman" w:hAnsi="Times New Roman" w:cs="Times New Roman"/>
        </w:rPr>
      </w:pPr>
    </w:p>
    <w:p w14:paraId="4F5AA1E8" w14:textId="77777777" w:rsidR="00A868F4" w:rsidRPr="00A868F4" w:rsidRDefault="00A868F4" w:rsidP="00A868F4">
      <w:pPr>
        <w:ind w:left="720"/>
        <w:contextualSpacing/>
        <w:jc w:val="center"/>
        <w:rPr>
          <w:rFonts w:ascii="Times New Roman" w:hAnsi="Times New Roman" w:cs="Times New Roman"/>
          <w:b/>
          <w:bCs/>
          <w:sz w:val="24"/>
          <w:szCs w:val="24"/>
        </w:rPr>
      </w:pPr>
      <w:r w:rsidRPr="00A868F4">
        <w:rPr>
          <w:rFonts w:ascii="Times New Roman" w:hAnsi="Times New Roman" w:cs="Times New Roman"/>
          <w:b/>
          <w:bCs/>
          <w:sz w:val="24"/>
          <w:szCs w:val="24"/>
        </w:rPr>
        <w:t>conseguentemente</w:t>
      </w:r>
    </w:p>
    <w:p w14:paraId="63022F0D" w14:textId="77777777" w:rsidR="00A868F4" w:rsidRPr="00A868F4" w:rsidRDefault="00A868F4" w:rsidP="00A868F4">
      <w:pPr>
        <w:spacing w:after="0" w:line="240" w:lineRule="auto"/>
        <w:contextualSpacing/>
        <w:jc w:val="both"/>
        <w:rPr>
          <w:rFonts w:ascii="Times New Roman" w:hAnsi="Times New Roman" w:cs="Times New Roman"/>
          <w:sz w:val="24"/>
          <w:szCs w:val="24"/>
        </w:rPr>
      </w:pPr>
    </w:p>
    <w:p w14:paraId="65D3E388" w14:textId="77777777" w:rsidR="00A868F4" w:rsidRPr="00A868F4" w:rsidRDefault="00A868F4" w:rsidP="00A868F4">
      <w:pPr>
        <w:spacing w:after="0" w:line="240" w:lineRule="auto"/>
        <w:contextualSpacing/>
        <w:jc w:val="both"/>
        <w:rPr>
          <w:rFonts w:ascii="Times New Roman" w:hAnsi="Times New Roman" w:cs="Times New Roman"/>
          <w:sz w:val="24"/>
          <w:szCs w:val="24"/>
        </w:rPr>
      </w:pPr>
      <w:r w:rsidRPr="00A868F4">
        <w:rPr>
          <w:rFonts w:ascii="Times New Roman" w:hAnsi="Times New Roman" w:cs="Times New Roman"/>
          <w:sz w:val="24"/>
          <w:szCs w:val="24"/>
        </w:rPr>
        <w:t>i suddetti Operatori Economici, in caso di aggiudicazione dell'appalto di cui all’oggetto, si impegnano a conferire mandato collettivo speciale con rappresentanza e ampia e speciale procura gratuita e irrevocabile al legale rappresentante dell’Operatore Economico capogruppo.</w:t>
      </w:r>
    </w:p>
    <w:p w14:paraId="0CCCC222" w14:textId="77777777" w:rsidR="00A868F4" w:rsidRPr="00A868F4" w:rsidRDefault="00A868F4" w:rsidP="00A868F4">
      <w:pPr>
        <w:spacing w:after="0" w:line="240" w:lineRule="auto"/>
        <w:jc w:val="both"/>
        <w:rPr>
          <w:rFonts w:ascii="Times New Roman" w:hAnsi="Times New Roman" w:cs="Times New Roman"/>
          <w:sz w:val="24"/>
          <w:szCs w:val="24"/>
        </w:rPr>
      </w:pPr>
      <w:r w:rsidRPr="00A868F4">
        <w:rPr>
          <w:rFonts w:ascii="Times New Roman" w:hAnsi="Times New Roman" w:cs="Times New Roman"/>
          <w:sz w:val="24"/>
          <w:szCs w:val="24"/>
        </w:rPr>
        <w:t>Si impegnano altresì a uniformarsi alla disciplina vigente in materia di pubblici appalti con riguardo al raggruppamento temporaneo di imprese /consorzi /GEIE e a non modificare la composizione dell'associazione temporanea da costituirsi sulla base del presente impegno.</w:t>
      </w:r>
    </w:p>
    <w:p w14:paraId="26405125" w14:textId="77777777" w:rsidR="00A868F4" w:rsidRPr="00A868F4" w:rsidRDefault="00A868F4" w:rsidP="00A868F4">
      <w:pPr>
        <w:spacing w:after="0"/>
        <w:ind w:left="110"/>
        <w:rPr>
          <w:rFonts w:ascii="Times New Roman" w:hAnsi="Times New Roman" w:cs="Times New Roman"/>
        </w:rPr>
      </w:pPr>
    </w:p>
    <w:p w14:paraId="0C75B42A" w14:textId="77777777" w:rsidR="00A868F4" w:rsidRPr="00A868F4" w:rsidRDefault="00A868F4" w:rsidP="00A868F4">
      <w:pPr>
        <w:spacing w:after="0"/>
        <w:ind w:left="110"/>
        <w:rPr>
          <w:rFonts w:ascii="Times New Roman" w:hAnsi="Times New Roman" w:cs="Times New Roman"/>
        </w:rPr>
      </w:pPr>
    </w:p>
    <w:p w14:paraId="1A8D59D2" w14:textId="77777777" w:rsidR="00A868F4" w:rsidRPr="00A868F4" w:rsidRDefault="00A868F4" w:rsidP="00A868F4">
      <w:pPr>
        <w:spacing w:after="85"/>
        <w:ind w:left="105" w:hanging="10"/>
        <w:rPr>
          <w:rFonts w:ascii="Times New Roman" w:hAnsi="Times New Roman" w:cs="Times New Roman"/>
        </w:rPr>
      </w:pPr>
      <w:r w:rsidRPr="00A868F4">
        <w:rPr>
          <w:rFonts w:ascii="Times New Roman" w:eastAsia="Times New Roman" w:hAnsi="Times New Roman" w:cs="Times New Roman"/>
          <w:sz w:val="18"/>
        </w:rPr>
        <w:t xml:space="preserve">     _________________________                                                                        ________________________________________ </w:t>
      </w:r>
    </w:p>
    <w:p w14:paraId="3BBB875C" w14:textId="77777777" w:rsidR="00A868F4" w:rsidRPr="00A868F4" w:rsidRDefault="00A868F4" w:rsidP="00A868F4">
      <w:pPr>
        <w:spacing w:after="85"/>
        <w:ind w:left="105" w:hanging="10"/>
        <w:rPr>
          <w:rFonts w:ascii="Times New Roman" w:hAnsi="Times New Roman" w:cs="Times New Roman"/>
        </w:rPr>
      </w:pPr>
      <w:r w:rsidRPr="00A868F4">
        <w:rPr>
          <w:rFonts w:ascii="Times New Roman" w:eastAsia="Times New Roman" w:hAnsi="Times New Roman" w:cs="Times New Roman"/>
          <w:sz w:val="18"/>
        </w:rPr>
        <w:t xml:space="preserve">           (Luogo e data)                                                                                                                  ( firme degli operatori economici) </w:t>
      </w:r>
    </w:p>
    <w:p w14:paraId="455FA376" w14:textId="08E11A4E" w:rsidR="00762CA0" w:rsidRPr="005D011A" w:rsidRDefault="00762CA0" w:rsidP="00A868F4">
      <w:pPr>
        <w:spacing w:after="0"/>
        <w:rPr>
          <w:rFonts w:ascii="Times New Roman" w:hAnsi="Times New Roman" w:cs="Times New Roman"/>
        </w:rPr>
      </w:pPr>
    </w:p>
    <w:p w14:paraId="6E394A52" w14:textId="77777777" w:rsidR="00DB101C" w:rsidRPr="005D011A" w:rsidRDefault="00DB101C">
      <w:pPr>
        <w:spacing w:after="1" w:line="240" w:lineRule="auto"/>
        <w:ind w:left="105" w:right="193" w:hanging="10"/>
        <w:jc w:val="both"/>
        <w:rPr>
          <w:rFonts w:ascii="Times New Roman" w:hAnsi="Times New Roman" w:cs="Times New Roman"/>
          <w:i/>
          <w:sz w:val="20"/>
        </w:rPr>
      </w:pPr>
    </w:p>
    <w:p w14:paraId="26E51AF2" w14:textId="77777777" w:rsidR="00FB0CF3" w:rsidRPr="005D011A" w:rsidRDefault="00FB0CF3" w:rsidP="00FB0CF3">
      <w:pPr>
        <w:autoSpaceDE w:val="0"/>
        <w:autoSpaceDN w:val="0"/>
        <w:adjustRightInd w:val="0"/>
        <w:spacing w:after="0" w:line="240" w:lineRule="auto"/>
        <w:jc w:val="both"/>
        <w:rPr>
          <w:rFonts w:ascii="Times New Roman" w:eastAsia="Times New Roman" w:hAnsi="Times New Roman" w:cs="Times New Roman"/>
          <w:b/>
          <w:i/>
          <w:color w:val="auto"/>
          <w:sz w:val="20"/>
          <w:szCs w:val="20"/>
        </w:rPr>
      </w:pPr>
      <w:r w:rsidRPr="005D011A">
        <w:rPr>
          <w:rFonts w:ascii="Times New Roman" w:eastAsia="Times New Roman" w:hAnsi="Times New Roman" w:cs="Times New Roman"/>
          <w:b/>
          <w:i/>
          <w:color w:val="auto"/>
          <w:sz w:val="20"/>
          <w:szCs w:val="20"/>
        </w:rPr>
        <w:t>Informativa ai sensi dell’art. 13 del Regolamento (UE) 679/2016 recante norme sul trattamento dei dati personali.</w:t>
      </w:r>
    </w:p>
    <w:p w14:paraId="3E478E68" w14:textId="77777777" w:rsidR="00FB0CF3" w:rsidRPr="005D011A" w:rsidRDefault="00FB0CF3" w:rsidP="00FB0CF3">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5D011A">
        <w:rPr>
          <w:rFonts w:ascii="Times New Roman" w:eastAsia="Times New Roman" w:hAnsi="Times New Roman" w:cs="Times New Roman"/>
          <w:i/>
          <w:color w:val="auto"/>
          <w:sz w:val="20"/>
          <w:szCs w:val="20"/>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w:t>
      </w:r>
    </w:p>
    <w:p w14:paraId="5A2EF31D" w14:textId="77777777" w:rsidR="00FB0CF3" w:rsidRPr="005D011A" w:rsidRDefault="00FB0CF3" w:rsidP="00FB0CF3">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5D011A">
        <w:rPr>
          <w:rFonts w:ascii="Times New Roman" w:eastAsia="Times New Roman" w:hAnsi="Times New Roman" w:cs="Times New Roman"/>
          <w:i/>
          <w:color w:val="auto"/>
          <w:sz w:val="20"/>
          <w:szCs w:val="20"/>
        </w:rPr>
        <w:t xml:space="preserve">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hyperlink r:id="rId9" w:history="1">
        <w:r w:rsidRPr="005D011A">
          <w:rPr>
            <w:rFonts w:ascii="Times New Roman" w:eastAsia="Times New Roman" w:hAnsi="Times New Roman" w:cs="Times New Roman"/>
            <w:i/>
            <w:color w:val="0000FF"/>
            <w:sz w:val="20"/>
            <w:szCs w:val="20"/>
            <w:u w:val="single"/>
          </w:rPr>
          <w:t>ateneo@pec.unina.it</w:t>
        </w:r>
      </w:hyperlink>
      <w:r w:rsidRPr="005D011A">
        <w:rPr>
          <w:rFonts w:ascii="Times New Roman" w:eastAsia="Times New Roman" w:hAnsi="Times New Roman" w:cs="Times New Roman"/>
          <w:i/>
          <w:color w:val="auto"/>
          <w:sz w:val="20"/>
          <w:szCs w:val="20"/>
        </w:rPr>
        <w:t xml:space="preserve">; oppure al Responsabile della Protezione dei Dati: </w:t>
      </w:r>
      <w:hyperlink r:id="rId10" w:history="1">
        <w:r w:rsidRPr="005D011A">
          <w:rPr>
            <w:rFonts w:ascii="Times New Roman" w:eastAsia="Times New Roman" w:hAnsi="Times New Roman" w:cs="Times New Roman"/>
            <w:i/>
            <w:color w:val="0000FF"/>
            <w:sz w:val="20"/>
            <w:szCs w:val="20"/>
            <w:u w:val="single"/>
          </w:rPr>
          <w:t>rpd@unina.it</w:t>
        </w:r>
      </w:hyperlink>
      <w:r w:rsidRPr="005D011A">
        <w:rPr>
          <w:rFonts w:ascii="Times New Roman" w:eastAsia="Times New Roman" w:hAnsi="Times New Roman" w:cs="Times New Roman"/>
          <w:i/>
          <w:color w:val="auto"/>
          <w:sz w:val="20"/>
          <w:szCs w:val="20"/>
        </w:rPr>
        <w:t xml:space="preserve">; PEC: </w:t>
      </w:r>
      <w:hyperlink r:id="rId11" w:history="1">
        <w:r w:rsidRPr="005D011A">
          <w:rPr>
            <w:rFonts w:ascii="Times New Roman" w:eastAsia="Times New Roman" w:hAnsi="Times New Roman" w:cs="Times New Roman"/>
            <w:i/>
            <w:color w:val="0000FF"/>
            <w:sz w:val="20"/>
            <w:szCs w:val="20"/>
            <w:u w:val="single"/>
          </w:rPr>
          <w:t>rpd@pec.unina.it</w:t>
        </w:r>
      </w:hyperlink>
      <w:r w:rsidRPr="005D011A">
        <w:rPr>
          <w:rFonts w:ascii="Times New Roman" w:eastAsia="Times New Roman" w:hAnsi="Times New Roman" w:cs="Times New Roman"/>
          <w:i/>
          <w:color w:val="auto"/>
          <w:sz w:val="20"/>
          <w:szCs w:val="20"/>
        </w:rPr>
        <w:t>.</w:t>
      </w:r>
    </w:p>
    <w:p w14:paraId="56317660" w14:textId="77777777" w:rsidR="00FB0CF3" w:rsidRPr="005D011A" w:rsidRDefault="00FB0CF3" w:rsidP="00FB0CF3">
      <w:pPr>
        <w:autoSpaceDE w:val="0"/>
        <w:autoSpaceDN w:val="0"/>
        <w:adjustRightInd w:val="0"/>
        <w:spacing w:after="0" w:line="240" w:lineRule="auto"/>
        <w:jc w:val="both"/>
        <w:rPr>
          <w:rFonts w:ascii="Times New Roman" w:eastAsia="Times New Roman" w:hAnsi="Times New Roman" w:cs="Times New Roman"/>
          <w:i/>
          <w:color w:val="auto"/>
          <w:sz w:val="20"/>
          <w:szCs w:val="20"/>
        </w:rPr>
      </w:pPr>
      <w:r w:rsidRPr="005D011A">
        <w:rPr>
          <w:rFonts w:ascii="Times New Roman" w:eastAsia="Times New Roman" w:hAnsi="Times New Roman" w:cs="Times New Roman"/>
          <w:i/>
          <w:color w:val="auto"/>
          <w:sz w:val="20"/>
          <w:szCs w:val="20"/>
        </w:rPr>
        <w:t xml:space="preserve">Per qualsiasi altra istanza relativa al procedimento in questione deve essere contattato invece l’Ufficio Gare e Contratti per Lavori e Immobili: email:  </w:t>
      </w:r>
      <w:hyperlink r:id="rId12" w:history="1">
        <w:r w:rsidRPr="005D011A">
          <w:rPr>
            <w:rFonts w:ascii="Times New Roman" w:eastAsia="Times New Roman" w:hAnsi="Times New Roman" w:cs="Times New Roman"/>
            <w:i/>
            <w:color w:val="0000FF"/>
            <w:sz w:val="20"/>
            <w:szCs w:val="20"/>
            <w:u w:val="single"/>
          </w:rPr>
          <w:t>garecontratti-li@unina.it</w:t>
        </w:r>
      </w:hyperlink>
      <w:r w:rsidRPr="005D011A">
        <w:rPr>
          <w:rFonts w:ascii="Times New Roman" w:eastAsia="Times New Roman" w:hAnsi="Times New Roman" w:cs="Times New Roman"/>
          <w:i/>
          <w:color w:val="auto"/>
          <w:sz w:val="20"/>
          <w:szCs w:val="20"/>
        </w:rPr>
        <w:t xml:space="preserve">; PEC: </w:t>
      </w:r>
      <w:hyperlink r:id="rId13" w:history="1">
        <w:r w:rsidRPr="005D011A">
          <w:rPr>
            <w:rFonts w:ascii="Times New Roman" w:eastAsia="Times New Roman" w:hAnsi="Times New Roman" w:cs="Times New Roman"/>
            <w:i/>
            <w:color w:val="0000FF"/>
            <w:sz w:val="20"/>
            <w:szCs w:val="20"/>
            <w:u w:val="single"/>
          </w:rPr>
          <w:t>garecontratti-li@pec.unina.it</w:t>
        </w:r>
      </w:hyperlink>
      <w:r w:rsidRPr="005D011A">
        <w:rPr>
          <w:rFonts w:ascii="Times New Roman" w:eastAsia="Times New Roman" w:hAnsi="Times New Roman" w:cs="Times New Roman"/>
          <w:i/>
          <w:color w:val="auto"/>
          <w:sz w:val="20"/>
          <w:szCs w:val="20"/>
        </w:rPr>
        <w:t>. Agli interessati competono i diritti di cui agli artt. 15-22 del Regolamento UE.</w:t>
      </w:r>
    </w:p>
    <w:p w14:paraId="42972EB8" w14:textId="77777777" w:rsidR="00FB0CF3" w:rsidRPr="005D011A" w:rsidRDefault="00FB0CF3" w:rsidP="00FB0CF3">
      <w:pPr>
        <w:autoSpaceDE w:val="0"/>
        <w:autoSpaceDN w:val="0"/>
        <w:adjustRightInd w:val="0"/>
        <w:spacing w:after="0" w:line="240" w:lineRule="auto"/>
        <w:rPr>
          <w:rFonts w:ascii="Times New Roman" w:eastAsia="Times New Roman" w:hAnsi="Times New Roman" w:cs="Times New Roman"/>
          <w:color w:val="auto"/>
          <w:sz w:val="20"/>
          <w:szCs w:val="20"/>
        </w:rPr>
      </w:pPr>
      <w:r w:rsidRPr="005D011A">
        <w:rPr>
          <w:rFonts w:ascii="Times New Roman" w:eastAsia="Times New Roman" w:hAnsi="Times New Roman" w:cs="Times New Roman"/>
          <w:i/>
          <w:color w:val="auto"/>
          <w:sz w:val="20"/>
          <w:szCs w:val="20"/>
        </w:rPr>
        <w:t xml:space="preserve">Le informazioni complete relative al trattamento dei dati personali raccolti, sono riportate sul sito dell’Ateneo: </w:t>
      </w:r>
      <w:hyperlink r:id="rId14" w:history="1">
        <w:r w:rsidRPr="005D011A">
          <w:rPr>
            <w:rFonts w:ascii="Times New Roman" w:eastAsia="Times New Roman" w:hAnsi="Times New Roman" w:cs="Times New Roman"/>
            <w:i/>
            <w:color w:val="0000FF"/>
            <w:sz w:val="20"/>
            <w:szCs w:val="20"/>
            <w:u w:val="single"/>
          </w:rPr>
          <w:t>http://www.unina.it/ateneo/statuto-e-normativa/privacy</w:t>
        </w:r>
      </w:hyperlink>
    </w:p>
    <w:p w14:paraId="3CE82D9F" w14:textId="06E92603" w:rsidR="00762CA0" w:rsidRDefault="00762CA0" w:rsidP="00783655">
      <w:pPr>
        <w:spacing w:after="1"/>
      </w:pPr>
    </w:p>
    <w:p w14:paraId="3963FD55" w14:textId="65916A33" w:rsidR="00783655" w:rsidRDefault="00783655"/>
    <w:sectPr w:rsidR="00783655">
      <w:pgSz w:w="11905" w:h="16840"/>
      <w:pgMar w:top="455" w:right="639" w:bottom="1162" w:left="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Linotyp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1F0A"/>
    <w:multiLevelType w:val="hybridMultilevel"/>
    <w:tmpl w:val="6CC2DD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801EF6"/>
    <w:multiLevelType w:val="hybridMultilevel"/>
    <w:tmpl w:val="B5A87F64"/>
    <w:lvl w:ilvl="0" w:tplc="04100011">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1B7142"/>
    <w:multiLevelType w:val="hybridMultilevel"/>
    <w:tmpl w:val="6090FC6A"/>
    <w:lvl w:ilvl="0" w:tplc="04100001">
      <w:start w:val="1"/>
      <w:numFmt w:val="bullet"/>
      <w:lvlText w:val=""/>
      <w:lvlJc w:val="left"/>
      <w:pPr>
        <w:ind w:left="816" w:hanging="360"/>
      </w:pPr>
      <w:rPr>
        <w:rFonts w:ascii="Symbol" w:hAnsi="Symbol"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3">
    <w:nsid w:val="524E431C"/>
    <w:multiLevelType w:val="hybridMultilevel"/>
    <w:tmpl w:val="B5064EF0"/>
    <w:lvl w:ilvl="0" w:tplc="04100011">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F321F5F"/>
    <w:multiLevelType w:val="hybridMultilevel"/>
    <w:tmpl w:val="817605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A0"/>
    <w:rsid w:val="0000104B"/>
    <w:rsid w:val="00031EA5"/>
    <w:rsid w:val="001268E1"/>
    <w:rsid w:val="00151B43"/>
    <w:rsid w:val="001B6846"/>
    <w:rsid w:val="001D2D48"/>
    <w:rsid w:val="00246AB5"/>
    <w:rsid w:val="002A0C85"/>
    <w:rsid w:val="003215B0"/>
    <w:rsid w:val="003D673C"/>
    <w:rsid w:val="00473C34"/>
    <w:rsid w:val="004A264F"/>
    <w:rsid w:val="004B00F8"/>
    <w:rsid w:val="00503B23"/>
    <w:rsid w:val="00564DC5"/>
    <w:rsid w:val="005D011A"/>
    <w:rsid w:val="00602E39"/>
    <w:rsid w:val="00640AC4"/>
    <w:rsid w:val="0064124D"/>
    <w:rsid w:val="00646967"/>
    <w:rsid w:val="006975E5"/>
    <w:rsid w:val="00762CA0"/>
    <w:rsid w:val="00783655"/>
    <w:rsid w:val="007841E5"/>
    <w:rsid w:val="008920DA"/>
    <w:rsid w:val="008A5325"/>
    <w:rsid w:val="0092363C"/>
    <w:rsid w:val="00926F11"/>
    <w:rsid w:val="009B2A4A"/>
    <w:rsid w:val="009B4B79"/>
    <w:rsid w:val="009E1C69"/>
    <w:rsid w:val="00A82336"/>
    <w:rsid w:val="00A868F4"/>
    <w:rsid w:val="00B07CD6"/>
    <w:rsid w:val="00C23D39"/>
    <w:rsid w:val="00C77B3D"/>
    <w:rsid w:val="00C843F6"/>
    <w:rsid w:val="00CA1053"/>
    <w:rsid w:val="00D87145"/>
    <w:rsid w:val="00DB101C"/>
    <w:rsid w:val="00EB652B"/>
    <w:rsid w:val="00EF6FA1"/>
    <w:rsid w:val="00F36C17"/>
    <w:rsid w:val="00F515F1"/>
    <w:rsid w:val="00F87BB3"/>
    <w:rsid w:val="00FB0CF3"/>
    <w:rsid w:val="00FF3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55"/>
      <w:ind w:left="51"/>
      <w:jc w:val="center"/>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styleId="Paragrafoelenco">
    <w:name w:val="List Paragraph"/>
    <w:basedOn w:val="Normale"/>
    <w:uiPriority w:val="34"/>
    <w:qFormat/>
    <w:rsid w:val="00CA1053"/>
    <w:pPr>
      <w:ind w:left="720"/>
      <w:contextualSpacing/>
    </w:pPr>
  </w:style>
  <w:style w:type="table" w:styleId="Grigliatabella">
    <w:name w:val="Table Grid"/>
    <w:basedOn w:val="Tabellanormale"/>
    <w:uiPriority w:val="39"/>
    <w:rsid w:val="00F5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55"/>
      <w:ind w:left="51"/>
      <w:jc w:val="center"/>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styleId="Paragrafoelenco">
    <w:name w:val="List Paragraph"/>
    <w:basedOn w:val="Normale"/>
    <w:uiPriority w:val="34"/>
    <w:qFormat/>
    <w:rsid w:val="00CA1053"/>
    <w:pPr>
      <w:ind w:left="720"/>
      <w:contextualSpacing/>
    </w:pPr>
  </w:style>
  <w:style w:type="table" w:styleId="Grigliatabella">
    <w:name w:val="Table Grid"/>
    <w:basedOn w:val="Tabellanormale"/>
    <w:uiPriority w:val="39"/>
    <w:rsid w:val="00F5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64036">
      <w:bodyDiv w:val="1"/>
      <w:marLeft w:val="0"/>
      <w:marRight w:val="0"/>
      <w:marTop w:val="0"/>
      <w:marBottom w:val="0"/>
      <w:divBdr>
        <w:top w:val="none" w:sz="0" w:space="0" w:color="auto"/>
        <w:left w:val="none" w:sz="0" w:space="0" w:color="auto"/>
        <w:bottom w:val="none" w:sz="0" w:space="0" w:color="auto"/>
        <w:right w:val="none" w:sz="0" w:space="0" w:color="auto"/>
      </w:divBdr>
    </w:div>
    <w:div w:id="171869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recontratti-li@pec.unin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recontratti-li@unin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pd@pec.unin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pd@unina.it" TargetMode="External"/><Relationship Id="rId4" Type="http://schemas.openxmlformats.org/officeDocument/2006/relationships/numbering" Target="numbering.xml"/><Relationship Id="rId9" Type="http://schemas.openxmlformats.org/officeDocument/2006/relationships/hyperlink" Target="mailto:ateneo@pec.unina.it" TargetMode="External"/><Relationship Id="rId14" Type="http://schemas.openxmlformats.org/officeDocument/2006/relationships/hyperlink" Target="http://www.unina.it/ateneo/statuto-e-normativa/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F25B7269FC720479398F87318258CC9" ma:contentTypeVersion="2" ma:contentTypeDescription="Creare un nuovo documento." ma:contentTypeScope="" ma:versionID="9eebb67057b980f686e6ee9290334e0b">
  <xsd:schema xmlns:xsd="http://www.w3.org/2001/XMLSchema" xmlns:xs="http://www.w3.org/2001/XMLSchema" xmlns:p="http://schemas.microsoft.com/office/2006/metadata/properties" xmlns:ns2="358c1695-6f55-4e66-9c5b-b4c5f8b601c7" targetNamespace="http://schemas.microsoft.com/office/2006/metadata/properties" ma:root="true" ma:fieldsID="57f6d467dca971ece0dcea84877d6cbe" ns2:_="">
    <xsd:import namespace="358c1695-6f55-4e66-9c5b-b4c5f8b601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1695-6f55-4e66-9c5b-b4c5f8b601c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8277C-46CF-48A5-9FFD-A96E472F980F}">
  <ds:schemaRefs>
    <ds:schemaRef ds:uri="http://schemas.microsoft.com/sharepoint/v3/contenttype/forms"/>
  </ds:schemaRefs>
</ds:datastoreItem>
</file>

<file path=customXml/itemProps2.xml><?xml version="1.0" encoding="utf-8"?>
<ds:datastoreItem xmlns:ds="http://schemas.openxmlformats.org/officeDocument/2006/customXml" ds:itemID="{EDE6FC02-AF9E-4989-8550-DBE24AFF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1695-6f55-4e66-9c5b-b4c5f8b60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ED217-7937-4BD7-9ECA-064F0288128A}">
  <ds:schemaRef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 ds:uri="http://purl.org/dc/elements/1.1/"/>
    <ds:schemaRef ds:uri="358c1695-6f55-4e66-9c5b-b4c5f8b601c7"/>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899</Words>
  <Characters>5127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Falco</dc:creator>
  <cp:keywords/>
  <cp:lastModifiedBy>Vincenzo Di Marco</cp:lastModifiedBy>
  <cp:revision>42</cp:revision>
  <dcterms:created xsi:type="dcterms:W3CDTF">2020-03-26T09:02:00Z</dcterms:created>
  <dcterms:modified xsi:type="dcterms:W3CDTF">2022-05-19T14:33:00Z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0x0101001F25B7269FC720479398F87318258CC9</vt:lpwstr>
  </property>
</Properties>
</file>