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F468" w14:textId="38A432B2" w:rsidR="00762CA0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>MODELLO DI DICHIARAZIONE DI IMPEGNO A COSTITUIRE A.T.I.</w:t>
      </w:r>
    </w:p>
    <w:p w14:paraId="300F31CA" w14:textId="02089041" w:rsidR="005D011A" w:rsidRPr="005D011A" w:rsidRDefault="005D011A" w:rsidP="005D011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011A">
        <w:rPr>
          <w:rFonts w:ascii="Times New Roman" w:hAnsi="Times New Roman" w:cs="Times New Roman"/>
          <w:b/>
          <w:bCs/>
        </w:rPr>
        <w:t>(art. 48, comma 8 del D. Lgs. 50/2016 e s.m.i.)</w:t>
      </w:r>
    </w:p>
    <w:p w14:paraId="4B7A10B3" w14:textId="77777777" w:rsidR="00762CA0" w:rsidRPr="005D011A" w:rsidRDefault="0092363C">
      <w:pPr>
        <w:spacing w:after="0"/>
        <w:ind w:right="752"/>
        <w:jc w:val="center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</w:rPr>
        <w:t xml:space="preserve"> </w:t>
      </w:r>
    </w:p>
    <w:p w14:paraId="24DF717B" w14:textId="77777777" w:rsidR="00762CA0" w:rsidRPr="005D011A" w:rsidRDefault="0092363C">
      <w:pPr>
        <w:spacing w:after="51"/>
        <w:ind w:left="5777"/>
        <w:rPr>
          <w:rFonts w:ascii="Times New Roman" w:hAnsi="Times New Roman" w:cs="Times New Roman"/>
        </w:rPr>
      </w:pPr>
      <w:r w:rsidRPr="005D011A">
        <w:rPr>
          <w:rFonts w:ascii="Times New Roman" w:eastAsia="Arial" w:hAnsi="Times New Roman" w:cs="Times New Roman"/>
          <w:b/>
        </w:rPr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  <w:t xml:space="preserve"> </w:t>
      </w:r>
      <w:r w:rsidRPr="005D011A">
        <w:rPr>
          <w:rFonts w:ascii="Times New Roman" w:eastAsia="Arial" w:hAnsi="Times New Roman" w:cs="Times New Roman"/>
          <w:b/>
        </w:rPr>
        <w:tab/>
      </w:r>
      <w:r w:rsidRPr="005D011A">
        <w:rPr>
          <w:rFonts w:ascii="Times New Roman" w:hAnsi="Times New Roman" w:cs="Times New Roman"/>
          <w:b/>
        </w:rPr>
        <w:t xml:space="preserve"> </w:t>
      </w:r>
    </w:p>
    <w:p w14:paraId="2B1135FB" w14:textId="6EFE7B9C" w:rsidR="00762CA0" w:rsidRPr="0064124D" w:rsidRDefault="0092363C" w:rsidP="00015352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8"/>
          <w:szCs w:val="28"/>
        </w:rPr>
      </w:pPr>
      <w:r w:rsidRPr="0064124D">
        <w:rPr>
          <w:rFonts w:ascii="Times New Roman" w:hAnsi="Times New Roman" w:cs="Times New Roman"/>
          <w:b/>
          <w:sz w:val="28"/>
          <w:szCs w:val="28"/>
        </w:rPr>
        <w:t>Oggetto</w:t>
      </w:r>
      <w:r w:rsidRPr="0064124D">
        <w:rPr>
          <w:rFonts w:ascii="Times New Roman" w:hAnsi="Times New Roman" w:cs="Times New Roman"/>
          <w:sz w:val="28"/>
          <w:szCs w:val="28"/>
        </w:rPr>
        <w:t xml:space="preserve">: </w:t>
      </w:r>
      <w:r w:rsidR="001B6846">
        <w:rPr>
          <w:rFonts w:ascii="Times New Roman" w:hAnsi="Times New Roman" w:cs="Times New Roman"/>
          <w:sz w:val="28"/>
          <w:szCs w:val="28"/>
        </w:rPr>
        <w:t xml:space="preserve"> Gara [</w:t>
      </w:r>
      <w:r w:rsidR="00015352">
        <w:rPr>
          <w:rFonts w:ascii="Times New Roman" w:hAnsi="Times New Roman" w:cs="Times New Roman"/>
          <w:sz w:val="28"/>
          <w:szCs w:val="28"/>
        </w:rPr>
        <w:t>3</w:t>
      </w:r>
      <w:r w:rsidR="005D011A" w:rsidRPr="0064124D">
        <w:rPr>
          <w:rFonts w:ascii="Times New Roman" w:hAnsi="Times New Roman" w:cs="Times New Roman"/>
          <w:sz w:val="28"/>
          <w:szCs w:val="28"/>
        </w:rPr>
        <w:t>/L/2022 - </w:t>
      </w:r>
      <w:r w:rsidR="00015352" w:rsidRPr="00015352">
        <w:rPr>
          <w:rFonts w:ascii="Times New Roman" w:hAnsi="Times New Roman" w:cs="Times New Roman"/>
          <w:sz w:val="28"/>
          <w:szCs w:val="28"/>
        </w:rPr>
        <w:t>AOU19.1828L</w:t>
      </w:r>
      <w:r w:rsidR="005D011A" w:rsidRPr="0064124D">
        <w:rPr>
          <w:rFonts w:ascii="Times New Roman" w:hAnsi="Times New Roman" w:cs="Times New Roman"/>
          <w:sz w:val="28"/>
          <w:szCs w:val="28"/>
        </w:rPr>
        <w:t>] “</w:t>
      </w:r>
      <w:r w:rsidR="00015352">
        <w:rPr>
          <w:rFonts w:ascii="Times New Roman" w:hAnsi="Times New Roman" w:cs="Times New Roman"/>
          <w:sz w:val="28"/>
          <w:szCs w:val="28"/>
        </w:rPr>
        <w:t>A</w:t>
      </w:r>
      <w:r w:rsidR="00015352" w:rsidRPr="00015352">
        <w:rPr>
          <w:rFonts w:ascii="Times New Roman" w:hAnsi="Times New Roman" w:cs="Times New Roman"/>
          <w:sz w:val="28"/>
          <w:szCs w:val="28"/>
        </w:rPr>
        <w:t>ppalto integrato per la progettazione esecutiva, il</w:t>
      </w:r>
      <w:r w:rsidR="00015352">
        <w:rPr>
          <w:rFonts w:ascii="Times New Roman" w:hAnsi="Times New Roman" w:cs="Times New Roman"/>
          <w:sz w:val="28"/>
          <w:szCs w:val="28"/>
        </w:rPr>
        <w:t xml:space="preserve"> </w:t>
      </w:r>
      <w:r w:rsidR="00015352" w:rsidRPr="00015352">
        <w:rPr>
          <w:rFonts w:ascii="Times New Roman" w:hAnsi="Times New Roman" w:cs="Times New Roman"/>
          <w:sz w:val="28"/>
          <w:szCs w:val="28"/>
        </w:rPr>
        <w:t>coordinamento per la sicurezza in fase di progettazione, nonché per l’esecuzione dei Lavori di</w:t>
      </w:r>
      <w:r w:rsidR="00015352">
        <w:rPr>
          <w:rFonts w:ascii="Times New Roman" w:hAnsi="Times New Roman" w:cs="Times New Roman"/>
          <w:sz w:val="28"/>
          <w:szCs w:val="28"/>
        </w:rPr>
        <w:t xml:space="preserve"> </w:t>
      </w:r>
      <w:r w:rsidR="00015352" w:rsidRPr="00015352">
        <w:rPr>
          <w:rFonts w:ascii="Times New Roman" w:hAnsi="Times New Roman" w:cs="Times New Roman"/>
          <w:sz w:val="28"/>
          <w:szCs w:val="28"/>
        </w:rPr>
        <w:t>ristrutturazione ed adeguamento del corpo aula 19 Nord e Sud – complesso Cappella Cangiani</w:t>
      </w:r>
      <w:r w:rsidR="005D011A" w:rsidRPr="0064124D">
        <w:rPr>
          <w:rFonts w:ascii="Times New Roman" w:hAnsi="Times New Roman" w:cs="Times New Roman"/>
          <w:sz w:val="28"/>
          <w:szCs w:val="28"/>
        </w:rPr>
        <w:t xml:space="preserve">” </w:t>
      </w:r>
      <w:r w:rsidR="00EF6FA1" w:rsidRPr="0064124D">
        <w:rPr>
          <w:rFonts w:ascii="Times New Roman" w:hAnsi="Times New Roman" w:cs="Times New Roman"/>
          <w:sz w:val="28"/>
          <w:szCs w:val="28"/>
        </w:rPr>
        <w:t xml:space="preserve">CIG. </w:t>
      </w:r>
      <w:r w:rsidR="006F0967" w:rsidRPr="006F0967">
        <w:rPr>
          <w:rFonts w:ascii="Times New Roman" w:hAnsi="Times New Roman" w:cs="Times New Roman"/>
          <w:bCs/>
          <w:sz w:val="28"/>
          <w:szCs w:val="28"/>
        </w:rPr>
        <w:t>90193868C7</w:t>
      </w:r>
      <w:r w:rsidR="006F096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E509DCC" w14:textId="77777777" w:rsidR="00762CA0" w:rsidRPr="005D011A" w:rsidRDefault="0092363C">
      <w:pPr>
        <w:spacing w:after="83"/>
        <w:ind w:left="110"/>
        <w:rPr>
          <w:rFonts w:ascii="Times New Roman" w:hAnsi="Times New Roman" w:cs="Times New Roman"/>
        </w:rPr>
      </w:pPr>
      <w:r w:rsidRPr="005D011A">
        <w:rPr>
          <w:rFonts w:ascii="Times New Roman" w:hAnsi="Times New Roman" w:cs="Times New Roman"/>
          <w:b/>
          <w:color w:val="1F497D"/>
          <w:sz w:val="18"/>
        </w:rPr>
        <w:t xml:space="preserve"> </w:t>
      </w:r>
    </w:p>
    <w:p w14:paraId="2456719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  <w:r w:rsidRPr="00CA1053">
        <w:rPr>
          <w:rFonts w:ascii="Times New Roman" w:hAnsi="Times New Roman" w:cs="Times New Roman"/>
          <w:sz w:val="24"/>
          <w:szCs w:val="24"/>
        </w:rPr>
        <w:t>I sottoscritti:</w:t>
      </w:r>
    </w:p>
    <w:p w14:paraId="1D5CE8FB" w14:textId="77777777" w:rsidR="00CA1053" w:rsidRDefault="00CA1053" w:rsidP="00CA1053">
      <w:pPr>
        <w:spacing w:after="0" w:line="240" w:lineRule="auto"/>
        <w:ind w:left="1275" w:hanging="1179"/>
        <w:jc w:val="both"/>
        <w:rPr>
          <w:rFonts w:ascii="Times New Roman" w:hAnsi="Times New Roman" w:cs="Times New Roman"/>
          <w:sz w:val="24"/>
          <w:szCs w:val="24"/>
        </w:rPr>
      </w:pPr>
    </w:p>
    <w:p w14:paraId="3DC22622" w14:textId="6B64FB8D" w:rsidR="00CA1053" w:rsidRPr="0064124D" w:rsidRDefault="00CA1053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 w:rsidR="00B07CD6"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 w:rsidR="00B07CD6"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 w:rsidR="00B07CD6"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 w:rsidR="00B07CD6"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 w:rsidR="00B07CD6"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p.e.c. __</w:t>
      </w:r>
      <w:r w:rsidR="00B07CD6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C0A58EE" w14:textId="77777777" w:rsidR="0064124D" w:rsidRPr="0064124D" w:rsidRDefault="0064124D" w:rsidP="0064124D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1718BBB" w14:textId="20412180" w:rsidR="0064124D" w:rsidRPr="0064124D" w:rsidRDefault="0064124D" w:rsidP="00CA1053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p.e.c.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F440EDA" w14:textId="77777777" w:rsid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C754B44" w14:textId="77777777" w:rsidR="0064124D" w:rsidRPr="0064124D" w:rsidRDefault="0064124D" w:rsidP="0064124D">
      <w:pPr>
        <w:pStyle w:val="Paragrafoelenc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CA10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A1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nato a _________________________ il ________________</w:t>
      </w:r>
      <w:r w:rsidRPr="00CA1053">
        <w:rPr>
          <w:rFonts w:ascii="Times New Roman" w:hAnsi="Times New Roman" w:cs="Times New Roman"/>
          <w:sz w:val="24"/>
          <w:szCs w:val="24"/>
        </w:rPr>
        <w:t xml:space="preserve"> Legale Rappresentante de</w:t>
      </w:r>
      <w:r>
        <w:rPr>
          <w:rFonts w:ascii="Times New Roman" w:hAnsi="Times New Roman" w:cs="Times New Roman"/>
          <w:sz w:val="24"/>
          <w:szCs w:val="24"/>
        </w:rPr>
        <w:t xml:space="preserve">lla </w:t>
      </w:r>
      <w:r w:rsidRPr="00CA1053">
        <w:rPr>
          <w:rFonts w:ascii="Times New Roman" w:hAnsi="Times New Roman" w:cs="Times New Roman"/>
          <w:sz w:val="24"/>
          <w:szCs w:val="24"/>
        </w:rPr>
        <w:t>società______________________________________ con sede in via 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CD6">
        <w:rPr>
          <w:rFonts w:ascii="Times New Roman" w:hAnsi="Times New Roman" w:cs="Times New Roman"/>
          <w:sz w:val="24"/>
          <w:szCs w:val="24"/>
        </w:rPr>
        <w:t xml:space="preserve">Comune  _______________________________ prov. __, codice fiscale_______________________ partita iva 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telefono______________________, </w:t>
      </w:r>
      <w:r w:rsidRPr="00B07CD6">
        <w:rPr>
          <w:rFonts w:ascii="Times New Roman" w:hAnsi="Times New Roman" w:cs="Times New Roman"/>
          <w:sz w:val="24"/>
          <w:szCs w:val="24"/>
        </w:rPr>
        <w:t>email_________________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7CD6">
        <w:rPr>
          <w:rFonts w:ascii="Times New Roman" w:hAnsi="Times New Roman" w:cs="Times New Roman"/>
          <w:sz w:val="24"/>
          <w:szCs w:val="24"/>
        </w:rPr>
        <w:t xml:space="preserve"> p.e.c. 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6EEF664" w14:textId="77777777" w:rsidR="0064124D" w:rsidRPr="0064124D" w:rsidRDefault="0064124D" w:rsidP="006412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A87E805" w14:textId="77777777" w:rsidR="001268E1" w:rsidRDefault="001268E1" w:rsidP="001268E1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68E1">
        <w:rPr>
          <w:rFonts w:ascii="Times New Roman" w:hAnsi="Times New Roman" w:cs="Times New Roman"/>
          <w:sz w:val="24"/>
          <w:szCs w:val="24"/>
        </w:rPr>
        <w:t>ai sensi degli articoli 46 e 47 del D.P.R. 445/2000 e successive modificazioni consapevole delle sanzioni penali previste dall’art. 76 del medesimo D.P.R., per le ipotesi di falsità in atti e dichiarazioni mendaci ivi indicate,</w:t>
      </w:r>
    </w:p>
    <w:p w14:paraId="67AC2F7D" w14:textId="77777777" w:rsidR="009B4B79" w:rsidRDefault="009B4B79" w:rsidP="009B4B79">
      <w:pPr>
        <w:pStyle w:val="Paragrafoelenco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590F3C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Premesso:</w:t>
      </w:r>
    </w:p>
    <w:p w14:paraId="6BAA60F6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6BA5A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 per la partecipazione all’appalto in oggetto le parti ritengono opportuna un’organizzazione comune delle attività relative e connesse alle operazioni conseguenti;</w:t>
      </w:r>
    </w:p>
    <w:p w14:paraId="5437C14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FE6535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- che, per quanto sopra, le parti intendono partecipare all’appalto in oggetto congiuntamente, impegnandosi alla costituzione di associazione temporanea di imprese, di tipo _____________________________ (orizzontale/verticale/misto), in caso di aggiudicazione dell'appalto, ai sensi e per gli effetti di quanto previsto dall’art. 48, comma 8, del D.lgs. 50/2016 e s.m.i.;</w:t>
      </w:r>
    </w:p>
    <w:p w14:paraId="2F7D9DB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191C54" w14:textId="77777777" w:rsidR="00A868F4" w:rsidRPr="00A868F4" w:rsidRDefault="00A868F4" w:rsidP="00A868F4">
      <w:pPr>
        <w:keepNext/>
        <w:keepLines/>
        <w:spacing w:after="255"/>
        <w:ind w:left="51"/>
        <w:jc w:val="center"/>
        <w:outlineLvl w:val="0"/>
        <w:rPr>
          <w:rFonts w:ascii="Times New Roman" w:hAnsi="Times New Roman" w:cs="Times New Roman"/>
          <w:b/>
        </w:rPr>
      </w:pPr>
      <w:r w:rsidRPr="00A868F4">
        <w:rPr>
          <w:rFonts w:ascii="Times New Roman" w:hAnsi="Times New Roman" w:cs="Times New Roman"/>
          <w:b/>
        </w:rPr>
        <w:t>DICHIARANO</w:t>
      </w:r>
    </w:p>
    <w:p w14:paraId="3B606CA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in caso di aggiudicazione sarà nominata capogruppo/mandatario l’Operatore Economico ______________________________________ che avrà una percentuale di partecipazione all’appalto pari al ___________% ed eseguirà i lavori nella percentuale del ________ %;</w:t>
      </w:r>
    </w:p>
    <w:p w14:paraId="7D34131C" w14:textId="77777777" w:rsidR="00A868F4" w:rsidRPr="00A868F4" w:rsidRDefault="00A868F4" w:rsidP="00A868F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CE0E6F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l’Operatore Economico mandante ____________________________________ avrà una percentuale di partecipazione all’appalto pari al __________% ed eseguirà i lavori nella percentuale del ________ %;</w:t>
      </w:r>
    </w:p>
    <w:p w14:paraId="690C9C80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lastRenderedPageBreak/>
        <w:t>che l’Operatore Economico mandante _______________________________________avrà una percentuale di partecipazione all’appalto pari al __________% ed eseguirà i lavori nella percentuale del ________ %;</w:t>
      </w:r>
    </w:p>
    <w:p w14:paraId="23DCD516" w14:textId="77777777" w:rsidR="00A868F4" w:rsidRPr="00A868F4" w:rsidRDefault="00A868F4" w:rsidP="00A868F4">
      <w:pPr>
        <w:autoSpaceDE w:val="0"/>
        <w:autoSpaceDN w:val="0"/>
        <w:adjustRightInd w:val="0"/>
        <w:spacing w:after="0" w:line="240" w:lineRule="auto"/>
        <w:rPr>
          <w:rFonts w:ascii="PalatinoLinotype" w:eastAsia="Times New Roman" w:hAnsi="PalatinoLinotype" w:cs="PalatinoLinotype"/>
          <w:color w:val="auto"/>
        </w:rPr>
      </w:pPr>
    </w:p>
    <w:p w14:paraId="69E766C2" w14:textId="77777777" w:rsidR="00A868F4" w:rsidRPr="00A868F4" w:rsidRDefault="00A868F4" w:rsidP="00A868F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che all’Operatore Economico indicato come futuro capogruppo/mandatario verranno conferiti i più ampi poteri sia per la stipula del contratto d’appalto in nome e per conto proprio e delle mandanti, sia per l’espletamento di tutti gli atti dipendenti dall’appalto e fino all’estinzione di ogni rapporto con la Stazione Appaltante;</w:t>
      </w:r>
    </w:p>
    <w:p w14:paraId="6D5E2266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4F5AA1E8" w14:textId="77777777" w:rsidR="00A868F4" w:rsidRPr="00A868F4" w:rsidRDefault="00A868F4" w:rsidP="00A868F4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8F4">
        <w:rPr>
          <w:rFonts w:ascii="Times New Roman" w:hAnsi="Times New Roman" w:cs="Times New Roman"/>
          <w:b/>
          <w:bCs/>
          <w:sz w:val="24"/>
          <w:szCs w:val="24"/>
        </w:rPr>
        <w:t>conseguentemente</w:t>
      </w:r>
    </w:p>
    <w:p w14:paraId="63022F0D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D3E388" w14:textId="77777777" w:rsidR="00A868F4" w:rsidRPr="00A868F4" w:rsidRDefault="00A868F4" w:rsidP="00A868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i suddetti Operatori Economici, in caso di aggiudicazione dell'appalto di cui all’oggetto, si impegnano a conferire mandato collettivo speciale con rappresentanza e ampia e speciale procura gratuita e irrevocabile al legale rappresentante dell’Operatore Economico capogruppo.</w:t>
      </w:r>
    </w:p>
    <w:p w14:paraId="0CCCC222" w14:textId="77777777" w:rsidR="00A868F4" w:rsidRPr="00A868F4" w:rsidRDefault="00A868F4" w:rsidP="00A86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F4">
        <w:rPr>
          <w:rFonts w:ascii="Times New Roman" w:hAnsi="Times New Roman" w:cs="Times New Roman"/>
          <w:sz w:val="24"/>
          <w:szCs w:val="24"/>
        </w:rPr>
        <w:t>Si impegnano altresì a uniformarsi alla disciplina vigente in materia di pubblici appalti con riguardo al raggruppamento temporaneo di imprese /consorzi /GEIE e a non modificare la composizione dell'associazione temporanea da costituirsi sulla base del presente impegno.</w:t>
      </w:r>
    </w:p>
    <w:p w14:paraId="26405125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0C75B42A" w14:textId="77777777" w:rsidR="00A868F4" w:rsidRPr="00A868F4" w:rsidRDefault="00A868F4" w:rsidP="00A868F4">
      <w:pPr>
        <w:spacing w:after="0"/>
        <w:ind w:left="110"/>
        <w:rPr>
          <w:rFonts w:ascii="Times New Roman" w:hAnsi="Times New Roman" w:cs="Times New Roman"/>
        </w:rPr>
      </w:pPr>
    </w:p>
    <w:p w14:paraId="1A8D59D2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3BBB875C" w14:textId="77777777" w:rsidR="00A868F4" w:rsidRPr="00A868F4" w:rsidRDefault="00A868F4" w:rsidP="00A868F4">
      <w:pPr>
        <w:spacing w:after="85"/>
        <w:ind w:left="105" w:hanging="10"/>
        <w:rPr>
          <w:rFonts w:ascii="Times New Roman" w:hAnsi="Times New Roman" w:cs="Times New Roman"/>
        </w:rPr>
      </w:pPr>
      <w:r w:rsidRPr="00A868F4"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 firme degli operatori economici) </w:t>
      </w:r>
    </w:p>
    <w:p w14:paraId="455FA376" w14:textId="08E11A4E" w:rsidR="00762CA0" w:rsidRPr="005D011A" w:rsidRDefault="00762CA0" w:rsidP="00A868F4">
      <w:pPr>
        <w:spacing w:after="0"/>
        <w:rPr>
          <w:rFonts w:ascii="Times New Roman" w:hAnsi="Times New Roman" w:cs="Times New Roman"/>
        </w:rPr>
      </w:pPr>
    </w:p>
    <w:p w14:paraId="6E394A52" w14:textId="77777777" w:rsidR="00DB101C" w:rsidRPr="005D011A" w:rsidRDefault="00DB101C">
      <w:pPr>
        <w:spacing w:after="1" w:line="240" w:lineRule="auto"/>
        <w:ind w:left="105" w:right="193" w:hanging="10"/>
        <w:jc w:val="both"/>
        <w:rPr>
          <w:rFonts w:ascii="Times New Roman" w:hAnsi="Times New Roman" w:cs="Times New Roman"/>
          <w:i/>
          <w:sz w:val="20"/>
        </w:rPr>
      </w:pPr>
    </w:p>
    <w:p w14:paraId="26E51AF2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E478E6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5A2EF31D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ateneo@pec.unina.it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0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rpd@pec.unina.it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</w:t>
      </w:r>
    </w:p>
    <w:p w14:paraId="56317660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; PEC: </w:t>
      </w:r>
      <w:hyperlink r:id="rId12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 Agli interessati competono i diritti di cui agli artt. 15-22 del Regolamento UE.</w:t>
      </w:r>
    </w:p>
    <w:p w14:paraId="42972EB8" w14:textId="77777777" w:rsidR="00FB0CF3" w:rsidRPr="005D011A" w:rsidRDefault="00FB0CF3" w:rsidP="00FB0C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D011A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3" w:history="1">
        <w:r w:rsidRPr="005D011A">
          <w:rPr>
            <w:rFonts w:ascii="Times New Roman" w:eastAsia="Times New Roman" w:hAnsi="Times New Roman" w:cs="Times New Roman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3CE82D9F" w14:textId="06E92603" w:rsidR="00762CA0" w:rsidRDefault="00762CA0" w:rsidP="00783655">
      <w:pPr>
        <w:spacing w:after="1"/>
      </w:pPr>
    </w:p>
    <w:p w14:paraId="3963FD55" w14:textId="65916A33" w:rsidR="00783655" w:rsidRDefault="00783655"/>
    <w:sectPr w:rsidR="00783655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Linotype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1F0A"/>
    <w:multiLevelType w:val="hybridMultilevel"/>
    <w:tmpl w:val="6CC2DD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EF6"/>
    <w:multiLevelType w:val="hybridMultilevel"/>
    <w:tmpl w:val="B5A87F64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7142"/>
    <w:multiLevelType w:val="hybridMultilevel"/>
    <w:tmpl w:val="6090FC6A"/>
    <w:lvl w:ilvl="0" w:tplc="0410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524E431C"/>
    <w:multiLevelType w:val="hybridMultilevel"/>
    <w:tmpl w:val="B5064EF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21F5F"/>
    <w:multiLevelType w:val="hybridMultilevel"/>
    <w:tmpl w:val="817605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15352"/>
    <w:rsid w:val="00031EA5"/>
    <w:rsid w:val="001268E1"/>
    <w:rsid w:val="00151B43"/>
    <w:rsid w:val="001B6846"/>
    <w:rsid w:val="001D2D48"/>
    <w:rsid w:val="00246AB5"/>
    <w:rsid w:val="002A0C85"/>
    <w:rsid w:val="003215B0"/>
    <w:rsid w:val="003D673C"/>
    <w:rsid w:val="00473C34"/>
    <w:rsid w:val="004A264F"/>
    <w:rsid w:val="004B00F8"/>
    <w:rsid w:val="00503B23"/>
    <w:rsid w:val="00564DC5"/>
    <w:rsid w:val="005D011A"/>
    <w:rsid w:val="00602E39"/>
    <w:rsid w:val="00640AC4"/>
    <w:rsid w:val="0064124D"/>
    <w:rsid w:val="00646967"/>
    <w:rsid w:val="006975E5"/>
    <w:rsid w:val="006F0967"/>
    <w:rsid w:val="00762CA0"/>
    <w:rsid w:val="00783655"/>
    <w:rsid w:val="007841E5"/>
    <w:rsid w:val="008920DA"/>
    <w:rsid w:val="008A5325"/>
    <w:rsid w:val="0092363C"/>
    <w:rsid w:val="00926F11"/>
    <w:rsid w:val="009B2A4A"/>
    <w:rsid w:val="009B4B79"/>
    <w:rsid w:val="009E1C69"/>
    <w:rsid w:val="00A82336"/>
    <w:rsid w:val="00A868F4"/>
    <w:rsid w:val="00B07CD6"/>
    <w:rsid w:val="00C23D39"/>
    <w:rsid w:val="00C77B3D"/>
    <w:rsid w:val="00C843F6"/>
    <w:rsid w:val="00CA1053"/>
    <w:rsid w:val="00D87145"/>
    <w:rsid w:val="00DB101C"/>
    <w:rsid w:val="00EB652B"/>
    <w:rsid w:val="00EF6FA1"/>
    <w:rsid w:val="00F36C17"/>
    <w:rsid w:val="00F515F1"/>
    <w:rsid w:val="00F87BB3"/>
    <w:rsid w:val="00FB0CF3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5EA0"/>
  <w15:docId w15:val="{95AE0962-0C84-4C89-ABC1-CD6CD4D7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CA1053"/>
    <w:pPr>
      <w:ind w:left="720"/>
      <w:contextualSpacing/>
    </w:pPr>
  </w:style>
  <w:style w:type="table" w:styleId="Grigliatabella">
    <w:name w:val="Table Grid"/>
    <w:basedOn w:val="Tabellanormale"/>
    <w:uiPriority w:val="39"/>
    <w:rsid w:val="00F5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ED217-7937-4BD7-9ECA-064F0288128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358c1695-6f55-4e66-9c5b-b4c5f8b601c7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LILIANA ACANFORA</cp:lastModifiedBy>
  <cp:revision>43</cp:revision>
  <dcterms:created xsi:type="dcterms:W3CDTF">2020-03-26T09:02:00Z</dcterms:created>
  <dcterms:modified xsi:type="dcterms:W3CDTF">2022-03-29T08:02:00Z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