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C41024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144748">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9E0145B"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144748" w:rsidRPr="00144748">
        <w:t xml:space="preserve"> </w:t>
      </w:r>
      <w:r w:rsidR="00144748" w:rsidRPr="00144748">
        <w:rPr>
          <w:rFonts w:ascii="Times New Roman" w:hAnsi="Times New Roman" w:cs="Times New Roman"/>
          <w:b/>
          <w:bCs/>
          <w:sz w:val="20"/>
          <w:szCs w:val="20"/>
        </w:rPr>
        <w:t>Z50390C053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F58D9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3E6EA3">
        <w:rPr>
          <w:rFonts w:ascii="Lato" w:hAnsi="Lato"/>
          <w:b/>
          <w:color w:val="0C0C0F"/>
          <w:sz w:val="18"/>
          <w:szCs w:val="18"/>
        </w:rPr>
        <w:t>MEROLA M</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144748">
        <w:rPr>
          <w:rFonts w:ascii="Lato" w:hAnsi="Lato"/>
          <w:b/>
          <w:color w:val="0C0C0F"/>
          <w:sz w:val="18"/>
          <w:szCs w:val="18"/>
        </w:rPr>
        <w:t>325,00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A904826"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3E6EA3" w:rsidRPr="003E6EA3">
        <w:t xml:space="preserve"> </w:t>
      </w:r>
      <w:r w:rsidR="003E6EA3" w:rsidRPr="003E6EA3">
        <w:rPr>
          <w:b/>
          <w:bCs/>
        </w:rPr>
        <w:t>-PC-2018-M-MEROLA-_GSK</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9CFD2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144748" w:rsidRPr="00144748">
        <w:t xml:space="preserve"> </w:t>
      </w:r>
      <w:r w:rsidR="00144748" w:rsidRPr="00144748">
        <w:rPr>
          <w:b/>
          <w:i/>
          <w:iCs/>
          <w:sz w:val="18"/>
          <w:szCs w:val="18"/>
          <w:lang w:val="it-IT"/>
        </w:rPr>
        <w:t>EUROFINS GENOMICS SRL</w:t>
      </w:r>
      <w:r w:rsidR="007F09AA" w:rsidRPr="007F09AA">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AD31E0B"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F09AA" w:rsidRPr="007F09AA">
        <w:rPr>
          <w:b/>
          <w:bCs/>
          <w:sz w:val="18"/>
          <w:szCs w:val="18"/>
          <w:lang w:val="it-IT"/>
        </w:rPr>
        <w:t>.</w:t>
      </w:r>
      <w:r w:rsidR="00BA5B0C" w:rsidRPr="00BA5B0C">
        <w:t xml:space="preserve"> </w:t>
      </w:r>
      <w:r w:rsidR="00144748" w:rsidRPr="00144748">
        <w:rPr>
          <w:b/>
          <w:bCs/>
          <w:sz w:val="20"/>
          <w:szCs w:val="20"/>
        </w:rPr>
        <w:t>EUROFINS GENOMICS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2A3F54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44748">
        <w:rPr>
          <w:b/>
          <w:sz w:val="18"/>
          <w:szCs w:val="18"/>
          <w:lang w:val="it-IT"/>
        </w:rPr>
        <w:t>396,50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DF47EB0" w:rsidR="008706FC" w:rsidRPr="006A342E" w:rsidRDefault="003E6EA3" w:rsidP="0075564F">
            <w:pPr>
              <w:rPr>
                <w:b/>
                <w:sz w:val="20"/>
                <w:szCs w:val="20"/>
                <w:lang w:val="it-IT"/>
              </w:rPr>
            </w:pPr>
            <w:r w:rsidRPr="003E6EA3">
              <w:rPr>
                <w:b/>
                <w:sz w:val="20"/>
                <w:szCs w:val="20"/>
                <w:lang w:val="it-IT"/>
              </w:rPr>
              <w:t>-PC-2018-M-MEROLA-_GSK</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8D62C78" w:rsidR="001D4B30" w:rsidRPr="00384590" w:rsidRDefault="003E6EA3" w:rsidP="0075564F">
            <w:pPr>
              <w:rPr>
                <w:b/>
                <w:sz w:val="18"/>
                <w:szCs w:val="18"/>
              </w:rPr>
            </w:pPr>
            <w:r w:rsidRPr="003E6EA3">
              <w:rPr>
                <w:b/>
                <w:sz w:val="18"/>
                <w:szCs w:val="18"/>
              </w:rPr>
              <w:t>E69F18000130007</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D2CF551" w:rsidR="002E5B09" w:rsidRPr="00DF045A" w:rsidRDefault="00144748" w:rsidP="00FA1744">
            <w:pPr>
              <w:rPr>
                <w:b/>
                <w:bCs/>
                <w:sz w:val="20"/>
                <w:szCs w:val="20"/>
              </w:rPr>
            </w:pPr>
            <w:r w:rsidRPr="00144748">
              <w:rPr>
                <w:b/>
                <w:bCs/>
                <w:sz w:val="20"/>
                <w:szCs w:val="20"/>
              </w:rPr>
              <w:t>Z50390C053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34FB2B" w:rsidR="001D4B30" w:rsidRPr="00384A1A" w:rsidRDefault="002C4450" w:rsidP="002C4450">
            <w:pPr>
              <w:rPr>
                <w:b/>
                <w:bCs/>
                <w:sz w:val="20"/>
                <w:szCs w:val="20"/>
              </w:rPr>
            </w:pPr>
            <w:r>
              <w:rPr>
                <w:b/>
                <w:bCs/>
                <w:sz w:val="20"/>
                <w:szCs w:val="20"/>
              </w:rPr>
              <w:t>€</w:t>
            </w:r>
            <w:r w:rsidR="0090718B">
              <w:rPr>
                <w:b/>
                <w:bCs/>
                <w:sz w:val="20"/>
                <w:szCs w:val="20"/>
              </w:rPr>
              <w:t xml:space="preserve"> </w:t>
            </w:r>
            <w:r w:rsidR="00144748">
              <w:rPr>
                <w:b/>
                <w:bCs/>
                <w:sz w:val="20"/>
                <w:szCs w:val="20"/>
              </w:rPr>
              <w:t>396,50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AF35B8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144748">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9F1DE7" w14:textId="77777777" w:rsidR="0024136D" w:rsidRDefault="0024136D" w:rsidP="008E6F64">
      <w:r>
        <w:separator/>
      </w:r>
    </w:p>
  </w:endnote>
  <w:endnote w:type="continuationSeparator" w:id="0">
    <w:p w14:paraId="24EA955A" w14:textId="77777777" w:rsidR="0024136D" w:rsidRDefault="0024136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B28E94C" w:rsidR="00A96AB1" w:rsidRPr="00A17DDA" w:rsidRDefault="00903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67FAD5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80020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A95250" w14:textId="77777777" w:rsidR="0024136D" w:rsidRDefault="0024136D" w:rsidP="008E6F64">
      <w:r>
        <w:separator/>
      </w:r>
    </w:p>
  </w:footnote>
  <w:footnote w:type="continuationSeparator" w:id="0">
    <w:p w14:paraId="6F8B3788" w14:textId="77777777" w:rsidR="0024136D" w:rsidRDefault="002413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827B53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0300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B5CF4C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F8682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9790E16" w:rsidR="00FF47DB" w:rsidRDefault="00903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8F927C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6DDD57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36D"/>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000"/>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2022-12-15T13:01:00Z</dcterms:created>
  <dcterms:modified xsi:type="dcterms:W3CDTF">2022-12-15T13:01:00Z</dcterms:modified>
</cp:coreProperties>
</file>