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320A2CD4"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56A6">
        <w:rPr>
          <w:b/>
          <w:bCs/>
          <w:sz w:val="22"/>
          <w:szCs w:val="22"/>
          <w:lang w:val="it-IT"/>
        </w:rPr>
        <w:t>6</w:t>
      </w:r>
      <w:r w:rsidR="000B55A0">
        <w:rPr>
          <w:b/>
          <w:bCs/>
          <w:sz w:val="22"/>
          <w:szCs w:val="22"/>
          <w:lang w:val="it-IT"/>
        </w:rPr>
        <w:t>6</w:t>
      </w:r>
      <w:r w:rsidR="00FD2D3E">
        <w:rPr>
          <w:b/>
          <w:bCs/>
          <w:sz w:val="22"/>
          <w:szCs w:val="22"/>
          <w:lang w:val="it-IT"/>
        </w:rPr>
        <w:t>4</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DA6DBD">
        <w:rPr>
          <w:b/>
          <w:bCs/>
          <w:sz w:val="22"/>
          <w:szCs w:val="22"/>
          <w:lang w:val="it-IT"/>
        </w:rPr>
        <w:t>0</w:t>
      </w:r>
      <w:r w:rsidR="00370644">
        <w:rPr>
          <w:b/>
          <w:bCs/>
          <w:sz w:val="22"/>
          <w:szCs w:val="22"/>
          <w:lang w:val="it-IT"/>
        </w:rPr>
        <w:t>7</w:t>
      </w:r>
      <w:r w:rsidR="001F628F">
        <w:rPr>
          <w:b/>
          <w:bCs/>
          <w:sz w:val="22"/>
          <w:szCs w:val="22"/>
          <w:lang w:val="it-IT"/>
        </w:rPr>
        <w:t xml:space="preserve"> – </w:t>
      </w:r>
      <w:r w:rsidR="009755C1">
        <w:rPr>
          <w:b/>
          <w:bCs/>
          <w:sz w:val="22"/>
          <w:szCs w:val="22"/>
          <w:lang w:val="it-IT"/>
        </w:rPr>
        <w:t>1</w:t>
      </w:r>
      <w:r w:rsidR="00DA6DBD">
        <w:rPr>
          <w:b/>
          <w:bCs/>
          <w:sz w:val="22"/>
          <w:szCs w:val="22"/>
          <w:lang w:val="it-IT"/>
        </w:rPr>
        <w:t>1</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64C58272"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A67FE6">
        <w:rPr>
          <w:rFonts w:ascii="Tahoma-Bold" w:hAnsi="Tahoma-Bold" w:cs="Tahoma-Bold"/>
          <w:b/>
          <w:bCs/>
          <w:sz w:val="18"/>
          <w:szCs w:val="18"/>
        </w:rPr>
        <w:t xml:space="preserve"> </w:t>
      </w:r>
      <w:r w:rsidR="00FD2D3E" w:rsidRPr="00FD2D3E">
        <w:rPr>
          <w:rFonts w:ascii="Tahoma-Bold" w:hAnsi="Tahoma-Bold" w:cs="Tahoma-Bold"/>
          <w:b/>
          <w:bCs/>
          <w:sz w:val="18"/>
          <w:szCs w:val="18"/>
        </w:rPr>
        <w:t>Z6D3874E76</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62CA5038"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FD2D3E">
        <w:rPr>
          <w:rFonts w:ascii="Lato" w:hAnsi="Lato"/>
          <w:b/>
          <w:color w:val="0C0C0F"/>
          <w:sz w:val="18"/>
          <w:szCs w:val="18"/>
        </w:rPr>
        <w:t>MEROLA M</w:t>
      </w:r>
      <w:r w:rsidR="00E979D5">
        <w:rPr>
          <w:rFonts w:ascii="Lato" w:hAnsi="Lato"/>
          <w:b/>
          <w:color w:val="0C0C0F"/>
          <w:sz w:val="18"/>
          <w:szCs w:val="18"/>
        </w:rPr>
        <w:t>.</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652E4B">
        <w:t>.</w:t>
      </w:r>
      <w:r w:rsidR="00923D96">
        <w:rPr>
          <w:b/>
          <w:bCs/>
        </w:rPr>
        <w:t>MATERIALE DI CONSUMO PER LABORATORIO</w:t>
      </w:r>
      <w:r w:rsidR="00E65717">
        <w:rPr>
          <w:rFonts w:ascii="Lato" w:hAnsi="Lato"/>
          <w:b/>
          <w:color w:val="0C0C0F"/>
          <w:sz w:val="18"/>
          <w:szCs w:val="18"/>
        </w:rPr>
        <w:t>.</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FD2D3E">
        <w:rPr>
          <w:rFonts w:ascii="Lato" w:hAnsi="Lato"/>
          <w:b/>
          <w:color w:val="0C0C0F"/>
          <w:sz w:val="18"/>
          <w:szCs w:val="18"/>
        </w:rPr>
        <w:t>854,80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52AD2CB0"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B80313">
        <w:rPr>
          <w:rFonts w:ascii="Times New Roman" w:eastAsia="Times New Roman" w:hAnsi="Times New Roman"/>
          <w:b/>
          <w:bCs/>
          <w:color w:val="232128"/>
          <w:sz w:val="18"/>
          <w:szCs w:val="18"/>
          <w:lang w:eastAsia="it-IT"/>
        </w:rPr>
        <w:t>—</w:t>
      </w:r>
      <w:r w:rsidR="00DA6DBD" w:rsidRPr="00DA6DBD">
        <w:rPr>
          <w:rFonts w:ascii="Times New Roman" w:eastAsia="Times New Roman" w:hAnsi="Times New Roman"/>
          <w:b/>
          <w:bCs/>
          <w:color w:val="232128"/>
          <w:sz w:val="18"/>
          <w:szCs w:val="18"/>
          <w:lang w:eastAsia="it-IT"/>
        </w:rPr>
        <w:t>-</w:t>
      </w:r>
      <w:r w:rsidR="00FD2D3E" w:rsidRPr="00FD2D3E">
        <w:rPr>
          <w:rFonts w:ascii="Times New Roman" w:eastAsia="Times New Roman" w:hAnsi="Times New Roman"/>
          <w:b/>
          <w:bCs/>
          <w:color w:val="232128"/>
          <w:sz w:val="18"/>
          <w:szCs w:val="18"/>
          <w:lang w:eastAsia="it-IT"/>
        </w:rPr>
        <w:t>PC-2018-M-MEROLA-_GSK</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615F8416" w:rsidR="004D313A" w:rsidRPr="00652E4B" w:rsidRDefault="004D313A" w:rsidP="004D313A">
      <w:pPr>
        <w:rPr>
          <w:b/>
          <w:bCs/>
          <w:sz w:val="20"/>
          <w:szCs w:val="20"/>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w:t>
      </w:r>
      <w:r w:rsidR="00CE0AEA">
        <w:rPr>
          <w:b/>
          <w:bCs/>
          <w:sz w:val="18"/>
          <w:szCs w:val="18"/>
          <w:lang w:val="it-IT"/>
        </w:rPr>
        <w:t>etto: .</w:t>
      </w:r>
      <w:r w:rsidR="00A51AAC">
        <w:rPr>
          <w:b/>
          <w:bCs/>
          <w:sz w:val="18"/>
          <w:szCs w:val="18"/>
          <w:lang w:val="it-IT"/>
        </w:rPr>
        <w:t>-</w:t>
      </w:r>
      <w:r w:rsidR="00923D96">
        <w:rPr>
          <w:b/>
          <w:bCs/>
          <w:sz w:val="20"/>
          <w:szCs w:val="20"/>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4868B02A"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E60D5F">
        <w:rPr>
          <w:i/>
          <w:iCs/>
          <w:sz w:val="18"/>
          <w:szCs w:val="18"/>
          <w:lang w:val="it-IT"/>
        </w:rPr>
        <w:t>..</w:t>
      </w:r>
      <w:r w:rsidR="00254158">
        <w:rPr>
          <w:b/>
          <w:bCs/>
          <w:i/>
          <w:iCs/>
          <w:sz w:val="18"/>
          <w:szCs w:val="18"/>
          <w:lang w:val="it-IT"/>
        </w:rPr>
        <w:t>.</w:t>
      </w:r>
      <w:r w:rsidR="00531084">
        <w:t>.</w:t>
      </w:r>
      <w:r w:rsidR="00FD2D3E">
        <w:rPr>
          <w:b/>
          <w:bCs/>
          <w:sz w:val="20"/>
          <w:szCs w:val="20"/>
        </w:rPr>
        <w:t>DELTEK</w:t>
      </w:r>
      <w:r w:rsidR="00370644" w:rsidRPr="00370644">
        <w:rPr>
          <w:b/>
          <w:bCs/>
          <w:sz w:val="20"/>
          <w:szCs w:val="20"/>
        </w:rPr>
        <w:t xml:space="preserve"> SRL</w:t>
      </w:r>
      <w:r w:rsidR="00BB6555" w:rsidRPr="00BB6555">
        <w:t>.</w:t>
      </w:r>
      <w:r w:rsidR="00356D48">
        <w:rPr>
          <w:b/>
          <w:i/>
          <w:iCs/>
          <w:sz w:val="18"/>
          <w:szCs w:val="18"/>
          <w:lang w:val="it-IT"/>
        </w:rPr>
        <w:t>.</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0BF48014" w:rsidR="00E60D5F" w:rsidRDefault="000B4CBF" w:rsidP="004D313A">
      <w:pPr>
        <w:ind w:left="992" w:hanging="992"/>
        <w:jc w:val="both"/>
        <w:rPr>
          <w:b/>
          <w:bCs/>
          <w:sz w:val="20"/>
          <w:szCs w:val="20"/>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38129B" w:rsidRPr="0038129B">
        <w:t xml:space="preserve"> </w:t>
      </w:r>
      <w:r w:rsidR="00D14E28" w:rsidRPr="00923D96">
        <w:rPr>
          <w:b/>
          <w:bCs/>
          <w:sz w:val="20"/>
          <w:szCs w:val="20"/>
        </w:rPr>
        <w:t>.</w:t>
      </w:r>
      <w:r w:rsidR="00E60D5F" w:rsidRPr="00923D96">
        <w:rPr>
          <w:b/>
          <w:bCs/>
          <w:sz w:val="20"/>
          <w:szCs w:val="20"/>
        </w:rPr>
        <w:t>.</w:t>
      </w:r>
      <w:r w:rsidR="00FD2D3E">
        <w:rPr>
          <w:b/>
          <w:bCs/>
          <w:sz w:val="20"/>
          <w:szCs w:val="20"/>
        </w:rPr>
        <w:t>DELTEK</w:t>
      </w:r>
      <w:r w:rsidR="00370644">
        <w:rPr>
          <w:b/>
          <w:bCs/>
          <w:sz w:val="20"/>
          <w:szCs w:val="20"/>
        </w:rPr>
        <w:t xml:space="preserve"> SRL</w:t>
      </w:r>
      <w:r w:rsidR="00BB6555" w:rsidRPr="00BB6555">
        <w:rPr>
          <w:b/>
          <w:bCs/>
          <w:sz w:val="20"/>
          <w:szCs w:val="20"/>
        </w:rPr>
        <w:t>.</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1A54B67B"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FD2D3E">
        <w:rPr>
          <w:b/>
          <w:sz w:val="22"/>
          <w:szCs w:val="22"/>
          <w:lang w:val="it-IT"/>
        </w:rPr>
        <w:t>1042,86</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0CF54940" w:rsidR="008706FC" w:rsidRPr="006A342E" w:rsidRDefault="00FD2D3E" w:rsidP="0075564F">
            <w:pPr>
              <w:rPr>
                <w:b/>
                <w:sz w:val="20"/>
                <w:szCs w:val="20"/>
                <w:lang w:val="it-IT"/>
              </w:rPr>
            </w:pPr>
            <w:r w:rsidRPr="00FD2D3E">
              <w:rPr>
                <w:b/>
                <w:sz w:val="20"/>
                <w:szCs w:val="20"/>
                <w:lang w:val="it-IT"/>
              </w:rPr>
              <w:t>PC-2018-M-MEROLA-_GSK</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3BBBA051" w:rsidR="001D4B30" w:rsidRPr="00384590" w:rsidRDefault="00FD2D3E" w:rsidP="0075564F">
            <w:pPr>
              <w:rPr>
                <w:b/>
                <w:sz w:val="18"/>
                <w:szCs w:val="18"/>
              </w:rPr>
            </w:pPr>
            <w:r w:rsidRPr="00FD2D3E">
              <w:rPr>
                <w:b/>
                <w:sz w:val="18"/>
                <w:szCs w:val="18"/>
              </w:rPr>
              <w:t>E69F18000130007</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51843FEB" w:rsidR="002E5B09" w:rsidRPr="00DF045A" w:rsidRDefault="00FD2D3E" w:rsidP="00FA1744">
            <w:pPr>
              <w:rPr>
                <w:b/>
                <w:bCs/>
                <w:sz w:val="20"/>
                <w:szCs w:val="20"/>
              </w:rPr>
            </w:pPr>
            <w:r w:rsidRPr="00FD2D3E">
              <w:rPr>
                <w:b/>
                <w:bCs/>
                <w:sz w:val="20"/>
                <w:szCs w:val="20"/>
              </w:rPr>
              <w:t>Z6D3874E76</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7C42A902" w:rsidR="001D4B30" w:rsidRPr="00384A1A" w:rsidRDefault="002C4450" w:rsidP="002C4450">
            <w:pPr>
              <w:rPr>
                <w:b/>
                <w:bCs/>
                <w:sz w:val="20"/>
                <w:szCs w:val="20"/>
              </w:rPr>
            </w:pPr>
            <w:r>
              <w:rPr>
                <w:b/>
                <w:bCs/>
                <w:sz w:val="20"/>
                <w:szCs w:val="20"/>
              </w:rPr>
              <w:t>€</w:t>
            </w:r>
            <w:r w:rsidR="00291640">
              <w:rPr>
                <w:b/>
                <w:bCs/>
                <w:sz w:val="20"/>
                <w:szCs w:val="20"/>
              </w:rPr>
              <w:t xml:space="preserve"> </w:t>
            </w:r>
            <w:r w:rsidR="00FD2D3E">
              <w:rPr>
                <w:b/>
                <w:bCs/>
                <w:sz w:val="20"/>
                <w:szCs w:val="20"/>
              </w:rPr>
              <w:t>1042,86</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44B99C9B"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56A6">
              <w:rPr>
                <w:b/>
                <w:sz w:val="20"/>
                <w:szCs w:val="20"/>
                <w:lang w:val="it-IT"/>
              </w:rPr>
              <w:t>6</w:t>
            </w:r>
            <w:r w:rsidR="000B55A0">
              <w:rPr>
                <w:b/>
                <w:sz w:val="20"/>
                <w:szCs w:val="20"/>
                <w:lang w:val="it-IT"/>
              </w:rPr>
              <w:t>6</w:t>
            </w:r>
            <w:r w:rsidR="00FD2D3E">
              <w:rPr>
                <w:b/>
                <w:sz w:val="20"/>
                <w:szCs w:val="20"/>
                <w:lang w:val="it-IT"/>
              </w:rPr>
              <w:t>4</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BB6555">
              <w:rPr>
                <w:b/>
                <w:bCs/>
                <w:sz w:val="20"/>
                <w:szCs w:val="20"/>
                <w:lang w:val="it-IT"/>
              </w:rPr>
              <w:t>0</w:t>
            </w:r>
            <w:r w:rsidR="00370644">
              <w:rPr>
                <w:b/>
                <w:bCs/>
                <w:sz w:val="20"/>
                <w:szCs w:val="20"/>
                <w:lang w:val="it-IT"/>
              </w:rPr>
              <w:t>7</w:t>
            </w:r>
            <w:r w:rsidR="00276635">
              <w:rPr>
                <w:b/>
                <w:bCs/>
                <w:sz w:val="20"/>
                <w:szCs w:val="20"/>
                <w:lang w:val="it-IT"/>
              </w:rPr>
              <w:t xml:space="preserve"> </w:t>
            </w:r>
            <w:r w:rsidR="007B163E">
              <w:rPr>
                <w:b/>
                <w:sz w:val="20"/>
                <w:szCs w:val="20"/>
                <w:lang w:val="it-IT"/>
              </w:rPr>
              <w:t xml:space="preserve">– </w:t>
            </w:r>
            <w:r w:rsidR="009755C1">
              <w:rPr>
                <w:b/>
                <w:sz w:val="20"/>
                <w:szCs w:val="20"/>
                <w:lang w:val="it-IT"/>
              </w:rPr>
              <w:t>1</w:t>
            </w:r>
            <w:r w:rsidR="00BB6555">
              <w:rPr>
                <w:b/>
                <w:sz w:val="20"/>
                <w:szCs w:val="20"/>
                <w:lang w:val="it-IT"/>
              </w:rPr>
              <w:t>1</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6E13866B"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BB6555">
        <w:rPr>
          <w:b/>
          <w:sz w:val="20"/>
          <w:szCs w:val="20"/>
          <w:lang w:val="it-IT"/>
        </w:rPr>
        <w:t>0</w:t>
      </w:r>
      <w:r w:rsidR="00370644">
        <w:rPr>
          <w:b/>
          <w:sz w:val="20"/>
          <w:szCs w:val="20"/>
          <w:lang w:val="it-IT"/>
        </w:rPr>
        <w:t>7</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BB6555">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DE104C0" w14:textId="77777777" w:rsidR="000C754A" w:rsidRDefault="000C754A" w:rsidP="008E6F64">
      <w:r>
        <w:separator/>
      </w:r>
    </w:p>
  </w:endnote>
  <w:endnote w:type="continuationSeparator" w:id="0">
    <w:p w14:paraId="7BC693A2" w14:textId="77777777" w:rsidR="000C754A" w:rsidRDefault="000C754A"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Bold">
    <w:altName w:val="Tahoma"/>
    <w:panose1 w:val="00000000000000000000"/>
    <w:charset w:val="00"/>
    <w:family w:val="swiss"/>
    <w:notTrueType/>
    <w:pitch w:val="default"/>
    <w:sig w:usb0="00000003" w:usb1="00000000" w:usb2="00000000" w:usb3="00000000" w:csb0="00000001"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780229C1" w:rsidR="00A96AB1" w:rsidRPr="00A17DDA" w:rsidRDefault="00666D92"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00E8A4AD">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874D4B2"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1781D5A" w14:textId="77777777" w:rsidR="000C754A" w:rsidRDefault="000C754A" w:rsidP="008E6F64">
      <w:r>
        <w:separator/>
      </w:r>
    </w:p>
  </w:footnote>
  <w:footnote w:type="continuationSeparator" w:id="0">
    <w:p w14:paraId="475EB7CA" w14:textId="77777777" w:rsidR="000C754A" w:rsidRDefault="000C754A"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3C74A6AD"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666D92">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41823D40">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39F5483"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581F0F77" w:rsidR="00FF47DB" w:rsidRDefault="00666D92"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1719E97D">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4C9A9854"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57E4"/>
    <w:rsid w:val="0001584B"/>
    <w:rsid w:val="00015980"/>
    <w:rsid w:val="000171E9"/>
    <w:rsid w:val="00017434"/>
    <w:rsid w:val="00017924"/>
    <w:rsid w:val="00017DC8"/>
    <w:rsid w:val="000201BF"/>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559A"/>
    <w:rsid w:val="000C5CB4"/>
    <w:rsid w:val="000C62B7"/>
    <w:rsid w:val="000C721F"/>
    <w:rsid w:val="000C754A"/>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69D9"/>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0ED"/>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4AA8"/>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1336"/>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6D92"/>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183"/>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383"/>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DD"/>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5086"/>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4AB"/>
    <w:rsid w:val="00D83E18"/>
    <w:rsid w:val="00D83FFC"/>
    <w:rsid w:val="00D84386"/>
    <w:rsid w:val="00D847A4"/>
    <w:rsid w:val="00D84C15"/>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578F"/>
    <w:rsid w:val="00F567C0"/>
    <w:rsid w:val="00F567E3"/>
    <w:rsid w:val="00F57271"/>
    <w:rsid w:val="00F574CC"/>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1184</Words>
  <Characters>6749</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2022-11-07T09:55:00Z</dcterms:created>
  <dcterms:modified xsi:type="dcterms:W3CDTF">2022-11-07T09:55:00Z</dcterms:modified>
</cp:coreProperties>
</file>