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1A99DE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6B499A">
        <w:rPr>
          <w:b/>
          <w:bCs/>
          <w:sz w:val="22"/>
          <w:szCs w:val="22"/>
          <w:lang w:val="it-IT"/>
        </w:rPr>
        <w:t>5</w:t>
      </w:r>
      <w:r w:rsidR="007F1183">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7F1183">
        <w:rPr>
          <w:b/>
          <w:bCs/>
          <w:sz w:val="22"/>
          <w:szCs w:val="22"/>
          <w:lang w:val="it-IT"/>
        </w:rPr>
        <w:t>2</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053409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7F1183">
        <w:rPr>
          <w:rFonts w:ascii="Times New Roman" w:hAnsi="Times New Roman" w:cs="Times New Roman"/>
          <w:b/>
          <w:bCs/>
          <w:sz w:val="18"/>
          <w:szCs w:val="18"/>
        </w:rPr>
        <w:t>B437DA349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99110C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7F1183">
        <w:rPr>
          <w:rFonts w:ascii="Lato" w:hAnsi="Lato"/>
          <w:b/>
          <w:color w:val="0C0C0F"/>
          <w:sz w:val="18"/>
          <w:szCs w:val="18"/>
        </w:rPr>
        <w:t>TALEVI R</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270D4B">
        <w:rPr>
          <w:rFonts w:ascii="Lato" w:hAnsi="Lato"/>
          <w:b/>
          <w:color w:val="0C0C0F"/>
          <w:sz w:val="18"/>
          <w:szCs w:val="18"/>
        </w:rPr>
        <w:t xml:space="preserve"> MATERIALE DI CONSUMO</w:t>
      </w:r>
      <w:r w:rsidR="007F1183">
        <w:rPr>
          <w:rFonts w:ascii="Lato" w:hAnsi="Lato"/>
          <w:b/>
          <w:color w:val="0C0C0F"/>
          <w:sz w:val="18"/>
          <w:szCs w:val="18"/>
        </w:rPr>
        <w:t xml:space="preserve">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70D4B">
        <w:rPr>
          <w:rFonts w:ascii="Lato" w:hAnsi="Lato"/>
          <w:b/>
          <w:color w:val="0C0C0F"/>
          <w:sz w:val="18"/>
          <w:szCs w:val="18"/>
        </w:rPr>
        <w:t>1976,00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3B09899"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393515" w:rsidRPr="00393515">
        <w:rPr>
          <w:rFonts w:ascii="Times New Roman" w:eastAsia="Times New Roman" w:hAnsi="Times New Roman"/>
          <w:b/>
          <w:bCs/>
          <w:color w:val="232128"/>
          <w:sz w:val="18"/>
          <w:szCs w:val="18"/>
          <w:lang w:eastAsia="it-IT"/>
        </w:rPr>
        <w:t>CPERF-2020-R_TALEVI_2020-2022</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6AF5E8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70D4B">
        <w:rPr>
          <w:b/>
          <w:bCs/>
          <w:sz w:val="18"/>
          <w:szCs w:val="18"/>
          <w:lang w:val="it-IT"/>
        </w:rPr>
        <w:t xml:space="preserve">  </w:t>
      </w:r>
      <w:r w:rsidR="00D51B9D">
        <w:rPr>
          <w:b/>
          <w:bCs/>
          <w:sz w:val="18"/>
          <w:szCs w:val="18"/>
          <w:lang w:val="it-IT"/>
        </w:rPr>
        <w:t>MA</w:t>
      </w:r>
      <w:r w:rsidR="002C295F">
        <w:rPr>
          <w:b/>
          <w:bCs/>
          <w:sz w:val="18"/>
          <w:szCs w:val="18"/>
          <w:lang w:val="it-IT"/>
        </w:rPr>
        <w:t>TERIALE DI CONSUMO</w:t>
      </w:r>
      <w:r w:rsidR="007F1183">
        <w:rPr>
          <w:b/>
          <w:bCs/>
          <w:sz w:val="18"/>
          <w:szCs w:val="18"/>
          <w:lang w:val="it-IT"/>
        </w:rPr>
        <w:t xml:space="preserve"> PER LABORATORIO</w:t>
      </w:r>
      <w:r w:rsidR="002C295F">
        <w:rPr>
          <w:b/>
          <w:bCs/>
          <w:sz w:val="18"/>
          <w:szCs w:val="18"/>
          <w:lang w:val="it-IT"/>
        </w:rPr>
        <w:t xml:space="preserve"> </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CA62B5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7F1183">
        <w:rPr>
          <w:b/>
          <w:i/>
          <w:iCs/>
          <w:sz w:val="18"/>
          <w:szCs w:val="18"/>
          <w:lang w:val="it-IT"/>
        </w:rPr>
        <w:t xml:space="preserve">CONSUL </w:t>
      </w:r>
      <w:r w:rsidR="002C295F">
        <w:rPr>
          <w:b/>
          <w:i/>
          <w:iCs/>
          <w:sz w:val="18"/>
          <w:szCs w:val="18"/>
          <w:lang w:val="it-IT"/>
        </w:rPr>
        <w:t xml:space="preserve"> SRL</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B37902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1183">
        <w:rPr>
          <w:b/>
          <w:bCs/>
          <w:sz w:val="18"/>
          <w:szCs w:val="18"/>
          <w:lang w:val="it-IT"/>
        </w:rPr>
        <w:t>CONSUL</w:t>
      </w:r>
      <w:r w:rsidR="002C295F">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4BB06C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7F1183">
        <w:rPr>
          <w:b/>
          <w:sz w:val="18"/>
          <w:szCs w:val="18"/>
          <w:lang w:val="it-IT"/>
        </w:rPr>
        <w:t>1246,84</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3BC29F7" w:rsidR="008706FC" w:rsidRPr="006A342E" w:rsidRDefault="00393515" w:rsidP="0075564F">
            <w:pPr>
              <w:rPr>
                <w:b/>
                <w:sz w:val="20"/>
                <w:szCs w:val="20"/>
                <w:lang w:val="it-IT"/>
              </w:rPr>
            </w:pPr>
            <w:r w:rsidRPr="00393515">
              <w:rPr>
                <w:b/>
                <w:sz w:val="20"/>
                <w:szCs w:val="20"/>
                <w:lang w:val="it-IT"/>
              </w:rPr>
              <w:t>CPERF-2020-R_TALEVI_2020-2022</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55D97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ADDC1DC" w:rsidR="002E5B09" w:rsidRPr="004544F9" w:rsidRDefault="00BD761F" w:rsidP="00FA1744">
            <w:pPr>
              <w:rPr>
                <w:b/>
                <w:sz w:val="18"/>
                <w:szCs w:val="18"/>
              </w:rPr>
            </w:pPr>
            <w:r>
              <w:rPr>
                <w:b/>
                <w:sz w:val="18"/>
                <w:szCs w:val="18"/>
              </w:rPr>
              <w:t>Z</w:t>
            </w:r>
            <w:r w:rsidR="00393515">
              <w:rPr>
                <w:b/>
                <w:sz w:val="18"/>
                <w:szCs w:val="18"/>
              </w:rPr>
              <w:t>B437DA349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9A87586" w:rsidR="001D4B30" w:rsidRPr="00384A1A" w:rsidRDefault="002C4450" w:rsidP="002C4450">
            <w:pPr>
              <w:rPr>
                <w:b/>
                <w:bCs/>
                <w:sz w:val="20"/>
                <w:szCs w:val="20"/>
              </w:rPr>
            </w:pPr>
            <w:r>
              <w:rPr>
                <w:b/>
                <w:bCs/>
                <w:sz w:val="20"/>
                <w:szCs w:val="20"/>
              </w:rPr>
              <w:t>€</w:t>
            </w:r>
            <w:r w:rsidR="00337999">
              <w:rPr>
                <w:b/>
                <w:bCs/>
                <w:sz w:val="20"/>
                <w:szCs w:val="20"/>
              </w:rPr>
              <w:t xml:space="preserve"> </w:t>
            </w:r>
            <w:r w:rsidR="007F1183">
              <w:rPr>
                <w:b/>
                <w:bCs/>
                <w:sz w:val="20"/>
                <w:szCs w:val="20"/>
              </w:rPr>
              <w:t>1264,84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7B0BFE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50C92">
              <w:rPr>
                <w:b/>
                <w:sz w:val="20"/>
                <w:szCs w:val="20"/>
                <w:lang w:val="it-IT"/>
              </w:rPr>
              <w:t>5</w:t>
            </w:r>
            <w:r w:rsidR="00393515">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393515">
              <w:rPr>
                <w:b/>
                <w:bCs/>
                <w:sz w:val="20"/>
                <w:szCs w:val="20"/>
                <w:lang w:val="it-IT"/>
              </w:rPr>
              <w:t>2</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E68929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393515">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D28E2D" w14:textId="77777777" w:rsidR="00123FA7" w:rsidRDefault="00123FA7" w:rsidP="008E6F64">
      <w:r>
        <w:separator/>
      </w:r>
    </w:p>
  </w:endnote>
  <w:endnote w:type="continuationSeparator" w:id="0">
    <w:p w14:paraId="48A7198E" w14:textId="77777777" w:rsidR="00123FA7" w:rsidRDefault="00123FA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2157FDB" w:rsidR="00A96AB1" w:rsidRPr="00A17DDA" w:rsidRDefault="0096457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779AE0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7101F4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0707E2" w14:textId="77777777" w:rsidR="00123FA7" w:rsidRDefault="00123FA7" w:rsidP="008E6F64">
      <w:r>
        <w:separator/>
      </w:r>
    </w:p>
  </w:footnote>
  <w:footnote w:type="continuationSeparator" w:id="0">
    <w:p w14:paraId="3D3D14AD" w14:textId="77777777" w:rsidR="00123FA7" w:rsidRDefault="00123FA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0733BB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6457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C8B20B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8E7D8E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E1C8C62" w:rsidR="00FF47DB" w:rsidRDefault="0096457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ED5E0C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DEBA64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3FA7"/>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6D8D"/>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577"/>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2022-09-22T07:58:00Z</cp:lastPrinted>
  <dcterms:created xsi:type="dcterms:W3CDTF">2022-09-22T07:59:00Z</dcterms:created>
  <dcterms:modified xsi:type="dcterms:W3CDTF">2022-09-22T07:59:00Z</dcterms:modified>
</cp:coreProperties>
</file>