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AD8F83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CD0A5F">
        <w:rPr>
          <w:b/>
          <w:bCs/>
          <w:sz w:val="22"/>
          <w:szCs w:val="22"/>
          <w:lang w:val="it-IT"/>
        </w:rPr>
        <w:t>5</w:t>
      </w:r>
      <w:r w:rsidR="004F4949">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D0A5F">
        <w:rPr>
          <w:b/>
          <w:bCs/>
          <w:sz w:val="22"/>
          <w:szCs w:val="22"/>
          <w:lang w:val="it-IT"/>
        </w:rPr>
        <w:t>30</w:t>
      </w:r>
      <w:r w:rsidR="001F628F">
        <w:rPr>
          <w:b/>
          <w:bCs/>
          <w:sz w:val="22"/>
          <w:szCs w:val="22"/>
          <w:lang w:val="it-IT"/>
        </w:rPr>
        <w:t xml:space="preserve"> – </w:t>
      </w:r>
      <w:r w:rsidR="001773A7">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FB71DB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4F4949">
        <w:rPr>
          <w:rFonts w:ascii="Times New Roman" w:hAnsi="Times New Roman" w:cs="Times New Roman"/>
          <w:b/>
          <w:sz w:val="18"/>
          <w:szCs w:val="18"/>
        </w:rPr>
        <w:t>433693C44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E66D4A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CD0A5F">
        <w:rPr>
          <w:rFonts w:ascii="Lato" w:hAnsi="Lato"/>
          <w:b/>
          <w:color w:val="0C0C0F"/>
          <w:sz w:val="18"/>
          <w:szCs w:val="18"/>
        </w:rPr>
        <w:t>…</w:t>
      </w:r>
      <w:r w:rsidR="004F4949">
        <w:rPr>
          <w:rFonts w:ascii="Lato" w:hAnsi="Lato"/>
          <w:b/>
          <w:color w:val="0C0C0F"/>
          <w:sz w:val="18"/>
          <w:szCs w:val="18"/>
        </w:rPr>
        <w:t>CONTE I</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4F4949">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7A5BE6">
        <w:rPr>
          <w:rFonts w:ascii="Lato" w:hAnsi="Lato"/>
          <w:b/>
          <w:color w:val="0C0C0F"/>
          <w:sz w:val="18"/>
          <w:szCs w:val="18"/>
        </w:rPr>
        <w:t>251,50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D1E0E22"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7A5BE6" w:rsidRPr="007A5BE6">
        <w:rPr>
          <w:rFonts w:ascii="Times New Roman" w:eastAsia="Times New Roman" w:hAnsi="Times New Roman"/>
          <w:b/>
          <w:bCs/>
          <w:color w:val="232128"/>
          <w:sz w:val="18"/>
          <w:szCs w:val="18"/>
          <w:lang w:eastAsia="it-IT"/>
        </w:rPr>
        <w:t>-ALTRI_-2020-_I_Conte__Pen_Medicine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00C496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4F4949">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C88F36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A5BE6">
        <w:rPr>
          <w:b/>
          <w:i/>
          <w:iCs/>
          <w:sz w:val="18"/>
          <w:szCs w:val="18"/>
          <w:lang w:val="it-IT"/>
        </w:rPr>
        <w:t>NEOTEC CBS</w:t>
      </w:r>
      <w:r w:rsidR="00BE6CC3">
        <w:rPr>
          <w:b/>
          <w:i/>
          <w:iCs/>
          <w:sz w:val="18"/>
          <w:szCs w:val="18"/>
          <w:lang w:val="it-IT"/>
        </w:rPr>
        <w:t xml:space="preserve"> </w:t>
      </w:r>
      <w:r w:rsidR="003D1652">
        <w:rPr>
          <w:b/>
          <w:i/>
          <w:iCs/>
          <w:sz w:val="18"/>
          <w:szCs w:val="18"/>
          <w:lang w:val="it-IT"/>
        </w:rPr>
        <w:t xml:space="preserve">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0CBD46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A5BE6">
        <w:rPr>
          <w:b/>
          <w:bCs/>
          <w:sz w:val="18"/>
          <w:szCs w:val="18"/>
          <w:lang w:val="it-IT"/>
        </w:rPr>
        <w:t>NEOTEC CBS</w:t>
      </w:r>
      <w:r w:rsidR="003D1652">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D20725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7A5BE6">
        <w:rPr>
          <w:b/>
          <w:sz w:val="18"/>
          <w:szCs w:val="18"/>
          <w:lang w:val="it-IT"/>
        </w:rPr>
        <w:t>306,83</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641C63C" w:rsidR="008706FC" w:rsidRPr="006A342E" w:rsidRDefault="007A5BE6" w:rsidP="0075564F">
            <w:pPr>
              <w:rPr>
                <w:b/>
                <w:sz w:val="20"/>
                <w:szCs w:val="20"/>
                <w:lang w:val="it-IT"/>
              </w:rPr>
            </w:pPr>
            <w:r w:rsidRPr="007A5BE6">
              <w:rPr>
                <w:b/>
                <w:sz w:val="20"/>
                <w:szCs w:val="20"/>
                <w:lang w:val="it-IT"/>
              </w:rPr>
              <w:t>-ALTRI_-2020-_I_Conte__Pen_Medicine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72A31D8" w:rsidR="001D4B30" w:rsidRPr="00384590" w:rsidRDefault="007A5BE6" w:rsidP="0075564F">
            <w:pPr>
              <w:rPr>
                <w:b/>
                <w:sz w:val="18"/>
                <w:szCs w:val="18"/>
              </w:rPr>
            </w:pPr>
            <w:r w:rsidRPr="007A5BE6">
              <w:rPr>
                <w:b/>
                <w:sz w:val="18"/>
                <w:szCs w:val="18"/>
              </w:rPr>
              <w:t>E25H20000280007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AAFE974" w:rsidR="002E5B09" w:rsidRPr="004544F9" w:rsidRDefault="00D10810" w:rsidP="00FA1744">
            <w:pPr>
              <w:rPr>
                <w:b/>
                <w:sz w:val="18"/>
                <w:szCs w:val="18"/>
              </w:rPr>
            </w:pPr>
            <w:r>
              <w:rPr>
                <w:b/>
                <w:sz w:val="18"/>
                <w:szCs w:val="18"/>
              </w:rPr>
              <w:t>Z</w:t>
            </w:r>
            <w:r w:rsidR="007A5BE6">
              <w:rPr>
                <w:b/>
                <w:sz w:val="18"/>
                <w:szCs w:val="18"/>
              </w:rPr>
              <w:t>433693C44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0480ECB" w:rsidR="001D4B30" w:rsidRPr="00384A1A" w:rsidRDefault="002C4450" w:rsidP="002C4450">
            <w:pPr>
              <w:rPr>
                <w:b/>
                <w:bCs/>
                <w:sz w:val="20"/>
                <w:szCs w:val="20"/>
              </w:rPr>
            </w:pPr>
            <w:r>
              <w:rPr>
                <w:b/>
                <w:bCs/>
                <w:sz w:val="20"/>
                <w:szCs w:val="20"/>
              </w:rPr>
              <w:t>€</w:t>
            </w:r>
            <w:r w:rsidR="008E0CE6">
              <w:rPr>
                <w:b/>
                <w:bCs/>
                <w:sz w:val="20"/>
                <w:szCs w:val="20"/>
              </w:rPr>
              <w:t xml:space="preserve"> </w:t>
            </w:r>
            <w:r w:rsidR="007A5BE6">
              <w:rPr>
                <w:b/>
                <w:bCs/>
                <w:sz w:val="20"/>
                <w:szCs w:val="20"/>
              </w:rPr>
              <w:t>306,83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9F6672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8C2DA6">
              <w:rPr>
                <w:b/>
                <w:sz w:val="20"/>
                <w:szCs w:val="20"/>
                <w:lang w:val="it-IT"/>
              </w:rPr>
              <w:t>5</w:t>
            </w:r>
            <w:r w:rsidR="007A5BE6">
              <w:rPr>
                <w:b/>
                <w:sz w:val="20"/>
                <w:szCs w:val="20"/>
                <w:lang w:val="it-IT"/>
              </w:rPr>
              <w:t>4</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C2DA6">
              <w:rPr>
                <w:b/>
                <w:bCs/>
                <w:sz w:val="20"/>
                <w:szCs w:val="20"/>
                <w:lang w:val="it-IT"/>
              </w:rPr>
              <w:t>30</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3E3BC2D"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C2DA6">
        <w:rPr>
          <w:b/>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BDED8E" w14:textId="77777777" w:rsidR="006E2E17" w:rsidRDefault="006E2E17" w:rsidP="008E6F64">
      <w:r>
        <w:separator/>
      </w:r>
    </w:p>
  </w:endnote>
  <w:endnote w:type="continuationSeparator" w:id="0">
    <w:p w14:paraId="090B5E93" w14:textId="77777777" w:rsidR="006E2E17" w:rsidRDefault="006E2E1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AA2F75D" w:rsidR="00A96AB1" w:rsidRPr="00A17DDA" w:rsidRDefault="00AE326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730EA8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ADCA5A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6680DE" w14:textId="77777777" w:rsidR="006E2E17" w:rsidRDefault="006E2E17" w:rsidP="008E6F64">
      <w:r>
        <w:separator/>
      </w:r>
    </w:p>
  </w:footnote>
  <w:footnote w:type="continuationSeparator" w:id="0">
    <w:p w14:paraId="7C4627F5" w14:textId="77777777" w:rsidR="006E2E17" w:rsidRDefault="006E2E1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B3688A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E326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2FD51C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D543E4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A9C1FED" w:rsidR="00FF47DB" w:rsidRDefault="00AE326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57668B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B83980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0B78"/>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52"/>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2E17"/>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2DA6"/>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6E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BCF"/>
    <w:rsid w:val="00AE2D14"/>
    <w:rsid w:val="00AE2E65"/>
    <w:rsid w:val="00AE326A"/>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6619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2022-05-30T08:27:00Z</cp:lastPrinted>
  <dcterms:created xsi:type="dcterms:W3CDTF">2022-05-30T08:28:00Z</dcterms:created>
  <dcterms:modified xsi:type="dcterms:W3CDTF">2022-05-30T08:28:00Z</dcterms:modified>
</cp:coreProperties>
</file>