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569B" w14:textId="77777777" w:rsidR="00883764" w:rsidRPr="00883764" w:rsidRDefault="00883764" w:rsidP="00C65899">
      <w:pPr>
        <w:pStyle w:val="Default"/>
        <w:spacing w:line="360" w:lineRule="auto"/>
        <w:ind w:left="5529"/>
        <w:rPr>
          <w:b/>
        </w:rPr>
      </w:pPr>
    </w:p>
    <w:p w14:paraId="7392569C"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7392569D"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7392569E"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7392569F" w14:textId="77777777" w:rsidR="00883764" w:rsidRPr="004E0793" w:rsidRDefault="00883764" w:rsidP="00C65899">
      <w:pPr>
        <w:pStyle w:val="Default"/>
        <w:spacing w:line="360" w:lineRule="auto"/>
        <w:ind w:left="5529"/>
        <w:rPr>
          <w:rFonts w:asciiTheme="minorHAnsi" w:hAnsiTheme="minorHAnsi" w:cstheme="minorHAnsi"/>
          <w:lang w:val="fr-FR"/>
        </w:rPr>
      </w:pPr>
    </w:p>
    <w:p w14:paraId="739256A0" w14:textId="2DC9CA8B" w:rsidR="00247BA3" w:rsidRPr="004E0793" w:rsidRDefault="00F94D03" w:rsidP="00886D14">
      <w:pPr>
        <w:jc w:val="both"/>
        <w:rPr>
          <w:rFonts w:cstheme="minorHAnsi"/>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4B3FD2">
        <w:rPr>
          <w:rFonts w:cstheme="minorHAnsi"/>
          <w:b/>
          <w:bCs/>
          <w:sz w:val="28"/>
          <w:szCs w:val="28"/>
          <w:u w:val="single"/>
        </w:rPr>
        <w:t>3</w:t>
      </w:r>
      <w:r w:rsidR="00A74665" w:rsidRPr="003F50F4">
        <w:rPr>
          <w:rFonts w:cstheme="minorHAnsi"/>
          <w:b/>
          <w:bCs/>
          <w:sz w:val="28"/>
          <w:szCs w:val="28"/>
          <w:u w:val="single"/>
        </w:rPr>
        <w:t>/202</w:t>
      </w:r>
      <w:r w:rsidR="00886D14">
        <w:rPr>
          <w:rFonts w:cstheme="minorHAnsi"/>
          <w:b/>
          <w:bCs/>
          <w:sz w:val="28"/>
          <w:szCs w:val="28"/>
          <w:u w:val="single"/>
        </w:rPr>
        <w:t>2</w:t>
      </w:r>
      <w:r w:rsidR="00A74665" w:rsidRPr="003F50F4">
        <w:rPr>
          <w:rFonts w:cstheme="minorHAnsi"/>
          <w:b/>
          <w:bCs/>
          <w:sz w:val="28"/>
          <w:szCs w:val="28"/>
          <w:u w:val="single"/>
        </w:rPr>
        <w:t>/DSC</w:t>
      </w:r>
      <w:r w:rsidR="00A74665" w:rsidRPr="00C02013">
        <w:rPr>
          <w:rFonts w:cstheme="minorHAnsi"/>
          <w:b/>
          <w:bCs/>
        </w:rPr>
        <w:t xml:space="preserve"> PER MANIFESTAZIONE DI INTERESSE A PARTECIPARE ALLA PROCEDURA PER AFFIDAMENTO AI SENSI DEGLI ARTT. </w:t>
      </w:r>
      <w:r w:rsidR="00C65899" w:rsidRPr="00C02013">
        <w:rPr>
          <w:rFonts w:cstheme="minorHAnsi"/>
          <w:b/>
          <w:bCs/>
        </w:rPr>
        <w:t>art 66</w:t>
      </w:r>
      <w:r w:rsidR="00ED2946">
        <w:rPr>
          <w:rFonts w:cstheme="minorHAnsi"/>
          <w:b/>
          <w:bCs/>
        </w:rPr>
        <w:t xml:space="preserve"> e</w:t>
      </w:r>
      <w:r w:rsidR="00A74665" w:rsidRPr="00C02013">
        <w:rPr>
          <w:rFonts w:cstheme="minorHAnsi"/>
          <w:b/>
          <w:bCs/>
        </w:rPr>
        <w:t xml:space="preserve"> 67</w:t>
      </w:r>
      <w:r w:rsidR="00974D4B" w:rsidRPr="00C02013">
        <w:rPr>
          <w:rFonts w:cstheme="minorHAnsi"/>
          <w:b/>
          <w:bCs/>
        </w:rPr>
        <w:t xml:space="preserve"> DEL</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ED2946">
        <w:rPr>
          <w:rFonts w:cstheme="minorHAnsi"/>
          <w:bCs/>
        </w:rPr>
        <w:t>per</w:t>
      </w:r>
      <w:r w:rsidR="00ED2946">
        <w:rPr>
          <w:rFonts w:cstheme="minorHAnsi"/>
          <w:bCs/>
        </w:rPr>
        <w:t xml:space="preserve"> </w:t>
      </w:r>
      <w:r w:rsidR="00C02013" w:rsidRPr="00ED2946">
        <w:rPr>
          <w:rFonts w:cstheme="minorHAnsi"/>
          <w:bCs/>
        </w:rPr>
        <w:t>il seguente affidamento di</w:t>
      </w:r>
      <w:r w:rsidR="00C02013" w:rsidRPr="00C02013">
        <w:rPr>
          <w:rFonts w:cstheme="minorHAnsi"/>
          <w:b/>
          <w:bCs/>
        </w:rPr>
        <w:t xml:space="preserve">: </w:t>
      </w:r>
      <w:r w:rsidR="00886D14" w:rsidRPr="00380A1F">
        <w:rPr>
          <w:rFonts w:eastAsia="MS Mincho" w:cs="Calibri"/>
          <w:b/>
          <w:sz w:val="24"/>
          <w:szCs w:val="24"/>
          <w:lang w:eastAsia="it-IT"/>
        </w:rPr>
        <w:t>“</w:t>
      </w:r>
      <w:r w:rsidR="00ED2946" w:rsidRPr="00380A1F">
        <w:rPr>
          <w:rFonts w:eastAsia="MS Mincho" w:cs="Calibri"/>
          <w:b/>
          <w:sz w:val="24"/>
          <w:szCs w:val="24"/>
          <w:lang w:eastAsia="it-IT"/>
        </w:rPr>
        <w:t xml:space="preserve">Fornitura </w:t>
      </w:r>
      <w:r w:rsidR="00ED2946">
        <w:rPr>
          <w:rFonts w:eastAsia="MS Mincho" w:cs="Calibri"/>
          <w:b/>
          <w:sz w:val="24"/>
          <w:szCs w:val="24"/>
          <w:lang w:eastAsia="it-IT"/>
        </w:rPr>
        <w:t xml:space="preserve">di </w:t>
      </w:r>
      <w:r w:rsidR="004B3FD2">
        <w:rPr>
          <w:rFonts w:eastAsia="MS Mincho" w:cs="Calibri"/>
          <w:b/>
          <w:sz w:val="24"/>
          <w:szCs w:val="24"/>
          <w:lang w:eastAsia="it-IT"/>
        </w:rPr>
        <w:t>HARDWARE PER LABORATORIO COMPUTAZIONALE</w:t>
      </w:r>
      <w:r w:rsidR="004B3FD2" w:rsidRPr="005C1043">
        <w:rPr>
          <w:rFonts w:eastAsia="MS Mincho" w:cs="Calibri"/>
          <w:b/>
          <w:bCs/>
          <w:sz w:val="24"/>
          <w:szCs w:val="24"/>
          <w:lang w:eastAsia="it-IT"/>
        </w:rPr>
        <w:t xml:space="preserve">” per le esigenze del </w:t>
      </w:r>
      <w:r w:rsidR="004B3FD2" w:rsidRPr="00545D57">
        <w:rPr>
          <w:rFonts w:eastAsia="MS Mincho" w:cs="Calibri"/>
          <w:b/>
          <w:bCs/>
          <w:sz w:val="24"/>
          <w:szCs w:val="24"/>
          <w:lang w:eastAsia="it-IT"/>
        </w:rPr>
        <w:t>progetto di ricerca dipartimentale “POLDESIGN: dal DESIGN del catalizzatore di polimerizzazione alla modulazione delle proprietà fisiche” finanziato dal CdA N. 103/2019 su economie di gestione 2018</w:t>
      </w:r>
      <w:r w:rsidR="00ED2946">
        <w:rPr>
          <w:rFonts w:eastAsia="MS Mincho" w:cs="Calibri"/>
          <w:b/>
          <w:bCs/>
          <w:sz w:val="24"/>
          <w:szCs w:val="24"/>
          <w:lang w:eastAsia="it-IT"/>
        </w:rPr>
        <w:t>.</w:t>
      </w:r>
    </w:p>
    <w:p w14:paraId="739256A1"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739256A2"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r w:rsidR="00C65899" w:rsidRPr="004E0793">
        <w:rPr>
          <w:rFonts w:asciiTheme="minorHAnsi" w:hAnsiTheme="minorHAnsi" w:cstheme="minorHAnsi"/>
        </w:rPr>
        <w:t>Prov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739256A3"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739256A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Prov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739256A5"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739256A6"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739256A7"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739256A8"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739256A9"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739256AA"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739256AB"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739256AC"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39256AD"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739256A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739256AF"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739256B0" w14:textId="77777777" w:rsidR="00E615DF" w:rsidRPr="004E0793" w:rsidRDefault="00E615DF" w:rsidP="00C65899">
      <w:pPr>
        <w:pStyle w:val="Default"/>
        <w:spacing w:before="180" w:line="360" w:lineRule="auto"/>
        <w:jc w:val="both"/>
        <w:rPr>
          <w:rFonts w:asciiTheme="minorHAnsi" w:hAnsiTheme="minorHAnsi" w:cstheme="minorHAnsi"/>
        </w:rPr>
      </w:pPr>
    </w:p>
    <w:p w14:paraId="739256B1" w14:textId="77777777" w:rsidR="00C65899" w:rsidRPr="00883764" w:rsidRDefault="009858F3" w:rsidP="00C65899">
      <w:pPr>
        <w:pStyle w:val="Default"/>
        <w:spacing w:before="180" w:line="360" w:lineRule="auto"/>
        <w:jc w:val="both"/>
      </w:pPr>
      <w:r>
        <w:t>____________________________</w:t>
      </w:r>
    </w:p>
    <w:p w14:paraId="739256B2"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739256B3"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739256B4"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739256B5"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B6EA" w14:textId="77777777" w:rsidR="007751BC" w:rsidRDefault="007751BC" w:rsidP="002F48F3">
      <w:pPr>
        <w:spacing w:after="0" w:line="240" w:lineRule="auto"/>
      </w:pPr>
      <w:r>
        <w:separator/>
      </w:r>
    </w:p>
  </w:endnote>
  <w:endnote w:type="continuationSeparator" w:id="0">
    <w:p w14:paraId="3EC928B9" w14:textId="77777777" w:rsidR="007751BC" w:rsidRDefault="007751BC"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2777" w14:textId="77777777" w:rsidR="007751BC" w:rsidRDefault="007751BC" w:rsidP="002F48F3">
      <w:pPr>
        <w:spacing w:after="0" w:line="240" w:lineRule="auto"/>
      </w:pPr>
      <w:r>
        <w:separator/>
      </w:r>
    </w:p>
  </w:footnote>
  <w:footnote w:type="continuationSeparator" w:id="0">
    <w:p w14:paraId="474115D4" w14:textId="77777777" w:rsidR="007751BC" w:rsidRDefault="007751BC" w:rsidP="002F48F3">
      <w:pPr>
        <w:spacing w:after="0" w:line="240" w:lineRule="auto"/>
      </w:pPr>
      <w:r>
        <w:continuationSeparator/>
      </w:r>
    </w:p>
  </w:footnote>
  <w:footnote w:id="1">
    <w:p w14:paraId="739256BF"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6BA" w14:textId="77777777" w:rsidR="009B3446" w:rsidRDefault="009B3446" w:rsidP="00C26A96">
    <w:pPr>
      <w:pStyle w:val="Default"/>
      <w:jc w:val="right"/>
      <w:rPr>
        <w:rFonts w:asciiTheme="minorHAnsi" w:hAnsiTheme="minorHAnsi"/>
        <w:b/>
        <w:bCs/>
        <w:sz w:val="22"/>
        <w:szCs w:val="22"/>
      </w:rPr>
    </w:pPr>
  </w:p>
  <w:p w14:paraId="739256BB" w14:textId="77777777" w:rsidR="009B3446" w:rsidRDefault="009B3446" w:rsidP="00C26A96">
    <w:pPr>
      <w:pStyle w:val="Default"/>
      <w:jc w:val="right"/>
      <w:rPr>
        <w:rFonts w:asciiTheme="minorHAnsi" w:hAnsiTheme="minorHAnsi"/>
        <w:b/>
        <w:bCs/>
        <w:sz w:val="22"/>
        <w:szCs w:val="22"/>
      </w:rPr>
    </w:pPr>
  </w:p>
  <w:p w14:paraId="739256BC" w14:textId="77777777" w:rsidR="009B3446" w:rsidRDefault="009B3446" w:rsidP="00C26A96">
    <w:pPr>
      <w:pStyle w:val="Default"/>
      <w:jc w:val="right"/>
      <w:rPr>
        <w:rFonts w:asciiTheme="minorHAnsi" w:hAnsiTheme="minorHAnsi"/>
        <w:b/>
        <w:bCs/>
        <w:sz w:val="22"/>
        <w:szCs w:val="22"/>
      </w:rPr>
    </w:pPr>
  </w:p>
  <w:p w14:paraId="739256BD" w14:textId="77777777" w:rsidR="00C26A96" w:rsidRPr="00ED2946" w:rsidRDefault="00153FEE" w:rsidP="00C26A96">
    <w:pPr>
      <w:pStyle w:val="Default"/>
      <w:jc w:val="right"/>
      <w:rPr>
        <w:rFonts w:asciiTheme="minorHAnsi" w:hAnsiTheme="minorHAnsi"/>
        <w:b/>
        <w:bCs/>
      </w:rPr>
    </w:pPr>
    <w:r w:rsidRPr="00ED2946">
      <w:rPr>
        <w:rFonts w:asciiTheme="minorHAnsi" w:hAnsiTheme="minorHAnsi"/>
        <w:b/>
        <w:bCs/>
      </w:rPr>
      <w:t>All.</w:t>
    </w:r>
    <w:r w:rsidR="00A74665" w:rsidRPr="00ED2946">
      <w:rPr>
        <w:rFonts w:asciiTheme="minorHAnsi" w:hAnsiTheme="minorHAnsi"/>
        <w:b/>
        <w:bCs/>
      </w:rPr>
      <w:t>A</w:t>
    </w:r>
    <w:r w:rsidRPr="00ED2946">
      <w:rPr>
        <w:rFonts w:asciiTheme="minorHAnsi" w:hAnsiTheme="minorHAnsi"/>
        <w:b/>
        <w:bCs/>
      </w:rPr>
      <w:t xml:space="preserve">_ </w:t>
    </w:r>
    <w:r w:rsidR="00C65899" w:rsidRPr="00ED2946">
      <w:rPr>
        <w:rFonts w:asciiTheme="minorHAnsi" w:hAnsiTheme="minorHAnsi"/>
        <w:b/>
        <w:bCs/>
      </w:rPr>
      <w:t>Fac simile “Manifestazione di interesse</w:t>
    </w:r>
    <w:r w:rsidR="00FE6B78" w:rsidRPr="00ED2946">
      <w:rPr>
        <w:rFonts w:asciiTheme="minorHAnsi" w:hAnsiTheme="minorHAnsi"/>
        <w:b/>
        <w:bCs/>
      </w:rPr>
      <w:t>”</w:t>
    </w:r>
  </w:p>
  <w:p w14:paraId="739256BE"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E276C"/>
    <w:rsid w:val="003F0DFD"/>
    <w:rsid w:val="003F50F4"/>
    <w:rsid w:val="0041751E"/>
    <w:rsid w:val="00467FEF"/>
    <w:rsid w:val="00476549"/>
    <w:rsid w:val="004B1BD5"/>
    <w:rsid w:val="004B3FD2"/>
    <w:rsid w:val="004E0793"/>
    <w:rsid w:val="0053217B"/>
    <w:rsid w:val="00561057"/>
    <w:rsid w:val="005F278F"/>
    <w:rsid w:val="00645E2C"/>
    <w:rsid w:val="00653A49"/>
    <w:rsid w:val="006D0EF2"/>
    <w:rsid w:val="007751BC"/>
    <w:rsid w:val="007916BD"/>
    <w:rsid w:val="007933A1"/>
    <w:rsid w:val="007A4181"/>
    <w:rsid w:val="007A4F83"/>
    <w:rsid w:val="007C67B9"/>
    <w:rsid w:val="007C6D46"/>
    <w:rsid w:val="007F34D7"/>
    <w:rsid w:val="00807F4B"/>
    <w:rsid w:val="0085076B"/>
    <w:rsid w:val="008579F6"/>
    <w:rsid w:val="00883764"/>
    <w:rsid w:val="00886D14"/>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30544"/>
    <w:rsid w:val="00C615E7"/>
    <w:rsid w:val="00C65899"/>
    <w:rsid w:val="00C71648"/>
    <w:rsid w:val="00C93240"/>
    <w:rsid w:val="00C95637"/>
    <w:rsid w:val="00CB257B"/>
    <w:rsid w:val="00CB562F"/>
    <w:rsid w:val="00CC2365"/>
    <w:rsid w:val="00CC7BE9"/>
    <w:rsid w:val="00CD5499"/>
    <w:rsid w:val="00D3626F"/>
    <w:rsid w:val="00D55479"/>
    <w:rsid w:val="00DD4595"/>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2569B"/>
  <w15:docId w15:val="{A43C4783-3153-494D-BE39-94A2AC1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F7922-C136-4B20-8223-0E7673E25193}">
  <ds:schemaRefs>
    <ds:schemaRef ds:uri="http://schemas.openxmlformats.org/officeDocument/2006/bibliography"/>
  </ds:schemaRefs>
</ds:datastoreItem>
</file>

<file path=customXml/itemProps2.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4.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18</cp:revision>
  <cp:lastPrinted>2022-02-01T15:33:00Z</cp:lastPrinted>
  <dcterms:created xsi:type="dcterms:W3CDTF">2021-09-09T11:26:00Z</dcterms:created>
  <dcterms:modified xsi:type="dcterms:W3CDTF">2022-02-16T09:52:00Z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