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C759E3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16</w:t>
      </w:r>
      <w:r w:rsidR="005A24D7">
        <w:rPr>
          <w:rFonts w:cs="Tahoma"/>
          <w:b/>
          <w:bCs/>
          <w:color w:val="FF0000"/>
          <w:sz w:val="20"/>
          <w:szCs w:val="20"/>
        </w:rPr>
        <w:t>0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251D">
        <w:rPr>
          <w:rFonts w:cs="Tahoma"/>
          <w:b/>
          <w:bCs/>
          <w:sz w:val="20"/>
          <w:szCs w:val="20"/>
        </w:rPr>
        <w:t>158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7735A0BF" w14:textId="77777777" w:rsidR="005A24D7" w:rsidRDefault="00B6363C" w:rsidP="005A24D7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5A24D7" w:rsidRPr="005A24D7">
        <w:rPr>
          <w:rFonts w:cs="Tahoma"/>
          <w:b/>
          <w:bCs/>
          <w:color w:val="000000"/>
          <w:sz w:val="20"/>
          <w:szCs w:val="20"/>
        </w:rPr>
        <w:t xml:space="preserve">USAG JMA JU-VALIGIA MANUTENZIONE 002 JM(181 PEZZI)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A24D7" w:rsidRPr="005A24D7">
        <w:rPr>
          <w:rFonts w:cs="Tahoma"/>
          <w:b/>
          <w:bCs/>
          <w:color w:val="000000"/>
          <w:sz w:val="20"/>
          <w:szCs w:val="20"/>
        </w:rPr>
        <w:t>Z663370207</w:t>
      </w:r>
    </w:p>
    <w:p w14:paraId="5835C4FB" w14:textId="5F64BB51" w:rsidR="00B079C8" w:rsidRPr="009C08C0" w:rsidRDefault="00B079C8" w:rsidP="005A24D7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39121CBE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A24D7">
        <w:rPr>
          <w:rFonts w:cs="Tahoma"/>
          <w:bCs/>
          <w:sz w:val="20"/>
          <w:szCs w:val="20"/>
        </w:rPr>
        <w:t>dott. Luigi Franciosi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5A24D7" w:rsidRPr="005A24D7">
        <w:rPr>
          <w:rFonts w:cs="Tahoma"/>
          <w:b/>
          <w:bCs/>
          <w:color w:val="000000"/>
          <w:sz w:val="20"/>
          <w:szCs w:val="20"/>
        </w:rPr>
        <w:t>USAG JMA JU-VALIGIA MANUTENZIONE 002 JM(181 PEZZI)</w:t>
      </w:r>
      <w:r w:rsidR="005A24D7">
        <w:rPr>
          <w:rFonts w:cs="Tahoma"/>
          <w:b/>
          <w:bCs/>
          <w:color w:val="000000"/>
          <w:sz w:val="20"/>
          <w:szCs w:val="20"/>
        </w:rPr>
        <w:t>;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690965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5A24D7" w:rsidRPr="005A24D7">
        <w:rPr>
          <w:rFonts w:cs="Tahoma"/>
          <w:bCs/>
          <w:sz w:val="20"/>
          <w:szCs w:val="20"/>
        </w:rPr>
        <w:t>FABBI IMOLA SRL</w:t>
      </w:r>
      <w:r w:rsidR="0061789C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5A24D7" w:rsidRPr="005A24D7">
        <w:rPr>
          <w:rFonts w:cs="Tahoma"/>
          <w:bCs/>
          <w:sz w:val="20"/>
          <w:szCs w:val="20"/>
        </w:rPr>
        <w:t>00574281200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5A24D7">
        <w:rPr>
          <w:rFonts w:cs="Tahoma"/>
          <w:bCs/>
          <w:sz w:val="20"/>
          <w:szCs w:val="20"/>
        </w:rPr>
        <w:t>338,39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EC8615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0F40231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5A24D7" w:rsidRPr="005A24D7">
        <w:rPr>
          <w:rFonts w:cs="Tahoma"/>
          <w:bCs/>
          <w:sz w:val="20"/>
          <w:szCs w:val="20"/>
        </w:rPr>
        <w:t>FABBI IMOLA SRL</w:t>
      </w:r>
      <w:r w:rsidR="005A24D7">
        <w:rPr>
          <w:rFonts w:cs="Tahoma"/>
          <w:bCs/>
          <w:sz w:val="20"/>
          <w:szCs w:val="20"/>
        </w:rPr>
        <w:t>- p.i.</w:t>
      </w:r>
      <w:r w:rsidR="005A24D7" w:rsidRPr="00FC4734">
        <w:t xml:space="preserve"> </w:t>
      </w:r>
      <w:r w:rsidR="005A24D7" w:rsidRPr="005A24D7">
        <w:rPr>
          <w:rFonts w:cs="Tahoma"/>
          <w:bCs/>
          <w:sz w:val="20"/>
          <w:szCs w:val="20"/>
        </w:rPr>
        <w:t>00574281200</w:t>
      </w:r>
      <w:r w:rsidR="005A24D7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1CBCDB1" w:rsidR="00B672A8" w:rsidRPr="00D2055B" w:rsidRDefault="00B672A8" w:rsidP="00BF7B5C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A24D7">
        <w:rPr>
          <w:rFonts w:cs="Tahoma"/>
          <w:bCs/>
          <w:sz w:val="20"/>
          <w:szCs w:val="20"/>
        </w:rPr>
        <w:t>338,39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A2B8" w14:textId="77777777" w:rsidR="00B8535F" w:rsidRDefault="00B8535F" w:rsidP="002558D8">
      <w:pPr>
        <w:spacing w:line="240" w:lineRule="auto"/>
      </w:pPr>
      <w:r>
        <w:separator/>
      </w:r>
    </w:p>
  </w:endnote>
  <w:endnote w:type="continuationSeparator" w:id="0">
    <w:p w14:paraId="55A072ED" w14:textId="77777777" w:rsidR="00B8535F" w:rsidRDefault="00B8535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7912" w14:textId="77777777" w:rsidR="00B8535F" w:rsidRDefault="00B8535F" w:rsidP="002558D8">
      <w:pPr>
        <w:spacing w:line="240" w:lineRule="auto"/>
      </w:pPr>
      <w:r>
        <w:separator/>
      </w:r>
    </w:p>
  </w:footnote>
  <w:footnote w:type="continuationSeparator" w:id="0">
    <w:p w14:paraId="507AA5B1" w14:textId="77777777" w:rsidR="00B8535F" w:rsidRDefault="00B8535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251D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35F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D33E6-2BD7-4E1F-9B33-0D2D1D66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2022-01-20T09:59:00Z</dcterms:created>
  <dcterms:modified xsi:type="dcterms:W3CDTF">2022-02-02T14:17:00Z</dcterms:modified>
</cp:coreProperties>
</file>