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354E9A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286A94">
        <w:rPr>
          <w:rFonts w:cs="Tahoma"/>
          <w:b/>
          <w:bCs/>
          <w:color w:val="FF0000"/>
          <w:sz w:val="20"/>
          <w:szCs w:val="20"/>
        </w:rPr>
        <w:t>5</w:t>
      </w:r>
      <w:r w:rsidR="009A667B">
        <w:rPr>
          <w:rFonts w:cs="Tahoma"/>
          <w:b/>
          <w:bCs/>
          <w:color w:val="FF0000"/>
          <w:sz w:val="20"/>
          <w:szCs w:val="20"/>
        </w:rPr>
        <w:t>2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9B57D2">
        <w:rPr>
          <w:rFonts w:cs="Tahoma"/>
          <w:b/>
          <w:bCs/>
          <w:sz w:val="20"/>
          <w:szCs w:val="20"/>
        </w:rPr>
        <w:t>150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2861F170" w14:textId="292610A8" w:rsidR="00852B17" w:rsidRDefault="00B6363C" w:rsidP="00013F61">
      <w:pPr>
        <w:tabs>
          <w:tab w:val="clear" w:pos="284"/>
        </w:tabs>
        <w:spacing w:line="240" w:lineRule="auto"/>
        <w:ind w:left="142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63B51">
        <w:rPr>
          <w:rFonts w:cs="Tahoma"/>
          <w:b/>
          <w:bCs/>
          <w:color w:val="000000"/>
          <w:sz w:val="20"/>
          <w:szCs w:val="20"/>
        </w:rPr>
        <w:t xml:space="preserve">acquisto </w:t>
      </w:r>
      <w:r w:rsidR="009A667B" w:rsidRPr="009A667B">
        <w:rPr>
          <w:rFonts w:cs="Tahoma"/>
          <w:b/>
          <w:bCs/>
          <w:color w:val="000000"/>
          <w:sz w:val="20"/>
          <w:szCs w:val="20"/>
        </w:rPr>
        <w:t>10 microscopi digitali wireless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A667B" w:rsidRPr="009A667B">
        <w:rPr>
          <w:rFonts w:cs="Tahoma"/>
          <w:b/>
          <w:bCs/>
          <w:color w:val="000000"/>
          <w:sz w:val="20"/>
          <w:szCs w:val="20"/>
        </w:rPr>
        <w:t>Z763347B4F</w:t>
      </w:r>
    </w:p>
    <w:p w14:paraId="5835C4FB" w14:textId="50781527" w:rsidR="00B079C8" w:rsidRPr="009C08C0" w:rsidRDefault="00B079C8" w:rsidP="00852B17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6D936AFE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9A667B" w:rsidRPr="009A667B">
        <w:rPr>
          <w:rFonts w:cs="Tahoma"/>
          <w:bCs/>
          <w:sz w:val="20"/>
          <w:szCs w:val="20"/>
        </w:rPr>
        <w:t>000024_Piani_Orientamento_e_Tutorato_POT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50F9A">
        <w:rPr>
          <w:rFonts w:cs="Tahoma"/>
          <w:bCs/>
          <w:sz w:val="20"/>
          <w:szCs w:val="20"/>
        </w:rPr>
        <w:t xml:space="preserve"> </w:t>
      </w:r>
      <w:r w:rsidR="00852B17">
        <w:rPr>
          <w:rFonts w:cs="Tahoma"/>
          <w:bCs/>
          <w:sz w:val="20"/>
          <w:szCs w:val="20"/>
        </w:rPr>
        <w:t xml:space="preserve">Prof. </w:t>
      </w:r>
      <w:r w:rsidR="009A667B">
        <w:rPr>
          <w:rFonts w:cs="Tahoma"/>
          <w:bCs/>
          <w:sz w:val="20"/>
          <w:szCs w:val="20"/>
        </w:rPr>
        <w:t>Alessandro Iannace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A667B" w:rsidRPr="009A667B">
        <w:rPr>
          <w:rFonts w:cs="Tahoma"/>
          <w:b/>
          <w:bCs/>
          <w:color w:val="000000"/>
          <w:sz w:val="20"/>
          <w:szCs w:val="20"/>
        </w:rPr>
        <w:t>10 microscopi digitali wireless</w:t>
      </w:r>
      <w:r w:rsidR="00363B51">
        <w:rPr>
          <w:rFonts w:cs="Tahoma"/>
          <w:b/>
          <w:bCs/>
          <w:color w:val="000000"/>
          <w:sz w:val="20"/>
          <w:szCs w:val="20"/>
        </w:rPr>
        <w:t>;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473603E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9A667B" w:rsidRPr="009A667B">
        <w:rPr>
          <w:rFonts w:cs="Tahoma"/>
          <w:bCs/>
          <w:sz w:val="20"/>
          <w:szCs w:val="20"/>
        </w:rPr>
        <w:t>BIOTEAM LAB S.A.S. di Fabio del Giudice</w:t>
      </w:r>
      <w:r w:rsidR="00C204C9">
        <w:rPr>
          <w:rFonts w:cs="Tahoma"/>
          <w:bCs/>
          <w:sz w:val="20"/>
          <w:szCs w:val="20"/>
        </w:rPr>
        <w:t xml:space="preserve"> 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3"/>
      <w:r w:rsidR="009A667B" w:rsidRPr="009A667B">
        <w:rPr>
          <w:rFonts w:cs="Tahoma"/>
          <w:bCs/>
          <w:sz w:val="20"/>
          <w:szCs w:val="20"/>
        </w:rPr>
        <w:t>07296770634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9A667B">
        <w:rPr>
          <w:rFonts w:cs="Tahoma"/>
          <w:bCs/>
          <w:sz w:val="20"/>
          <w:szCs w:val="20"/>
        </w:rPr>
        <w:t>380,00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69ADAA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9A667B" w:rsidRPr="009A667B">
        <w:rPr>
          <w:rFonts w:cs="Tahoma"/>
          <w:bCs/>
          <w:sz w:val="20"/>
          <w:szCs w:val="20"/>
        </w:rPr>
        <w:t>000024_Piani_Orientamento_e_Tutorato_POT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AE1393C" w:rsidR="00B672A8" w:rsidRPr="006845E7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9A667B" w:rsidRPr="009A667B">
        <w:rPr>
          <w:rFonts w:cs="Tahoma"/>
          <w:bCs/>
          <w:sz w:val="20"/>
          <w:szCs w:val="20"/>
        </w:rPr>
        <w:t>BIOTEAM LAB S.A.S. di Fabio del Giudice</w:t>
      </w:r>
      <w:r w:rsidR="009A667B">
        <w:rPr>
          <w:rFonts w:cs="Tahoma"/>
          <w:bCs/>
          <w:sz w:val="20"/>
          <w:szCs w:val="20"/>
        </w:rPr>
        <w:t xml:space="preserve"> - p.i.</w:t>
      </w:r>
      <w:r w:rsidR="009A667B" w:rsidRPr="00FC4734">
        <w:t xml:space="preserve"> </w:t>
      </w:r>
      <w:r w:rsidR="009A667B" w:rsidRPr="009A667B">
        <w:rPr>
          <w:rFonts w:cs="Tahoma"/>
          <w:bCs/>
          <w:sz w:val="20"/>
          <w:szCs w:val="20"/>
        </w:rPr>
        <w:t>07296770634</w:t>
      </w:r>
      <w:r w:rsidR="009A667B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59E6972" w:rsidR="00B672A8" w:rsidRPr="00D2055B" w:rsidRDefault="00B672A8" w:rsidP="009A667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9A667B">
        <w:rPr>
          <w:rFonts w:cs="Tahoma"/>
          <w:bCs/>
          <w:sz w:val="20"/>
          <w:szCs w:val="20"/>
        </w:rPr>
        <w:t>380,00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9A667B" w:rsidRPr="009A667B">
        <w:rPr>
          <w:rFonts w:cs="Tahoma"/>
          <w:bCs/>
          <w:sz w:val="20"/>
          <w:szCs w:val="20"/>
        </w:rPr>
        <w:t>000024_Piani_Orientamento_e_Tutorato_POT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FDCDD" w14:textId="77777777" w:rsidR="00AA3A16" w:rsidRDefault="00AA3A16" w:rsidP="002558D8">
      <w:pPr>
        <w:spacing w:line="240" w:lineRule="auto"/>
      </w:pPr>
      <w:r>
        <w:separator/>
      </w:r>
    </w:p>
  </w:endnote>
  <w:endnote w:type="continuationSeparator" w:id="0">
    <w:p w14:paraId="2FB25EC0" w14:textId="77777777" w:rsidR="00AA3A16" w:rsidRDefault="00AA3A1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621B7" w14:textId="77777777" w:rsidR="00AA3A16" w:rsidRDefault="00AA3A16" w:rsidP="002558D8">
      <w:pPr>
        <w:spacing w:line="240" w:lineRule="auto"/>
      </w:pPr>
      <w:r>
        <w:separator/>
      </w:r>
    </w:p>
  </w:footnote>
  <w:footnote w:type="continuationSeparator" w:id="0">
    <w:p w14:paraId="035E43AE" w14:textId="77777777" w:rsidR="00AA3A16" w:rsidRDefault="00AA3A1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13F61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1C3A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11E9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63B51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11D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30A84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2B17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221B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A667B"/>
    <w:rsid w:val="009B0F87"/>
    <w:rsid w:val="009B1D43"/>
    <w:rsid w:val="009B3514"/>
    <w:rsid w:val="009B3EEB"/>
    <w:rsid w:val="009B57D2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3A16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1D8A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204C9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86C3E-6604-4050-9A37-83D26643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2022-01-20T11:01:00Z</dcterms:created>
  <dcterms:modified xsi:type="dcterms:W3CDTF">2022-02-02T14:10:00Z</dcterms:modified>
</cp:coreProperties>
</file>