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9908E3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70F32">
        <w:rPr>
          <w:rFonts w:cs="Tahoma"/>
          <w:b/>
          <w:bCs/>
          <w:sz w:val="20"/>
          <w:szCs w:val="20"/>
        </w:rPr>
        <w:t>28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530AAB">
        <w:rPr>
          <w:rFonts w:cs="Tahoma"/>
          <w:b/>
          <w:bCs/>
          <w:sz w:val="20"/>
          <w:szCs w:val="20"/>
        </w:rPr>
        <w:t>7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2436C906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072B5C">
        <w:rPr>
          <w:rFonts w:cs="Tahoma"/>
          <w:szCs w:val="24"/>
        </w:rPr>
        <w:t xml:space="preserve">Acquisto di </w:t>
      </w:r>
      <w:r w:rsidR="00072B5C">
        <w:rPr>
          <w:rFonts w:ascii="Times New Roman" w:hAnsi="Times New Roman"/>
          <w:color w:val="0C0C0C"/>
          <w:sz w:val="22"/>
          <w:lang w:eastAsia="it-IT"/>
        </w:rPr>
        <w:t>NOTEBOOK ACER CHROMEBOOK Spin 311</w:t>
      </w:r>
    </w:p>
    <w:p w14:paraId="7E21C774" w14:textId="1967ACB2" w:rsidR="003865CC" w:rsidRPr="003865CC" w:rsidRDefault="001C677E" w:rsidP="00072B5C">
      <w:pPr>
        <w:pStyle w:val="Default"/>
        <w:jc w:val="both"/>
        <w:rPr>
          <w:rFonts w:ascii="Tahoma" w:hAnsi="Tahoma" w:cs="Tahoma"/>
          <w:bCs/>
        </w:rPr>
      </w:pPr>
      <w:r w:rsidRPr="00496C42">
        <w:rPr>
          <w:rFonts w:ascii="Tahoma" w:hAnsi="Tahoma" w:cs="Tahoma"/>
          <w:color w:val="auto"/>
        </w:rPr>
        <w:t xml:space="preserve">Determina a contrarre e nomina RUP ai sensi del D.Lgs 50/16. CIG: </w:t>
      </w:r>
      <w:hyperlink r:id="rId8" w:history="1">
        <w:r w:rsidR="00072B5C">
          <w:rPr>
            <w:rStyle w:val="Collegamentoipertestuale"/>
            <w:rFonts w:ascii="Titillium Web" w:hAnsi="Titillium Web"/>
            <w:color w:val="005586"/>
            <w:sz w:val="18"/>
            <w:szCs w:val="18"/>
            <w:shd w:val="clear" w:color="auto" w:fill="CDDEF0"/>
          </w:rPr>
          <w:t>ZB733173A1</w:t>
        </w:r>
      </w:hyperlink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6BCE02A0" w:rsidR="00624350" w:rsidRDefault="001C677E" w:rsidP="00496C42">
      <w:pPr>
        <w:pStyle w:val="Default"/>
        <w:ind w:left="1701" w:hanging="1701"/>
        <w:jc w:val="both"/>
        <w:rPr>
          <w:color w:val="0C0C0C"/>
          <w:sz w:val="22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>che per le esigenze della</w:t>
      </w:r>
      <w:r w:rsidR="00F939AB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>ricerca</w:t>
      </w:r>
      <w:r w:rsidR="00F939AB" w:rsidRPr="001B6528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072B5C">
        <w:rPr>
          <w:rFonts w:ascii="Tahoma" w:hAnsi="Tahoma" w:cs="Tahoma"/>
          <w:bCs/>
          <w:sz w:val="20"/>
          <w:szCs w:val="20"/>
        </w:rPr>
        <w:t xml:space="preserve">per la dott.ssa Giulia Chiominto l’acquisto di un </w:t>
      </w:r>
      <w:r w:rsidR="00EF549E" w:rsidRPr="001B6528">
        <w:rPr>
          <w:rFonts w:ascii="Tahoma" w:hAnsi="Tahoma" w:cs="Tahoma"/>
          <w:sz w:val="20"/>
          <w:szCs w:val="20"/>
        </w:rPr>
        <w:t xml:space="preserve"> </w:t>
      </w:r>
      <w:r w:rsidR="00072B5C">
        <w:rPr>
          <w:color w:val="0C0C0C"/>
          <w:sz w:val="22"/>
        </w:rPr>
        <w:t>NOTEBOOK ACER CHROMEBOOK Spin 311;</w:t>
      </w:r>
    </w:p>
    <w:p w14:paraId="60013C5C" w14:textId="600EFF42" w:rsidR="001C677E" w:rsidRPr="001B6528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1B6528">
        <w:rPr>
          <w:rFonts w:cs="Tahoma"/>
          <w:bCs/>
          <w:sz w:val="20"/>
          <w:szCs w:val="20"/>
        </w:rPr>
        <w:t>VISTO</w:t>
      </w:r>
      <w:r w:rsidRPr="001B6528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1B6528">
        <w:rPr>
          <w:rFonts w:cs="Tahoma"/>
          <w:bCs/>
          <w:sz w:val="20"/>
          <w:szCs w:val="20"/>
        </w:rPr>
        <w:t>servizi</w:t>
      </w:r>
      <w:r w:rsidRPr="001B6528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53E54A9F" w:rsidR="00756C64" w:rsidRPr="001B6528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1B6528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1B6528">
        <w:rPr>
          <w:rFonts w:ascii="Tahoma" w:hAnsi="Tahoma" w:cs="Tahoma"/>
          <w:bCs/>
          <w:sz w:val="20"/>
          <w:szCs w:val="20"/>
        </w:rPr>
        <w:t>serviz</w:t>
      </w:r>
      <w:r w:rsidR="002E343A" w:rsidRPr="001B6528">
        <w:rPr>
          <w:rFonts w:ascii="Tahoma" w:hAnsi="Tahoma" w:cs="Tahoma"/>
          <w:bCs/>
          <w:sz w:val="20"/>
          <w:szCs w:val="20"/>
        </w:rPr>
        <w:t>i</w:t>
      </w:r>
      <w:r w:rsidR="00B25D8F" w:rsidRPr="001B6528">
        <w:rPr>
          <w:rFonts w:ascii="Tahoma" w:hAnsi="Tahoma" w:cs="Tahoma"/>
          <w:bCs/>
          <w:sz w:val="20"/>
          <w:szCs w:val="20"/>
        </w:rPr>
        <w:t>o</w:t>
      </w:r>
      <w:r w:rsidR="00E7765E" w:rsidRPr="001B6528">
        <w:rPr>
          <w:rFonts w:ascii="Tahoma" w:hAnsi="Tahoma" w:cs="Tahoma"/>
          <w:bCs/>
          <w:sz w:val="20"/>
          <w:szCs w:val="20"/>
        </w:rPr>
        <w:t xml:space="preserve"> </w:t>
      </w:r>
      <w:r w:rsidRPr="001B6528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1B6528">
        <w:rPr>
          <w:rFonts w:ascii="Tahoma" w:hAnsi="Tahoma" w:cs="Tahoma"/>
          <w:bCs/>
          <w:sz w:val="20"/>
          <w:szCs w:val="20"/>
        </w:rPr>
        <w:t>;</w:t>
      </w:r>
      <w:r w:rsidR="00756C64" w:rsidRPr="001B6528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1B6528">
        <w:rPr>
          <w:rFonts w:cs="Tahoma"/>
          <w:bCs/>
          <w:color w:val="000000"/>
          <w:sz w:val="20"/>
          <w:szCs w:val="20"/>
        </w:rPr>
        <w:t>VISTO</w:t>
      </w:r>
      <w:r w:rsidRPr="001B6528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1B652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0"/>
          <w:szCs w:val="20"/>
        </w:rPr>
      </w:pPr>
      <w:r w:rsidRPr="001B6528">
        <w:rPr>
          <w:rFonts w:cs="Tahoma"/>
          <w:sz w:val="20"/>
          <w:szCs w:val="20"/>
        </w:rPr>
        <w:t xml:space="preserve">CONSIDERATO </w:t>
      </w:r>
      <w:r w:rsidRPr="001B6528">
        <w:rPr>
          <w:rFonts w:cs="Tahoma"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513AA510" w:rsidR="00756C64" w:rsidRPr="001B6528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 xml:space="preserve">CONSIDERATO 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="001B6528" w:rsidRPr="001B6528">
        <w:rPr>
          <w:rFonts w:ascii="Tahoma" w:hAnsi="Tahoma" w:cs="Tahoma"/>
          <w:bCs/>
          <w:sz w:val="20"/>
          <w:szCs w:val="20"/>
        </w:rPr>
        <w:t>che dalla ricerche  effettuate dal</w:t>
      </w:r>
      <w:r w:rsidR="00337B09">
        <w:rPr>
          <w:rFonts w:ascii="Tahoma" w:hAnsi="Tahoma" w:cs="Tahoma"/>
          <w:bCs/>
          <w:sz w:val="20"/>
          <w:szCs w:val="20"/>
        </w:rPr>
        <w:t>la</w:t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 </w:t>
      </w:r>
      <w:r w:rsidR="00337B09">
        <w:rPr>
          <w:rFonts w:ascii="Tahoma" w:hAnsi="Tahoma" w:cs="Tahoma"/>
          <w:bCs/>
          <w:sz w:val="20"/>
          <w:szCs w:val="20"/>
        </w:rPr>
        <w:t>dott.ssa Giulia Chiominto</w:t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 è stata individuata la ditta </w:t>
      </w:r>
      <w:r w:rsidR="00337B09">
        <w:rPr>
          <w:rFonts w:ascii="Tahoma" w:hAnsi="Tahoma" w:cs="Tahoma"/>
          <w:bCs/>
          <w:sz w:val="20"/>
          <w:szCs w:val="20"/>
        </w:rPr>
        <w:t xml:space="preserve">Gruppo Galagant SRL </w:t>
      </w:r>
      <w:r w:rsidR="001B6528" w:rsidRPr="001B6528">
        <w:rPr>
          <w:rFonts w:ascii="Tahoma" w:hAnsi="Tahoma" w:cs="Tahoma"/>
          <w:bCs/>
          <w:sz w:val="20"/>
          <w:szCs w:val="20"/>
        </w:rPr>
        <w:t xml:space="preserve">  </w:t>
      </w:r>
    </w:p>
    <w:p w14:paraId="0C121AA9" w14:textId="35ABA608" w:rsidR="004B4C90" w:rsidRPr="00337B09" w:rsidRDefault="00337B09" w:rsidP="001B6528">
      <w:pPr>
        <w:pStyle w:val="Default"/>
        <w:numPr>
          <w:ilvl w:val="0"/>
          <w:numId w:val="22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Gruppo Galagant SRL   </w:t>
      </w:r>
      <w:r w:rsidR="000B40C0" w:rsidRPr="00337B09">
        <w:rPr>
          <w:rFonts w:ascii="Tahoma" w:hAnsi="Tahoma" w:cs="Tahoma"/>
          <w:bCs/>
          <w:color w:val="auto"/>
          <w:sz w:val="20"/>
          <w:szCs w:val="20"/>
        </w:rPr>
        <w:t>c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>on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8C7567" w:rsidRPr="00337B09">
        <w:rPr>
          <w:rFonts w:ascii="Tahoma" w:hAnsi="Tahoma" w:cs="Tahoma"/>
          <w:bCs/>
          <w:color w:val="auto"/>
          <w:sz w:val="20"/>
          <w:szCs w:val="20"/>
        </w:rPr>
        <w:t>P. Iva</w:t>
      </w:r>
      <w:r w:rsidR="00820663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 xml:space="preserve"> </w:t>
      </w:r>
      <w:r w:rsidR="00D02A57"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Pr="00337B09">
        <w:rPr>
          <w:rFonts w:ascii="Tahoma" w:hAnsi="Tahoma" w:cs="Tahoma"/>
          <w:bCs/>
          <w:color w:val="auto"/>
          <w:sz w:val="20"/>
          <w:szCs w:val="20"/>
          <w:shd w:val="clear" w:color="auto" w:fill="FFFFFF"/>
        </w:rPr>
        <w:t> 14197361000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657E5D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75B0B" w:rsidRPr="00337B09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337B09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337B09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1B6528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337B09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>378,07</w:t>
      </w:r>
      <w:r w:rsidR="00395EB4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337B09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337B09">
        <w:rPr>
          <w:rFonts w:ascii="Tahoma" w:hAnsi="Tahoma" w:cs="Tahoma"/>
          <w:bCs/>
          <w:color w:val="auto"/>
          <w:sz w:val="20"/>
          <w:szCs w:val="20"/>
        </w:rPr>
        <w:t xml:space="preserve"> offre il minor prezzo</w:t>
      </w:r>
      <w:r w:rsidR="00AB2E9D" w:rsidRPr="00337B09">
        <w:rPr>
          <w:rFonts w:ascii="Tahoma" w:hAnsi="Tahoma" w:cs="Tahoma"/>
          <w:bCs/>
          <w:color w:val="auto"/>
          <w:sz w:val="20"/>
          <w:szCs w:val="20"/>
        </w:rPr>
        <w:t xml:space="preserve"> fra quelli disponibili</w:t>
      </w:r>
      <w:r w:rsidR="00820663" w:rsidRPr="00337B09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CD1FF70" w14:textId="235F3DE6" w:rsidR="00FE73C3" w:rsidRPr="00337B09" w:rsidRDefault="001C677E" w:rsidP="001B6528">
      <w:pPr>
        <w:pStyle w:val="Default"/>
        <w:ind w:left="1701" w:hanging="1701"/>
        <w:rPr>
          <w:rFonts w:ascii="Tahoma" w:hAnsi="Tahoma" w:cs="Tahoma"/>
          <w:bCs/>
          <w:color w:val="auto"/>
          <w:sz w:val="20"/>
          <w:szCs w:val="20"/>
        </w:rPr>
      </w:pPr>
      <w:r w:rsidRPr="00337B09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337B09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337B09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337B09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337B09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337B09" w:rsidRPr="00337B09">
        <w:rPr>
          <w:rFonts w:ascii="Tahoma" w:hAnsi="Tahoma" w:cs="Tahoma"/>
          <w:bCs/>
          <w:color w:val="auto"/>
          <w:sz w:val="20"/>
          <w:szCs w:val="20"/>
        </w:rPr>
        <w:t>000024_DOTTORATO_DI_RICERCA_35_I_ANNUALITA</w:t>
      </w:r>
    </w:p>
    <w:p w14:paraId="156B9206" w14:textId="77777777" w:rsidR="001B6528" w:rsidRPr="001B6528" w:rsidRDefault="001B6528" w:rsidP="001B6528">
      <w:pPr>
        <w:pStyle w:val="Default"/>
        <w:ind w:left="1701" w:hanging="1701"/>
        <w:rPr>
          <w:rFonts w:ascii="Tahoma" w:hAnsi="Tahoma" w:cs="Tahoma"/>
          <w:sz w:val="20"/>
          <w:szCs w:val="20"/>
        </w:rPr>
      </w:pPr>
    </w:p>
    <w:p w14:paraId="262A37A3" w14:textId="3713C74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7EECB361" w:rsidR="006A4B23" w:rsidRPr="006A4B23" w:rsidRDefault="00530E88" w:rsidP="009B34F0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337B09" w:rsidRPr="00337B09">
        <w:rPr>
          <w:rFonts w:cs="Tahoma"/>
          <w:bCs/>
          <w:sz w:val="20"/>
          <w:szCs w:val="20"/>
        </w:rPr>
        <w:t>Gruppo Galagant SRL   con P. Iva</w:t>
      </w:r>
      <w:r w:rsidR="00337B09" w:rsidRPr="00337B09">
        <w:rPr>
          <w:rFonts w:cs="Tahoma"/>
          <w:bCs/>
          <w:sz w:val="20"/>
          <w:szCs w:val="20"/>
          <w:shd w:val="clear" w:color="auto" w:fill="FFFFFF"/>
        </w:rPr>
        <w:t xml:space="preserve">  </w:t>
      </w:r>
      <w:r w:rsidR="00337B09" w:rsidRPr="00337B09">
        <w:rPr>
          <w:rFonts w:cs="Tahoma"/>
          <w:bCs/>
          <w:sz w:val="20"/>
          <w:szCs w:val="20"/>
        </w:rPr>
        <w:t xml:space="preserve"> </w:t>
      </w:r>
      <w:r w:rsidR="00337B09" w:rsidRPr="00337B09">
        <w:rPr>
          <w:rFonts w:cs="Tahoma"/>
          <w:bCs/>
          <w:sz w:val="20"/>
          <w:szCs w:val="20"/>
          <w:shd w:val="clear" w:color="auto" w:fill="FFFFFF"/>
        </w:rPr>
        <w:t> 14197361000</w:t>
      </w:r>
      <w:r w:rsidR="00337B09" w:rsidRPr="00337B09">
        <w:rPr>
          <w:rFonts w:cs="Tahoma"/>
          <w:bCs/>
          <w:sz w:val="20"/>
          <w:szCs w:val="20"/>
        </w:rPr>
        <w:t xml:space="preserve"> </w:t>
      </w:r>
      <w:r w:rsidR="006A4B23" w:rsidRPr="006A4B23">
        <w:rPr>
          <w:rFonts w:cs="Tahoma"/>
          <w:sz w:val="20"/>
          <w:szCs w:val="20"/>
        </w:rPr>
        <w:t>;</w:t>
      </w:r>
    </w:p>
    <w:p w14:paraId="3957DB70" w14:textId="4B56AC55" w:rsidR="006A4B23" w:rsidRPr="006A4B23" w:rsidRDefault="00D608E9" w:rsidP="006D7D6F">
      <w:pPr>
        <w:pStyle w:val="Default"/>
        <w:numPr>
          <w:ilvl w:val="0"/>
          <w:numId w:val="18"/>
        </w:numPr>
        <w:ind w:left="851" w:hanging="284"/>
        <w:rPr>
          <w:rFonts w:ascii="Tahoma" w:hAnsi="Tahoma" w:cs="Tahoma"/>
          <w:sz w:val="20"/>
          <w:szCs w:val="20"/>
        </w:rPr>
      </w:pPr>
      <w:r w:rsidRPr="006A4B23">
        <w:rPr>
          <w:rFonts w:ascii="Tahoma" w:hAnsi="Tahoma" w:cs="Tahoma"/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6A4B23">
        <w:rPr>
          <w:rFonts w:ascii="Tahoma" w:hAnsi="Tahoma" w:cs="Tahoma"/>
          <w:sz w:val="20"/>
          <w:szCs w:val="20"/>
        </w:rPr>
        <w:t xml:space="preserve"> gravare la spesa pari ad </w:t>
      </w:r>
      <w:r w:rsidR="00375228" w:rsidRPr="006A4B23">
        <w:rPr>
          <w:rFonts w:ascii="Tahoma" w:hAnsi="Tahoma" w:cs="Tahoma"/>
          <w:sz w:val="20"/>
          <w:szCs w:val="20"/>
        </w:rPr>
        <w:t xml:space="preserve">€ </w:t>
      </w:r>
      <w:r w:rsidR="00337B09">
        <w:rPr>
          <w:rFonts w:ascii="Tahoma" w:hAnsi="Tahoma" w:cs="Tahoma"/>
          <w:sz w:val="20"/>
          <w:szCs w:val="20"/>
        </w:rPr>
        <w:t>378,07</w:t>
      </w:r>
      <w:r w:rsidR="007B4B79" w:rsidRPr="006A4B23">
        <w:rPr>
          <w:rFonts w:ascii="Tahoma" w:hAnsi="Tahoma" w:cs="Tahoma"/>
          <w:sz w:val="20"/>
          <w:szCs w:val="20"/>
        </w:rPr>
        <w:t xml:space="preserve"> </w:t>
      </w:r>
      <w:r w:rsidR="00375228" w:rsidRPr="006A4B23">
        <w:rPr>
          <w:rFonts w:ascii="Tahoma" w:hAnsi="Tahoma" w:cs="Tahoma"/>
          <w:sz w:val="20"/>
          <w:szCs w:val="20"/>
        </w:rPr>
        <w:t xml:space="preserve">oltre IVA 22% </w:t>
      </w:r>
      <w:r w:rsidRPr="006A4B23">
        <w:rPr>
          <w:rFonts w:ascii="Tahoma" w:hAnsi="Tahoma" w:cs="Tahoma"/>
          <w:sz w:val="20"/>
          <w:szCs w:val="20"/>
        </w:rPr>
        <w:t xml:space="preserve"> sul fondo </w:t>
      </w:r>
      <w:r w:rsidR="00F3047C" w:rsidRPr="006A4B23">
        <w:rPr>
          <w:rFonts w:ascii="Tahoma" w:hAnsi="Tahoma" w:cs="Tahoma"/>
          <w:sz w:val="20"/>
          <w:szCs w:val="20"/>
        </w:rPr>
        <w:t xml:space="preserve"> </w:t>
      </w:r>
      <w:r w:rsidR="00D96F84" w:rsidRPr="00337B09">
        <w:rPr>
          <w:rFonts w:ascii="Tahoma" w:hAnsi="Tahoma" w:cs="Tahoma"/>
          <w:bCs/>
          <w:color w:val="auto"/>
          <w:sz w:val="20"/>
          <w:szCs w:val="20"/>
        </w:rPr>
        <w:t>000024_DOTTORATO_DI_RICERCA_35_I_ANNUALITA</w:t>
      </w:r>
      <w:r w:rsidR="006A4B23" w:rsidRPr="006A4B23">
        <w:rPr>
          <w:rFonts w:ascii="Tahoma" w:hAnsi="Tahoma" w:cs="Tahoma"/>
          <w:sz w:val="20"/>
          <w:szCs w:val="20"/>
        </w:rPr>
        <w:t>;</w:t>
      </w:r>
    </w:p>
    <w:p w14:paraId="49F4CFBC" w14:textId="36047B97" w:rsidR="00CA4D5F" w:rsidRPr="006A4B23" w:rsidRDefault="00F45436" w:rsidP="00641133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80112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757B2" w14:textId="77777777" w:rsidR="00F464C6" w:rsidRDefault="00F464C6" w:rsidP="002558D8">
      <w:pPr>
        <w:spacing w:line="240" w:lineRule="auto"/>
      </w:pPr>
      <w:r>
        <w:separator/>
      </w:r>
    </w:p>
  </w:endnote>
  <w:endnote w:type="continuationSeparator" w:id="0">
    <w:p w14:paraId="6E12FF65" w14:textId="77777777" w:rsidR="00F464C6" w:rsidRDefault="00F464C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EB0C" w14:textId="77777777" w:rsidR="00F464C6" w:rsidRDefault="00F464C6" w:rsidP="002558D8">
      <w:pPr>
        <w:spacing w:line="240" w:lineRule="auto"/>
      </w:pPr>
      <w:r>
        <w:separator/>
      </w:r>
    </w:p>
  </w:footnote>
  <w:footnote w:type="continuationSeparator" w:id="0">
    <w:p w14:paraId="5308D52A" w14:textId="77777777" w:rsidR="00F464C6" w:rsidRDefault="00F464C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1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5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8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7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8"/>
  </w:num>
  <w:num w:numId="10">
    <w:abstractNumId w:val="12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3"/>
  </w:num>
  <w:num w:numId="16">
    <w:abstractNumId w:val="21"/>
  </w:num>
  <w:num w:numId="17">
    <w:abstractNumId w:val="20"/>
  </w:num>
  <w:num w:numId="18">
    <w:abstractNumId w:val="14"/>
  </w:num>
  <w:num w:numId="19">
    <w:abstractNumId w:val="8"/>
  </w:num>
  <w:num w:numId="20">
    <w:abstractNumId w:val="0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900"/>
    <w:rsid w:val="000832BD"/>
    <w:rsid w:val="000A7AD3"/>
    <w:rsid w:val="000A7B5C"/>
    <w:rsid w:val="000B0A5C"/>
    <w:rsid w:val="000B1DFD"/>
    <w:rsid w:val="000B40C0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37B09"/>
    <w:rsid w:val="00342F73"/>
    <w:rsid w:val="00343198"/>
    <w:rsid w:val="0034365F"/>
    <w:rsid w:val="00344899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7601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77CA5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0F32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4C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8CE"/>
    <w:rsid w:val="00FA594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722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2022-01-12T13:28:00Z</dcterms:created>
  <dcterms:modified xsi:type="dcterms:W3CDTF">2022-02-08T08:40:00Z</dcterms:modified>
</cp:coreProperties>
</file>