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16BB594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D94730">
        <w:rPr>
          <w:rFonts w:cs="Tahoma"/>
          <w:b/>
          <w:bCs/>
          <w:sz w:val="20"/>
          <w:szCs w:val="20"/>
        </w:rPr>
        <w:t>37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A20426">
        <w:rPr>
          <w:rFonts w:cs="Tahoma"/>
          <w:b/>
          <w:bCs/>
          <w:sz w:val="20"/>
          <w:szCs w:val="20"/>
        </w:rPr>
        <w:t>20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18DF5358" w14:textId="409F284D" w:rsidR="000778E3" w:rsidRDefault="00B6363C" w:rsidP="00B43A0F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ascii="BellMTBold" w:hAnsi="BellMTBold" w:cs="BellMTBold"/>
          <w:b/>
          <w:bCs/>
          <w:color w:val="424242"/>
          <w:sz w:val="28"/>
          <w:szCs w:val="28"/>
          <w:lang w:eastAsia="it-IT"/>
        </w:rPr>
      </w:pPr>
      <w:r w:rsidRPr="00496C42">
        <w:rPr>
          <w:rFonts w:cs="Tahoma"/>
          <w:szCs w:val="24"/>
        </w:rPr>
        <w:t>OGGETTO:</w:t>
      </w:r>
      <w:r w:rsidR="00496C42" w:rsidRPr="00496C42">
        <w:rPr>
          <w:rFonts w:cs="Tahoma"/>
          <w:szCs w:val="24"/>
        </w:rPr>
        <w:t xml:space="preserve"> </w:t>
      </w:r>
      <w:r w:rsidR="004C1E2E" w:rsidRPr="004C1E2E">
        <w:rPr>
          <w:rFonts w:ascii="BellMTBold" w:hAnsi="BellMTBold" w:cs="BellMTBold"/>
          <w:b/>
          <w:bCs/>
          <w:color w:val="424242"/>
          <w:sz w:val="28"/>
          <w:szCs w:val="28"/>
          <w:lang w:eastAsia="it-IT"/>
        </w:rPr>
        <w:t>Analisi geochimiche di n. 17 campioni di roccia presso il laboratorio Bureau  Veritas Commodities Canada Ltd.</w:t>
      </w:r>
    </w:p>
    <w:p w14:paraId="2983C56B" w14:textId="2B288D41" w:rsidR="008C7D7E" w:rsidRDefault="001C677E" w:rsidP="00B43A0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cs="Tahoma"/>
          <w:bCs/>
          <w:sz w:val="20"/>
          <w:szCs w:val="20"/>
        </w:rPr>
      </w:pPr>
      <w:r w:rsidRPr="00496C42">
        <w:rPr>
          <w:rFonts w:cs="Tahoma"/>
        </w:rPr>
        <w:t>Determina a contrarre e nomina RUP ai sensi del D.Lgs 50/16. CIG:</w:t>
      </w:r>
      <w:r w:rsidR="000D538D" w:rsidRPr="00A20426">
        <w:rPr>
          <w:rFonts w:cs="Tahoma"/>
          <w:sz w:val="20"/>
          <w:szCs w:val="20"/>
        </w:rPr>
        <w:t xml:space="preserve"> </w:t>
      </w:r>
      <w:hyperlink r:id="rId8" w:history="1">
        <w:r w:rsidR="004C1E2E" w:rsidRPr="004C1E2E">
          <w:rPr>
            <w:rStyle w:val="Collegamentoipertestuale"/>
            <w:rFonts w:cs="Tahoma"/>
            <w:color w:val="auto"/>
            <w:sz w:val="20"/>
            <w:szCs w:val="20"/>
            <w:shd w:val="clear" w:color="auto" w:fill="CDDEF0"/>
          </w:rPr>
          <w:t>ZD1331D1E6</w:t>
        </w:r>
      </w:hyperlink>
    </w:p>
    <w:p w14:paraId="348DED01" w14:textId="77777777" w:rsidR="00B43A0F" w:rsidRDefault="00B43A0F" w:rsidP="008C7D7E">
      <w:pPr>
        <w:pStyle w:val="Default"/>
        <w:jc w:val="both"/>
        <w:rPr>
          <w:rFonts w:cs="Tahoma"/>
          <w:b/>
          <w:sz w:val="20"/>
          <w:szCs w:val="20"/>
        </w:rPr>
      </w:pPr>
    </w:p>
    <w:p w14:paraId="1D40652B" w14:textId="627EC665" w:rsidR="001C677E" w:rsidRPr="0051221D" w:rsidRDefault="001C677E" w:rsidP="008C7D7E">
      <w:pPr>
        <w:pStyle w:val="Default"/>
        <w:jc w:val="both"/>
        <w:rPr>
          <w:rFonts w:cs="Tahoma"/>
          <w:b/>
          <w:sz w:val="20"/>
          <w:szCs w:val="20"/>
        </w:rPr>
      </w:pPr>
      <w:r w:rsidRPr="0051221D">
        <w:rPr>
          <w:rFonts w:cs="Tahoma"/>
          <w:b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B43A0F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 xml:space="preserve">la Legge n.241 del 7 agosto 1990 e s.m.i., ed in </w:t>
      </w:r>
      <w:r w:rsidRPr="00B43A0F">
        <w:rPr>
          <w:rFonts w:cs="Tahoma"/>
          <w:bCs/>
          <w:color w:val="000000"/>
          <w:sz w:val="20"/>
          <w:szCs w:val="20"/>
        </w:rPr>
        <w:t>particolare gli artt. 5 e 6;</w:t>
      </w:r>
    </w:p>
    <w:p w14:paraId="755D8690" w14:textId="77777777" w:rsidR="001C677E" w:rsidRPr="004C1E2E" w:rsidRDefault="001C677E" w:rsidP="004C1E2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B43A0F">
        <w:rPr>
          <w:rFonts w:cs="Tahoma"/>
          <w:bCs/>
          <w:color w:val="000000"/>
          <w:sz w:val="20"/>
          <w:szCs w:val="20"/>
        </w:rPr>
        <w:t>VISTO</w:t>
      </w:r>
      <w:r w:rsidRPr="00B43A0F">
        <w:rPr>
          <w:rFonts w:cs="Tahoma"/>
          <w:bCs/>
          <w:color w:val="000000"/>
          <w:sz w:val="20"/>
          <w:szCs w:val="20"/>
        </w:rPr>
        <w:tab/>
      </w:r>
      <w:r w:rsidRPr="00B43A0F">
        <w:rPr>
          <w:rFonts w:cs="Tahoma"/>
          <w:bCs/>
          <w:color w:val="000000"/>
          <w:sz w:val="20"/>
          <w:szCs w:val="20"/>
        </w:rPr>
        <w:tab/>
      </w:r>
      <w:r w:rsidRPr="004C1E2E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ss.mm.ii;</w:t>
      </w:r>
    </w:p>
    <w:p w14:paraId="20002C6A" w14:textId="77777777" w:rsidR="001C677E" w:rsidRPr="004C1E2E" w:rsidRDefault="001C677E" w:rsidP="004C1E2E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  <w:r w:rsidRPr="004C1E2E">
        <w:rPr>
          <w:rFonts w:cs="Tahoma"/>
          <w:bCs/>
          <w:color w:val="000000"/>
          <w:sz w:val="20"/>
          <w:szCs w:val="20"/>
        </w:rPr>
        <w:t xml:space="preserve">VISTO </w:t>
      </w:r>
      <w:r w:rsidRPr="004C1E2E">
        <w:rPr>
          <w:rFonts w:cs="Tahoma"/>
          <w:bCs/>
          <w:color w:val="000000"/>
          <w:sz w:val="20"/>
          <w:szCs w:val="20"/>
        </w:rPr>
        <w:tab/>
      </w:r>
      <w:r w:rsidRPr="004C1E2E">
        <w:rPr>
          <w:rFonts w:cs="Tahoma"/>
          <w:bCs/>
          <w:color w:val="000000"/>
          <w:sz w:val="20"/>
          <w:szCs w:val="20"/>
        </w:rPr>
        <w:tab/>
      </w:r>
      <w:r w:rsidRPr="004C1E2E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4C1E2E" w:rsidRDefault="001C677E" w:rsidP="004C1E2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4C1E2E">
        <w:rPr>
          <w:rFonts w:cs="Tahoma"/>
          <w:bCs/>
          <w:color w:val="000000"/>
          <w:sz w:val="20"/>
          <w:szCs w:val="20"/>
        </w:rPr>
        <w:t>VISTO</w:t>
      </w:r>
      <w:r w:rsidRPr="004C1E2E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2B6166D6" w:rsidR="00624350" w:rsidRPr="004C1E2E" w:rsidRDefault="001C677E" w:rsidP="004C1E2E">
      <w:pPr>
        <w:pStyle w:val="Default"/>
        <w:ind w:left="1701" w:right="-285" w:hanging="1701"/>
        <w:jc w:val="both"/>
        <w:rPr>
          <w:rFonts w:ascii="Tahoma" w:hAnsi="Tahoma" w:cs="Tahoma"/>
          <w:bCs/>
          <w:color w:val="0C0C0C"/>
          <w:sz w:val="20"/>
          <w:szCs w:val="20"/>
        </w:rPr>
      </w:pPr>
      <w:r w:rsidRPr="004C1E2E">
        <w:rPr>
          <w:rFonts w:ascii="Tahoma" w:hAnsi="Tahoma" w:cs="Tahoma"/>
          <w:bCs/>
          <w:sz w:val="20"/>
          <w:szCs w:val="20"/>
        </w:rPr>
        <w:t>VISTO</w:t>
      </w:r>
      <w:r w:rsidRPr="004C1E2E">
        <w:rPr>
          <w:rFonts w:ascii="Tahoma" w:hAnsi="Tahoma" w:cs="Tahoma"/>
          <w:bCs/>
          <w:sz w:val="20"/>
          <w:szCs w:val="20"/>
        </w:rPr>
        <w:tab/>
        <w:t xml:space="preserve">che per le esigenze </w:t>
      </w:r>
      <w:r w:rsidR="000D538D" w:rsidRPr="004C1E2E">
        <w:rPr>
          <w:rFonts w:ascii="Tahoma" w:hAnsi="Tahoma" w:cs="Tahoma"/>
          <w:bCs/>
          <w:sz w:val="20"/>
          <w:szCs w:val="20"/>
        </w:rPr>
        <w:t xml:space="preserve">di </w:t>
      </w:r>
      <w:r w:rsidR="00B43A0F" w:rsidRPr="004C1E2E">
        <w:rPr>
          <w:rFonts w:ascii="Tahoma" w:hAnsi="Tahoma" w:cs="Tahoma"/>
          <w:bCs/>
          <w:sz w:val="20"/>
          <w:szCs w:val="20"/>
        </w:rPr>
        <w:t>laboratorio</w:t>
      </w:r>
      <w:r w:rsidR="00F939AB" w:rsidRPr="004C1E2E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4C1E2E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4C1E2E">
        <w:rPr>
          <w:rFonts w:ascii="Tahoma" w:hAnsi="Tahoma" w:cs="Tahoma"/>
          <w:bCs/>
          <w:sz w:val="20"/>
          <w:szCs w:val="20"/>
        </w:rPr>
        <w:t xml:space="preserve">per </w:t>
      </w:r>
      <w:r w:rsidR="004C1E2E" w:rsidRPr="004C1E2E">
        <w:rPr>
          <w:rFonts w:ascii="Tahoma" w:hAnsi="Tahoma" w:cs="Tahoma"/>
          <w:bCs/>
          <w:sz w:val="20"/>
          <w:szCs w:val="20"/>
        </w:rPr>
        <w:t>Dott.ssa Rita Chirico</w:t>
      </w:r>
      <w:r w:rsidR="00FA5671" w:rsidRPr="004C1E2E">
        <w:rPr>
          <w:rFonts w:ascii="Tahoma" w:hAnsi="Tahoma" w:cs="Tahoma"/>
          <w:bCs/>
          <w:sz w:val="20"/>
          <w:szCs w:val="20"/>
        </w:rPr>
        <w:t xml:space="preserve"> per </w:t>
      </w:r>
      <w:r w:rsidR="0030494C" w:rsidRPr="004C1E2E">
        <w:rPr>
          <w:rFonts w:ascii="Tahoma" w:hAnsi="Tahoma" w:cs="Tahoma"/>
          <w:bCs/>
          <w:sz w:val="20"/>
          <w:szCs w:val="20"/>
        </w:rPr>
        <w:t xml:space="preserve"> </w:t>
      </w:r>
      <w:r w:rsidR="000B3E11" w:rsidRPr="004C1E2E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4C1E2E">
        <w:rPr>
          <w:rFonts w:ascii="Tahoma" w:hAnsi="Tahoma" w:cs="Tahoma"/>
          <w:bCs/>
          <w:sz w:val="20"/>
          <w:szCs w:val="20"/>
        </w:rPr>
        <w:t xml:space="preserve"> </w:t>
      </w:r>
      <w:r w:rsidR="004C1E2E" w:rsidRPr="004C1E2E">
        <w:rPr>
          <w:rFonts w:ascii="Tahoma" w:hAnsi="Tahoma" w:cs="Tahoma"/>
          <w:bCs/>
          <w:color w:val="424242"/>
          <w:sz w:val="20"/>
          <w:szCs w:val="20"/>
        </w:rPr>
        <w:t>Analisi geochimiche di n. 17 campioni di roccia presso il laboratorio Bureau  Veritas Commodities Canada Ltd.</w:t>
      </w:r>
      <w:r w:rsidR="004C1E2E">
        <w:rPr>
          <w:rFonts w:ascii="Tahoma" w:hAnsi="Tahoma" w:cs="Tahoma"/>
          <w:bCs/>
          <w:color w:val="424242"/>
          <w:sz w:val="20"/>
          <w:szCs w:val="20"/>
        </w:rPr>
        <w:t xml:space="preserve"> </w:t>
      </w:r>
      <w:r w:rsidR="000B3E11" w:rsidRPr="004C1E2E">
        <w:rPr>
          <w:rFonts w:ascii="Tahoma" w:hAnsi="Tahoma" w:cs="Tahoma"/>
          <w:bCs/>
          <w:sz w:val="20"/>
          <w:szCs w:val="20"/>
        </w:rPr>
        <w:t xml:space="preserve">con nota del </w:t>
      </w:r>
      <w:r w:rsidR="004C1E2E" w:rsidRPr="004C1E2E">
        <w:rPr>
          <w:rFonts w:ascii="Tahoma" w:hAnsi="Tahoma" w:cs="Tahoma"/>
          <w:bCs/>
          <w:sz w:val="20"/>
          <w:szCs w:val="20"/>
        </w:rPr>
        <w:t>20/9</w:t>
      </w:r>
      <w:r w:rsidR="000B3E11" w:rsidRPr="004C1E2E">
        <w:rPr>
          <w:rFonts w:ascii="Tahoma" w:hAnsi="Tahoma" w:cs="Tahoma"/>
          <w:bCs/>
          <w:sz w:val="20"/>
          <w:szCs w:val="20"/>
        </w:rPr>
        <w:t>/2021</w:t>
      </w:r>
      <w:r w:rsidR="008C7D7E" w:rsidRPr="004C1E2E">
        <w:rPr>
          <w:rFonts w:ascii="Tahoma" w:hAnsi="Tahoma" w:cs="Tahoma"/>
          <w:bCs/>
          <w:sz w:val="20"/>
          <w:szCs w:val="20"/>
        </w:rPr>
        <w:t>;</w:t>
      </w:r>
    </w:p>
    <w:p w14:paraId="60013C5C" w14:textId="600EFF42" w:rsidR="001C677E" w:rsidRPr="004C1E2E" w:rsidRDefault="001C677E" w:rsidP="004C1E2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4C1E2E">
        <w:rPr>
          <w:rFonts w:cs="Tahoma"/>
          <w:bCs/>
          <w:sz w:val="20"/>
          <w:szCs w:val="20"/>
        </w:rPr>
        <w:t>VISTO</w:t>
      </w:r>
      <w:r w:rsidRPr="004C1E2E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4C1E2E">
        <w:rPr>
          <w:rFonts w:cs="Tahoma"/>
          <w:bCs/>
          <w:sz w:val="20"/>
          <w:szCs w:val="20"/>
        </w:rPr>
        <w:t>servizi</w:t>
      </w:r>
      <w:r w:rsidRPr="004C1E2E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4CA2867B" w:rsidR="00756C64" w:rsidRPr="004C1E2E" w:rsidRDefault="001C677E" w:rsidP="004C1E2E">
      <w:pPr>
        <w:pStyle w:val="Default"/>
        <w:ind w:left="1701" w:right="-285" w:hanging="1701"/>
        <w:jc w:val="both"/>
        <w:rPr>
          <w:rFonts w:ascii="Tahoma" w:hAnsi="Tahoma" w:cs="Tahoma"/>
          <w:bCs/>
          <w:sz w:val="20"/>
          <w:szCs w:val="20"/>
        </w:rPr>
      </w:pPr>
      <w:r w:rsidRPr="004C1E2E">
        <w:rPr>
          <w:rFonts w:ascii="Tahoma" w:hAnsi="Tahoma" w:cs="Tahoma"/>
          <w:bCs/>
          <w:sz w:val="20"/>
          <w:szCs w:val="20"/>
        </w:rPr>
        <w:t>VISTO</w:t>
      </w:r>
      <w:r w:rsidRPr="004C1E2E">
        <w:rPr>
          <w:rFonts w:ascii="Tahoma" w:hAnsi="Tahoma" w:cs="Tahoma"/>
          <w:bCs/>
          <w:sz w:val="20"/>
          <w:szCs w:val="20"/>
        </w:rPr>
        <w:tab/>
      </w:r>
      <w:r w:rsidRPr="004C1E2E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4C1E2E">
        <w:rPr>
          <w:rFonts w:ascii="Tahoma" w:hAnsi="Tahoma" w:cs="Tahoma"/>
          <w:bCs/>
          <w:sz w:val="20"/>
          <w:szCs w:val="20"/>
        </w:rPr>
        <w:t>serviz</w:t>
      </w:r>
      <w:r w:rsidR="002E343A" w:rsidRPr="004C1E2E">
        <w:rPr>
          <w:rFonts w:ascii="Tahoma" w:hAnsi="Tahoma" w:cs="Tahoma"/>
          <w:bCs/>
          <w:sz w:val="20"/>
          <w:szCs w:val="20"/>
        </w:rPr>
        <w:t>i</w:t>
      </w:r>
      <w:r w:rsidR="00B25D8F" w:rsidRPr="004C1E2E">
        <w:rPr>
          <w:rFonts w:ascii="Tahoma" w:hAnsi="Tahoma" w:cs="Tahoma"/>
          <w:bCs/>
          <w:sz w:val="20"/>
          <w:szCs w:val="20"/>
        </w:rPr>
        <w:t>o</w:t>
      </w:r>
      <w:r w:rsidR="00E7765E" w:rsidRPr="004C1E2E">
        <w:rPr>
          <w:rFonts w:ascii="Tahoma" w:hAnsi="Tahoma" w:cs="Tahoma"/>
          <w:bCs/>
          <w:sz w:val="20"/>
          <w:szCs w:val="20"/>
        </w:rPr>
        <w:t xml:space="preserve"> </w:t>
      </w:r>
      <w:r w:rsidR="00B43A0F" w:rsidRPr="004C1E2E">
        <w:rPr>
          <w:rFonts w:ascii="Tahoma" w:hAnsi="Tahoma" w:cs="Tahoma"/>
          <w:bCs/>
          <w:sz w:val="20"/>
          <w:szCs w:val="20"/>
        </w:rPr>
        <w:t xml:space="preserve">non </w:t>
      </w:r>
      <w:r w:rsidRPr="004C1E2E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 w:rsidRPr="004C1E2E">
        <w:rPr>
          <w:rFonts w:ascii="Tahoma" w:hAnsi="Tahoma" w:cs="Tahoma"/>
          <w:bCs/>
          <w:sz w:val="20"/>
          <w:szCs w:val="20"/>
        </w:rPr>
        <w:t>;</w:t>
      </w:r>
      <w:r w:rsidR="00756C64" w:rsidRPr="004C1E2E">
        <w:rPr>
          <w:rFonts w:ascii="Tahoma" w:hAnsi="Tahoma" w:cs="Tahoma"/>
          <w:bCs/>
          <w:sz w:val="20"/>
          <w:szCs w:val="20"/>
        </w:rPr>
        <w:t xml:space="preserve"> </w:t>
      </w:r>
    </w:p>
    <w:p w14:paraId="7A535FCE" w14:textId="77777777" w:rsidR="001C677E" w:rsidRPr="004C1E2E" w:rsidRDefault="001C677E" w:rsidP="004C1E2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4C1E2E">
        <w:rPr>
          <w:rFonts w:cs="Tahoma"/>
          <w:bCs/>
          <w:color w:val="000000"/>
          <w:sz w:val="20"/>
          <w:szCs w:val="20"/>
        </w:rPr>
        <w:t>VISTO</w:t>
      </w:r>
      <w:r w:rsidRPr="004C1E2E">
        <w:rPr>
          <w:rFonts w:cs="Tahoma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4C1E2E" w:rsidRDefault="001C677E" w:rsidP="004C1E2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4C1E2E">
        <w:rPr>
          <w:rFonts w:cs="Tahoma"/>
          <w:bCs/>
          <w:sz w:val="20"/>
          <w:szCs w:val="20"/>
        </w:rPr>
        <w:t xml:space="preserve">CONSIDERATO </w:t>
      </w:r>
      <w:r w:rsidRPr="004C1E2E">
        <w:rPr>
          <w:rFonts w:cs="Tahoma"/>
          <w:bCs/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1196B6A3" w:rsidR="00756C64" w:rsidRPr="004C1E2E" w:rsidRDefault="001C677E" w:rsidP="004C1E2E">
      <w:pPr>
        <w:pStyle w:val="Default"/>
        <w:ind w:left="1701" w:right="-285" w:hanging="1701"/>
        <w:jc w:val="both"/>
        <w:rPr>
          <w:rFonts w:ascii="Tahoma" w:hAnsi="Tahoma" w:cs="Tahoma"/>
          <w:bCs/>
          <w:sz w:val="20"/>
          <w:szCs w:val="20"/>
        </w:rPr>
      </w:pPr>
      <w:r w:rsidRPr="004C1E2E">
        <w:rPr>
          <w:rFonts w:ascii="Tahoma" w:hAnsi="Tahoma" w:cs="Tahoma"/>
          <w:bCs/>
          <w:sz w:val="20"/>
          <w:szCs w:val="20"/>
        </w:rPr>
        <w:t xml:space="preserve">CONSIDERATO </w:t>
      </w:r>
      <w:r w:rsidRPr="004C1E2E">
        <w:rPr>
          <w:rFonts w:ascii="Tahoma" w:hAnsi="Tahoma" w:cs="Tahoma"/>
          <w:bCs/>
          <w:sz w:val="20"/>
          <w:szCs w:val="20"/>
        </w:rPr>
        <w:tab/>
      </w:r>
      <w:r w:rsidR="001B6528" w:rsidRPr="004C1E2E">
        <w:rPr>
          <w:rFonts w:ascii="Tahoma" w:hAnsi="Tahoma" w:cs="Tahoma"/>
          <w:bCs/>
          <w:sz w:val="20"/>
          <w:szCs w:val="20"/>
        </w:rPr>
        <w:t xml:space="preserve">che dalla ricerche effettuate </w:t>
      </w:r>
      <w:r w:rsidR="004C1E2E">
        <w:rPr>
          <w:rFonts w:ascii="Tahoma" w:hAnsi="Tahoma" w:cs="Tahoma"/>
          <w:bCs/>
          <w:sz w:val="20"/>
          <w:szCs w:val="20"/>
        </w:rPr>
        <w:t xml:space="preserve">dalla </w:t>
      </w:r>
      <w:r w:rsidR="004C1E2E" w:rsidRPr="004C1E2E">
        <w:rPr>
          <w:rFonts w:ascii="Tahoma" w:hAnsi="Tahoma" w:cs="Tahoma"/>
          <w:bCs/>
          <w:sz w:val="20"/>
          <w:szCs w:val="20"/>
        </w:rPr>
        <w:t xml:space="preserve">Dott.ssa Rita Chirico </w:t>
      </w:r>
      <w:r w:rsidR="001B6528" w:rsidRPr="004C1E2E">
        <w:rPr>
          <w:rFonts w:ascii="Tahoma" w:hAnsi="Tahoma" w:cs="Tahoma"/>
          <w:bCs/>
          <w:sz w:val="20"/>
          <w:szCs w:val="20"/>
        </w:rPr>
        <w:t>è stat</w:t>
      </w:r>
      <w:r w:rsidR="004C1E2E" w:rsidRPr="004C1E2E">
        <w:rPr>
          <w:rFonts w:ascii="Tahoma" w:hAnsi="Tahoma" w:cs="Tahoma"/>
          <w:bCs/>
          <w:sz w:val="20"/>
          <w:szCs w:val="20"/>
        </w:rPr>
        <w:t>o individuato il laboratorio Bureau Veritas Commodities Canada Ltd che è  stato scelto, oltre per la riconosciuta eccellenza nel settore delle materie prime e i servizi offerti per i metalli e minerali, per la necessità di confrontare in maniera affidabile le suddette analisi geochimiche con dati già in mio possesso, acquisiti mediante il medesimo laboratorio e metodologia;</w:t>
      </w:r>
    </w:p>
    <w:p w14:paraId="0C121AA9" w14:textId="684FC4A4" w:rsidR="004B4C90" w:rsidRPr="00636603" w:rsidRDefault="00103F92" w:rsidP="004C1E2E">
      <w:pPr>
        <w:pStyle w:val="Default"/>
        <w:numPr>
          <w:ilvl w:val="0"/>
          <w:numId w:val="23"/>
        </w:numPr>
        <w:ind w:right="-285"/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4C1E2E">
        <w:rPr>
          <w:rFonts w:ascii="Tahoma" w:hAnsi="Tahoma" w:cs="Tahoma"/>
          <w:bCs/>
          <w:color w:val="424242"/>
          <w:sz w:val="20"/>
          <w:szCs w:val="20"/>
        </w:rPr>
        <w:t>Bureau  Veritas Commodities Canada Ltd</w:t>
      </w:r>
      <w:r w:rsidR="0051221D" w:rsidRPr="00636603">
        <w:rPr>
          <w:rFonts w:ascii="Tahoma" w:hAnsi="Tahoma" w:cs="Tahoma"/>
          <w:bCs/>
          <w:sz w:val="20"/>
          <w:szCs w:val="20"/>
        </w:rPr>
        <w:t xml:space="preserve"> </w:t>
      </w:r>
      <w:r w:rsidR="00C75B0B" w:rsidRPr="00636603">
        <w:rPr>
          <w:rFonts w:ascii="Tahoma" w:hAnsi="Tahoma" w:cs="Tahoma"/>
          <w:bCs/>
          <w:color w:val="auto"/>
          <w:sz w:val="20"/>
          <w:szCs w:val="20"/>
        </w:rPr>
        <w:t xml:space="preserve">ed </w:t>
      </w:r>
      <w:r w:rsidR="00146FF9" w:rsidRPr="00636603">
        <w:rPr>
          <w:rFonts w:ascii="Tahoma" w:hAnsi="Tahoma" w:cs="Tahoma"/>
          <w:bCs/>
          <w:color w:val="auto"/>
          <w:sz w:val="20"/>
          <w:szCs w:val="20"/>
        </w:rPr>
        <w:t xml:space="preserve">importo </w:t>
      </w:r>
      <w:r w:rsidR="00AB2E9D" w:rsidRPr="00636603">
        <w:rPr>
          <w:rFonts w:ascii="Tahoma" w:hAnsi="Tahoma" w:cs="Tahoma"/>
          <w:bCs/>
          <w:color w:val="auto"/>
          <w:sz w:val="20"/>
          <w:szCs w:val="20"/>
        </w:rPr>
        <w:t>totale</w:t>
      </w:r>
      <w:r w:rsidR="0089095D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1B6528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D5DA2" w:rsidRPr="00636603">
        <w:rPr>
          <w:rFonts w:ascii="Tahoma" w:hAnsi="Tahoma" w:cs="Tahoma"/>
          <w:bCs/>
          <w:color w:val="auto"/>
          <w:sz w:val="20"/>
          <w:szCs w:val="20"/>
        </w:rPr>
        <w:t>di</w:t>
      </w:r>
      <w:r w:rsidR="00783BEF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636603">
        <w:rPr>
          <w:rFonts w:ascii="Tahoma" w:hAnsi="Tahoma" w:cs="Tahoma"/>
          <w:bCs/>
          <w:color w:val="auto"/>
          <w:sz w:val="20"/>
          <w:szCs w:val="20"/>
        </w:rPr>
        <w:t xml:space="preserve">€ </w:t>
      </w:r>
      <w:r>
        <w:rPr>
          <w:rFonts w:ascii="Tahoma" w:hAnsi="Tahoma" w:cs="Tahoma"/>
          <w:bCs/>
          <w:color w:val="auto"/>
          <w:sz w:val="20"/>
          <w:szCs w:val="20"/>
        </w:rPr>
        <w:t>2640,05 senza IVA</w:t>
      </w:r>
      <w:r w:rsidR="00820663" w:rsidRPr="00636603">
        <w:rPr>
          <w:rFonts w:ascii="Tahoma" w:hAnsi="Tahoma" w:cs="Tahoma"/>
          <w:bCs/>
          <w:color w:val="auto"/>
          <w:sz w:val="20"/>
          <w:szCs w:val="20"/>
        </w:rPr>
        <w:t>;</w:t>
      </w:r>
    </w:p>
    <w:p w14:paraId="03087659" w14:textId="77777777" w:rsidR="0089095D" w:rsidRPr="00636603" w:rsidRDefault="001C677E" w:rsidP="004C1E2E">
      <w:pPr>
        <w:pStyle w:val="Default"/>
        <w:ind w:left="1701" w:right="-285" w:hanging="1701"/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636603">
        <w:rPr>
          <w:rFonts w:ascii="Tahoma" w:hAnsi="Tahoma" w:cs="Tahoma"/>
          <w:bCs/>
          <w:color w:val="auto"/>
          <w:sz w:val="20"/>
          <w:szCs w:val="20"/>
        </w:rPr>
        <w:t xml:space="preserve">CONSIDERATO </w:t>
      </w:r>
      <w:r w:rsidR="00F3047C" w:rsidRPr="00636603">
        <w:rPr>
          <w:rFonts w:ascii="Tahoma" w:hAnsi="Tahoma" w:cs="Tahoma"/>
          <w:bCs/>
          <w:color w:val="auto"/>
          <w:sz w:val="20"/>
          <w:szCs w:val="20"/>
        </w:rPr>
        <w:t xml:space="preserve">  </w:t>
      </w:r>
      <w:r w:rsidRPr="00636603">
        <w:rPr>
          <w:rFonts w:ascii="Tahoma" w:hAnsi="Tahoma" w:cs="Tahoma"/>
          <w:bCs/>
          <w:color w:val="auto"/>
          <w:sz w:val="20"/>
          <w:szCs w:val="20"/>
        </w:rPr>
        <w:tab/>
        <w:t>che la spesa trova copertura con imputazione a</w:t>
      </w:r>
      <w:r w:rsidR="008E5016" w:rsidRPr="00636603">
        <w:rPr>
          <w:rFonts w:ascii="Tahoma" w:hAnsi="Tahoma" w:cs="Tahoma"/>
          <w:bCs/>
          <w:color w:val="auto"/>
          <w:sz w:val="20"/>
          <w:szCs w:val="20"/>
        </w:rPr>
        <w:t>:</w:t>
      </w:r>
      <w:r w:rsidR="0053785A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</w:p>
    <w:p w14:paraId="6371393A" w14:textId="347D7DEC" w:rsidR="005E1447" w:rsidRDefault="00103F92" w:rsidP="00636603">
      <w:pPr>
        <w:pStyle w:val="Nessunaspaziatura"/>
        <w:ind w:left="1701" w:firstLine="142"/>
        <w:jc w:val="left"/>
        <w:rPr>
          <w:rFonts w:cs="Tahoma"/>
          <w:bCs/>
          <w:sz w:val="20"/>
          <w:szCs w:val="20"/>
          <w:lang w:eastAsia="it-IT"/>
        </w:rPr>
      </w:pPr>
      <w:r w:rsidRPr="00103F92">
        <w:rPr>
          <w:rFonts w:cs="Tahoma"/>
          <w:bCs/>
          <w:sz w:val="20"/>
          <w:szCs w:val="20"/>
          <w:lang w:eastAsia="it-IT"/>
        </w:rPr>
        <w:t>000024_POC_Dott_Innovi_Chirico_R_35_c_II_Tranche</w:t>
      </w:r>
    </w:p>
    <w:p w14:paraId="4D54939C" w14:textId="77777777" w:rsidR="00103F92" w:rsidRPr="00636603" w:rsidRDefault="00103F92" w:rsidP="00636603">
      <w:pPr>
        <w:pStyle w:val="Nessunaspaziatura"/>
        <w:ind w:left="1701" w:firstLine="142"/>
        <w:jc w:val="left"/>
        <w:rPr>
          <w:rFonts w:cs="Tahoma"/>
          <w:sz w:val="20"/>
          <w:szCs w:val="20"/>
        </w:rPr>
      </w:pPr>
    </w:p>
    <w:p w14:paraId="262A37A3" w14:textId="32F568DF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E1DBA70" w14:textId="783500DF" w:rsidR="006A4B23" w:rsidRPr="006A4B23" w:rsidRDefault="00530E88" w:rsidP="0089095D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ab/>
        <w:t>Di aut</w:t>
      </w:r>
      <w:r w:rsidR="00B25D8F" w:rsidRPr="006A4B23">
        <w:rPr>
          <w:rFonts w:cs="Tahoma"/>
          <w:sz w:val="20"/>
          <w:szCs w:val="20"/>
        </w:rPr>
        <w:t xml:space="preserve">orizzare l’affidamento del </w:t>
      </w:r>
      <w:r w:rsidRPr="006A4B23">
        <w:rPr>
          <w:rFonts w:cs="Tahoma"/>
          <w:sz w:val="20"/>
          <w:szCs w:val="20"/>
        </w:rPr>
        <w:t xml:space="preserve">servizio in premessa alla ditta </w:t>
      </w:r>
      <w:r w:rsidR="00103F92" w:rsidRPr="004C1E2E">
        <w:rPr>
          <w:rFonts w:cs="Tahoma"/>
          <w:bCs/>
          <w:color w:val="424242"/>
          <w:sz w:val="20"/>
          <w:szCs w:val="20"/>
          <w:lang w:eastAsia="it-IT"/>
        </w:rPr>
        <w:t>Bureau  Veritas Commodities Canada Ltd</w:t>
      </w:r>
      <w:r w:rsidR="006A4B23" w:rsidRPr="006A4B23">
        <w:rPr>
          <w:rFonts w:cs="Tahoma"/>
          <w:sz w:val="20"/>
          <w:szCs w:val="20"/>
        </w:rPr>
        <w:t>;</w:t>
      </w:r>
    </w:p>
    <w:p w14:paraId="3957DB70" w14:textId="3DA4939B" w:rsidR="006A4B23" w:rsidRPr="00636603" w:rsidRDefault="00D608E9" w:rsidP="00211B1B">
      <w:pPr>
        <w:pStyle w:val="Nessunaspaziatura"/>
        <w:numPr>
          <w:ilvl w:val="0"/>
          <w:numId w:val="18"/>
        </w:numPr>
        <w:ind w:left="851" w:hanging="284"/>
        <w:jc w:val="left"/>
        <w:rPr>
          <w:rFonts w:cs="Tahoma"/>
          <w:bCs/>
          <w:sz w:val="20"/>
          <w:szCs w:val="20"/>
          <w:lang w:eastAsia="it-IT"/>
        </w:rPr>
      </w:pPr>
      <w:r w:rsidRPr="006A4B23">
        <w:rPr>
          <w:rFonts w:cs="Tahoma"/>
          <w:sz w:val="20"/>
          <w:szCs w:val="20"/>
        </w:rPr>
        <w:t>Di</w:t>
      </w:r>
      <w:r w:rsidR="00375228" w:rsidRPr="006A4B23">
        <w:rPr>
          <w:rFonts w:cs="Tahoma"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autorizzare l’Ufficio Dipartimentale Contabilità, Progetti di ricerca e Contratti a procedere all’affidamento del bene/servizio, facendo gravare la spesa pari ad € </w:t>
      </w:r>
      <w:r w:rsidR="00103F92">
        <w:rPr>
          <w:rFonts w:cs="Tahoma"/>
          <w:sz w:val="20"/>
          <w:szCs w:val="20"/>
        </w:rPr>
        <w:t>2640</w:t>
      </w:r>
      <w:r w:rsidR="00CB353E">
        <w:rPr>
          <w:rFonts w:cs="Tahoma"/>
          <w:bCs/>
          <w:sz w:val="20"/>
          <w:szCs w:val="20"/>
        </w:rPr>
        <w:t>,0</w:t>
      </w:r>
      <w:r w:rsidR="00103F92">
        <w:rPr>
          <w:rFonts w:cs="Tahoma"/>
          <w:bCs/>
          <w:sz w:val="20"/>
          <w:szCs w:val="20"/>
        </w:rPr>
        <w:t>5</w:t>
      </w:r>
      <w:r w:rsidR="00CB353E" w:rsidRPr="0051221D">
        <w:rPr>
          <w:rFonts w:cs="Tahoma"/>
          <w:bCs/>
          <w:sz w:val="20"/>
          <w:szCs w:val="20"/>
        </w:rPr>
        <w:t xml:space="preserve"> </w:t>
      </w:r>
      <w:r w:rsidR="0051221D" w:rsidRPr="0051221D">
        <w:rPr>
          <w:rFonts w:cs="Tahoma"/>
          <w:bCs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oltre IVA </w:t>
      </w:r>
      <w:r w:rsidR="00375228" w:rsidRPr="006A4B23">
        <w:rPr>
          <w:rFonts w:cs="Tahoma"/>
          <w:sz w:val="20"/>
          <w:szCs w:val="20"/>
        </w:rPr>
        <w:t xml:space="preserve">22% </w:t>
      </w:r>
      <w:r w:rsidRPr="006A4B23">
        <w:rPr>
          <w:rFonts w:cs="Tahoma"/>
          <w:sz w:val="20"/>
          <w:szCs w:val="20"/>
        </w:rPr>
        <w:t xml:space="preserve"> sul fondo </w:t>
      </w:r>
      <w:r w:rsidR="00F3047C" w:rsidRPr="006A4B23">
        <w:rPr>
          <w:rFonts w:cs="Tahoma"/>
          <w:sz w:val="20"/>
          <w:szCs w:val="20"/>
        </w:rPr>
        <w:t xml:space="preserve"> </w:t>
      </w:r>
      <w:r w:rsidR="00211B1B" w:rsidRPr="00103F92">
        <w:rPr>
          <w:rFonts w:cs="Tahoma"/>
          <w:bCs/>
          <w:sz w:val="20"/>
          <w:szCs w:val="20"/>
          <w:lang w:eastAsia="it-IT"/>
        </w:rPr>
        <w:t>000024_POC_Dott_Innovi_Chirico_R_35_c_II_Tranche</w:t>
      </w:r>
      <w:r w:rsidR="006A4B23" w:rsidRPr="006A4B23">
        <w:rPr>
          <w:rFonts w:cs="Tahoma"/>
          <w:sz w:val="20"/>
          <w:szCs w:val="20"/>
        </w:rPr>
        <w:t>;</w:t>
      </w:r>
    </w:p>
    <w:p w14:paraId="49F4CFBC" w14:textId="36047B97" w:rsidR="00CA4D5F" w:rsidRPr="006A4B23" w:rsidRDefault="00F45436" w:rsidP="0089095D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9095D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8EA04" w14:textId="77777777" w:rsidR="00734245" w:rsidRDefault="00734245" w:rsidP="002558D8">
      <w:pPr>
        <w:spacing w:line="240" w:lineRule="auto"/>
      </w:pPr>
      <w:r>
        <w:separator/>
      </w:r>
    </w:p>
  </w:endnote>
  <w:endnote w:type="continuationSeparator" w:id="0">
    <w:p w14:paraId="74987927" w14:textId="77777777" w:rsidR="00734245" w:rsidRDefault="0073424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MT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88859" w14:textId="77777777" w:rsidR="00734245" w:rsidRDefault="00734245" w:rsidP="002558D8">
      <w:pPr>
        <w:spacing w:line="240" w:lineRule="auto"/>
      </w:pPr>
      <w:r>
        <w:separator/>
      </w:r>
    </w:p>
  </w:footnote>
  <w:footnote w:type="continuationSeparator" w:id="0">
    <w:p w14:paraId="2C0602F8" w14:textId="77777777" w:rsidR="00734245" w:rsidRDefault="0073424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F5105"/>
    <w:multiLevelType w:val="hybridMultilevel"/>
    <w:tmpl w:val="7BC49494"/>
    <w:lvl w:ilvl="0" w:tplc="0DA4C6F0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23EB4"/>
    <w:multiLevelType w:val="hybridMultilevel"/>
    <w:tmpl w:val="43580078"/>
    <w:lvl w:ilvl="0" w:tplc="862A6FA4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2" w15:restartNumberingAfterBreak="0">
    <w:nsid w:val="25A3C4D9"/>
    <w:multiLevelType w:val="hybridMultilevel"/>
    <w:tmpl w:val="48AF489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6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7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0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7"/>
  </w:num>
  <w:num w:numId="4">
    <w:abstractNumId w:val="8"/>
  </w:num>
  <w:num w:numId="5">
    <w:abstractNumId w:val="21"/>
  </w:num>
  <w:num w:numId="6">
    <w:abstractNumId w:val="5"/>
  </w:num>
  <w:num w:numId="7">
    <w:abstractNumId w:val="3"/>
  </w:num>
  <w:num w:numId="8">
    <w:abstractNumId w:val="13"/>
  </w:num>
  <w:num w:numId="9">
    <w:abstractNumId w:val="20"/>
  </w:num>
  <w:num w:numId="10">
    <w:abstractNumId w:val="14"/>
  </w:num>
  <w:num w:numId="11">
    <w:abstractNumId w:val="6"/>
  </w:num>
  <w:num w:numId="12">
    <w:abstractNumId w:val="1"/>
  </w:num>
  <w:num w:numId="13">
    <w:abstractNumId w:val="10"/>
  </w:num>
  <w:num w:numId="14">
    <w:abstractNumId w:val="2"/>
  </w:num>
  <w:num w:numId="15">
    <w:abstractNumId w:val="15"/>
  </w:num>
  <w:num w:numId="16">
    <w:abstractNumId w:val="23"/>
  </w:num>
  <w:num w:numId="17">
    <w:abstractNumId w:val="22"/>
  </w:num>
  <w:num w:numId="18">
    <w:abstractNumId w:val="16"/>
  </w:num>
  <w:num w:numId="19">
    <w:abstractNumId w:val="9"/>
  </w:num>
  <w:num w:numId="20">
    <w:abstractNumId w:val="0"/>
  </w:num>
  <w:num w:numId="21">
    <w:abstractNumId w:val="19"/>
  </w:num>
  <w:num w:numId="22">
    <w:abstractNumId w:val="11"/>
  </w:num>
  <w:num w:numId="23">
    <w:abstractNumId w:val="7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2B5C"/>
    <w:rsid w:val="00074B69"/>
    <w:rsid w:val="000778E3"/>
    <w:rsid w:val="00077900"/>
    <w:rsid w:val="000832BD"/>
    <w:rsid w:val="000A7AD3"/>
    <w:rsid w:val="000A7B5C"/>
    <w:rsid w:val="000A7DF9"/>
    <w:rsid w:val="000B0A5C"/>
    <w:rsid w:val="000B1DFD"/>
    <w:rsid w:val="000B3E11"/>
    <w:rsid w:val="000B40C0"/>
    <w:rsid w:val="000B781C"/>
    <w:rsid w:val="000C263B"/>
    <w:rsid w:val="000C477A"/>
    <w:rsid w:val="000C70D1"/>
    <w:rsid w:val="000D3014"/>
    <w:rsid w:val="000D538D"/>
    <w:rsid w:val="000D55F1"/>
    <w:rsid w:val="000D5995"/>
    <w:rsid w:val="000D669D"/>
    <w:rsid w:val="000D7638"/>
    <w:rsid w:val="000E4AC8"/>
    <w:rsid w:val="000E5C97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3F92"/>
    <w:rsid w:val="00105939"/>
    <w:rsid w:val="001071B3"/>
    <w:rsid w:val="00120CA0"/>
    <w:rsid w:val="00125A25"/>
    <w:rsid w:val="00131A14"/>
    <w:rsid w:val="00131A35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53BD"/>
    <w:rsid w:val="001A6756"/>
    <w:rsid w:val="001B487E"/>
    <w:rsid w:val="001B6528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D5898"/>
    <w:rsid w:val="001E42E6"/>
    <w:rsid w:val="001E5E71"/>
    <w:rsid w:val="001E6668"/>
    <w:rsid w:val="002005D1"/>
    <w:rsid w:val="00206673"/>
    <w:rsid w:val="00210E3E"/>
    <w:rsid w:val="002116F6"/>
    <w:rsid w:val="00211B1B"/>
    <w:rsid w:val="00214559"/>
    <w:rsid w:val="002158AA"/>
    <w:rsid w:val="0021611D"/>
    <w:rsid w:val="0022205C"/>
    <w:rsid w:val="00235492"/>
    <w:rsid w:val="0024167C"/>
    <w:rsid w:val="00244069"/>
    <w:rsid w:val="00244EB5"/>
    <w:rsid w:val="0024634B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263D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0494C"/>
    <w:rsid w:val="003127A5"/>
    <w:rsid w:val="00316948"/>
    <w:rsid w:val="00326537"/>
    <w:rsid w:val="003270C1"/>
    <w:rsid w:val="0032798E"/>
    <w:rsid w:val="00334515"/>
    <w:rsid w:val="00335881"/>
    <w:rsid w:val="00337B09"/>
    <w:rsid w:val="00342F73"/>
    <w:rsid w:val="00343198"/>
    <w:rsid w:val="0034365F"/>
    <w:rsid w:val="00347B0E"/>
    <w:rsid w:val="00370078"/>
    <w:rsid w:val="003751CC"/>
    <w:rsid w:val="00375228"/>
    <w:rsid w:val="003810BC"/>
    <w:rsid w:val="0038181F"/>
    <w:rsid w:val="0038442C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207E"/>
    <w:rsid w:val="00437118"/>
    <w:rsid w:val="00437526"/>
    <w:rsid w:val="004573CB"/>
    <w:rsid w:val="00464DD0"/>
    <w:rsid w:val="00466A39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1E2E"/>
    <w:rsid w:val="004C6BCF"/>
    <w:rsid w:val="004D2B4E"/>
    <w:rsid w:val="004D3C55"/>
    <w:rsid w:val="004D3D36"/>
    <w:rsid w:val="004D6888"/>
    <w:rsid w:val="004E0AC9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221D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1447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6603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D7D6F"/>
    <w:rsid w:val="006E0A96"/>
    <w:rsid w:val="006E2980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05EF9"/>
    <w:rsid w:val="0071184D"/>
    <w:rsid w:val="00712CE4"/>
    <w:rsid w:val="0071525E"/>
    <w:rsid w:val="007155EF"/>
    <w:rsid w:val="00715EC8"/>
    <w:rsid w:val="007174AF"/>
    <w:rsid w:val="00720281"/>
    <w:rsid w:val="00721AF5"/>
    <w:rsid w:val="00732546"/>
    <w:rsid w:val="00734245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4112"/>
    <w:rsid w:val="007744D9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079A"/>
    <w:rsid w:val="007F4E4D"/>
    <w:rsid w:val="007F50D5"/>
    <w:rsid w:val="007F77CC"/>
    <w:rsid w:val="00802465"/>
    <w:rsid w:val="00806F90"/>
    <w:rsid w:val="008112A7"/>
    <w:rsid w:val="00813716"/>
    <w:rsid w:val="008141F7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095D"/>
    <w:rsid w:val="00893707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C7D7E"/>
    <w:rsid w:val="008D2438"/>
    <w:rsid w:val="008E075F"/>
    <w:rsid w:val="008E0E5A"/>
    <w:rsid w:val="008E5016"/>
    <w:rsid w:val="008E7909"/>
    <w:rsid w:val="008F2C8E"/>
    <w:rsid w:val="008F32E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4E87"/>
    <w:rsid w:val="009C5B0A"/>
    <w:rsid w:val="009D3B6E"/>
    <w:rsid w:val="009D5FEF"/>
    <w:rsid w:val="009E16CE"/>
    <w:rsid w:val="009E273E"/>
    <w:rsid w:val="009E3A98"/>
    <w:rsid w:val="009F667F"/>
    <w:rsid w:val="009F6A58"/>
    <w:rsid w:val="009F6BD8"/>
    <w:rsid w:val="009F7670"/>
    <w:rsid w:val="00A0507E"/>
    <w:rsid w:val="00A059ED"/>
    <w:rsid w:val="00A07E32"/>
    <w:rsid w:val="00A150CC"/>
    <w:rsid w:val="00A15642"/>
    <w:rsid w:val="00A169F5"/>
    <w:rsid w:val="00A16E04"/>
    <w:rsid w:val="00A17E0D"/>
    <w:rsid w:val="00A20426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7395"/>
    <w:rsid w:val="00AA5B3E"/>
    <w:rsid w:val="00AA72AE"/>
    <w:rsid w:val="00AB14D2"/>
    <w:rsid w:val="00AB1ADE"/>
    <w:rsid w:val="00AB29FC"/>
    <w:rsid w:val="00AB2E9D"/>
    <w:rsid w:val="00AB32F4"/>
    <w:rsid w:val="00AB7E16"/>
    <w:rsid w:val="00AC7D71"/>
    <w:rsid w:val="00AD36C3"/>
    <w:rsid w:val="00AD3864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3A0F"/>
    <w:rsid w:val="00B46C4C"/>
    <w:rsid w:val="00B51278"/>
    <w:rsid w:val="00B534CC"/>
    <w:rsid w:val="00B6363C"/>
    <w:rsid w:val="00B66A2B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0723A"/>
    <w:rsid w:val="00C11954"/>
    <w:rsid w:val="00C119AD"/>
    <w:rsid w:val="00C13BF6"/>
    <w:rsid w:val="00C168CE"/>
    <w:rsid w:val="00C313A8"/>
    <w:rsid w:val="00C34500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5680F"/>
    <w:rsid w:val="00C70728"/>
    <w:rsid w:val="00C728FD"/>
    <w:rsid w:val="00C73A41"/>
    <w:rsid w:val="00C73AD7"/>
    <w:rsid w:val="00C744F6"/>
    <w:rsid w:val="00C74DFB"/>
    <w:rsid w:val="00C75B0B"/>
    <w:rsid w:val="00C77CA5"/>
    <w:rsid w:val="00C81AE4"/>
    <w:rsid w:val="00C90ED7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B353E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1C19"/>
    <w:rsid w:val="00D92D2B"/>
    <w:rsid w:val="00D94730"/>
    <w:rsid w:val="00D96F84"/>
    <w:rsid w:val="00DA3FD1"/>
    <w:rsid w:val="00DA414D"/>
    <w:rsid w:val="00DB1886"/>
    <w:rsid w:val="00DB1D32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56B"/>
    <w:rsid w:val="00FA48CE"/>
    <w:rsid w:val="00FA5671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2C5"/>
    <w:rsid w:val="00FE73C3"/>
    <w:rsid w:val="00FF1117"/>
    <w:rsid w:val="00FF4CEE"/>
    <w:rsid w:val="00FF4D2F"/>
    <w:rsid w:val="00FF55A3"/>
    <w:rsid w:val="00FF5805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9638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3275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3</cp:revision>
  <cp:lastPrinted>2018-11-05T08:22:00Z</cp:lastPrinted>
  <dcterms:created xsi:type="dcterms:W3CDTF">2022-02-08T09:18:00Z</dcterms:created>
  <dcterms:modified xsi:type="dcterms:W3CDTF">2022-02-08T09:19:00Z</dcterms:modified>
</cp:coreProperties>
</file>