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BDF0B2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F27246">
        <w:rPr>
          <w:rFonts w:cs="Tahoma"/>
          <w:b/>
          <w:bCs/>
          <w:sz w:val="22"/>
        </w:rPr>
        <w:t>97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F27246">
        <w:rPr>
          <w:rFonts w:cs="Tahoma"/>
          <w:b/>
          <w:bCs/>
          <w:sz w:val="22"/>
        </w:rPr>
        <w:t>08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F27246">
        <w:rPr>
          <w:rFonts w:cs="Tahoma"/>
          <w:b/>
          <w:bCs/>
          <w:sz w:val="22"/>
        </w:rPr>
        <w:t>7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46679ADE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702998">
        <w:rPr>
          <w:rFonts w:cs="Tahoma"/>
          <w:b/>
          <w:bCs/>
          <w:color w:val="000000"/>
          <w:sz w:val="22"/>
        </w:rPr>
        <w:t xml:space="preserve">una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87451587"/>
      <w:r w:rsidR="00F27246">
        <w:rPr>
          <w:rFonts w:cs="Tahoma"/>
          <w:b/>
          <w:bCs/>
          <w:color w:val="000000"/>
          <w:sz w:val="22"/>
        </w:rPr>
        <w:t>p</w:t>
      </w:r>
      <w:r w:rsidR="00F27246" w:rsidRPr="00F27246">
        <w:rPr>
          <w:rFonts w:cs="Tahoma"/>
          <w:b/>
          <w:bCs/>
          <w:color w:val="000000"/>
          <w:sz w:val="22"/>
        </w:rPr>
        <w:t>ubblicazione rivista open-acces</w:t>
      </w:r>
      <w:r w:rsidR="00643C65">
        <w:rPr>
          <w:rFonts w:cs="Tahoma"/>
          <w:b/>
          <w:bCs/>
          <w:color w:val="000000"/>
          <w:sz w:val="22"/>
        </w:rPr>
        <w:t>s</w:t>
      </w:r>
      <w:r w:rsidR="00F27246" w:rsidRPr="00F27246">
        <w:rPr>
          <w:rFonts w:cs="Tahoma"/>
          <w:b/>
          <w:bCs/>
          <w:color w:val="000000"/>
          <w:sz w:val="22"/>
        </w:rPr>
        <w:t xml:space="preserve"> </w:t>
      </w:r>
      <w:proofErr w:type="spellStart"/>
      <w:r w:rsidR="00F27246" w:rsidRPr="00F27246">
        <w:rPr>
          <w:rFonts w:cs="Tahoma"/>
          <w:b/>
          <w:bCs/>
          <w:color w:val="000000"/>
          <w:sz w:val="22"/>
        </w:rPr>
        <w:t>Geosciences</w:t>
      </w:r>
      <w:bookmarkEnd w:id="1"/>
      <w:proofErr w:type="spellEnd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F27246" w:rsidRPr="00F27246">
        <w:rPr>
          <w:rFonts w:cs="Tahoma"/>
          <w:b/>
          <w:bCs/>
          <w:color w:val="000000"/>
          <w:sz w:val="22"/>
        </w:rPr>
        <w:t>ZA33266873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7B728F50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F27246">
        <w:rPr>
          <w:rFonts w:cs="Tahoma"/>
          <w:bCs/>
          <w:color w:val="000000"/>
          <w:sz w:val="22"/>
        </w:rPr>
        <w:t xml:space="preserve"> Giacomo Russo 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F27246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F27246">
        <w:rPr>
          <w:rFonts w:cs="Tahoma"/>
          <w:bCs/>
          <w:color w:val="000000"/>
          <w:sz w:val="22"/>
        </w:rPr>
        <w:t>02</w:t>
      </w:r>
      <w:r w:rsidR="00463BED">
        <w:rPr>
          <w:rFonts w:cs="Tahoma"/>
          <w:bCs/>
          <w:color w:val="000000"/>
          <w:sz w:val="22"/>
        </w:rPr>
        <w:t>/0</w:t>
      </w:r>
      <w:r w:rsidR="00F27246">
        <w:rPr>
          <w:rFonts w:cs="Tahoma"/>
          <w:bCs/>
          <w:color w:val="000000"/>
          <w:sz w:val="22"/>
        </w:rPr>
        <w:t>7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702998">
        <w:rPr>
          <w:rFonts w:cs="Tahoma"/>
          <w:bCs/>
          <w:sz w:val="22"/>
        </w:rPr>
        <w:t xml:space="preserve">una </w:t>
      </w:r>
      <w:r w:rsidR="007B7464" w:rsidRPr="007B7464">
        <w:rPr>
          <w:rFonts w:cs="Tahoma"/>
          <w:bCs/>
          <w:sz w:val="22"/>
        </w:rPr>
        <w:t>“</w:t>
      </w:r>
      <w:r w:rsidR="00F27246" w:rsidRPr="00F27246">
        <w:rPr>
          <w:rFonts w:cs="Tahoma"/>
          <w:bCs/>
          <w:sz w:val="22"/>
        </w:rPr>
        <w:t>pubblicazione rivista open-</w:t>
      </w:r>
      <w:proofErr w:type="spellStart"/>
      <w:r w:rsidR="00F27246" w:rsidRPr="00F27246">
        <w:rPr>
          <w:rFonts w:cs="Tahoma"/>
          <w:bCs/>
          <w:sz w:val="22"/>
        </w:rPr>
        <w:t>acces</w:t>
      </w:r>
      <w:proofErr w:type="spellEnd"/>
      <w:r w:rsidR="00F27246" w:rsidRPr="00F27246">
        <w:rPr>
          <w:rFonts w:cs="Tahoma"/>
          <w:bCs/>
          <w:sz w:val="22"/>
        </w:rPr>
        <w:t xml:space="preserve"> </w:t>
      </w:r>
      <w:proofErr w:type="spellStart"/>
      <w:r w:rsidR="00F27246" w:rsidRPr="00F27246">
        <w:rPr>
          <w:rFonts w:cs="Tahoma"/>
          <w:bCs/>
          <w:sz w:val="22"/>
        </w:rPr>
        <w:t>Geosciences</w:t>
      </w:r>
      <w:proofErr w:type="spellEnd"/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7B563EB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Start w:id="4" w:name="_Hlk87451696"/>
      <w:bookmarkEnd w:id="2"/>
      <w:r w:rsidR="00F27246" w:rsidRPr="00F27246">
        <w:rPr>
          <w:rFonts w:cs="Tahoma"/>
          <w:sz w:val="22"/>
        </w:rPr>
        <w:t>000024_BUDGET__ECONOMICO__RICERCA_2021</w:t>
      </w:r>
      <w:r w:rsidR="00F27246">
        <w:rPr>
          <w:rFonts w:cs="Tahoma"/>
          <w:sz w:val="22"/>
        </w:rPr>
        <w:t xml:space="preserve"> 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D82CE3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702998" w:rsidRPr="00702998">
        <w:t>MDPI MULTIDISCIPLINARY DIGITAL PUBLISCHING INSTITUTE</w:t>
      </w:r>
      <w:r w:rsidR="00702998">
        <w:t xml:space="preserve"> – Basel – Svizzera – p.i.</w:t>
      </w:r>
      <w:r w:rsidR="00990D56" w:rsidRPr="00990D56">
        <w:t xml:space="preserve"> CH 750 909</w:t>
      </w:r>
      <w:r w:rsidR="00406AF2" w:rsidRPr="006B6955">
        <w:rPr>
          <w:sz w:val="22"/>
        </w:rPr>
        <w:t>;</w:t>
      </w:r>
    </w:p>
    <w:p w14:paraId="25C91F19" w14:textId="3F522BB7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10486" w:rsidRPr="00310486">
        <w:rPr>
          <w:sz w:val="22"/>
        </w:rPr>
        <w:t>541,03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10486" w:rsidRPr="00310486">
        <w:rPr>
          <w:rFonts w:cs="Tahoma"/>
          <w:sz w:val="22"/>
        </w:rPr>
        <w:t>000024_BUDGET__ECONOMICO__RICERCA_2021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220F" w14:textId="77777777" w:rsidR="00C068FE" w:rsidRDefault="00C068FE" w:rsidP="002558D8">
      <w:pPr>
        <w:spacing w:line="240" w:lineRule="auto"/>
      </w:pPr>
      <w:r>
        <w:separator/>
      </w:r>
    </w:p>
  </w:endnote>
  <w:endnote w:type="continuationSeparator" w:id="0">
    <w:p w14:paraId="2B2D42C1" w14:textId="77777777" w:rsidR="00C068FE" w:rsidRDefault="00C068F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967A6" w14:textId="77777777" w:rsidR="00C068FE" w:rsidRDefault="00C068FE" w:rsidP="002558D8">
      <w:pPr>
        <w:spacing w:line="240" w:lineRule="auto"/>
      </w:pPr>
      <w:r>
        <w:separator/>
      </w:r>
    </w:p>
  </w:footnote>
  <w:footnote w:type="continuationSeparator" w:id="0">
    <w:p w14:paraId="419F3287" w14:textId="77777777" w:rsidR="00C068FE" w:rsidRDefault="00C068F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486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3C65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2724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78</cp:revision>
  <cp:lastPrinted>2018-11-05T09:21:00Z</cp:lastPrinted>
  <dcterms:created xsi:type="dcterms:W3CDTF">2018-06-08T11:38:00Z</dcterms:created>
  <dcterms:modified xsi:type="dcterms:W3CDTF">2021-11-17T09:03:00Z</dcterms:modified>
</cp:coreProperties>
</file>