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4D2422F7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B111F4">
        <w:rPr>
          <w:rFonts w:cs="Tahoma"/>
          <w:b/>
          <w:bCs/>
          <w:sz w:val="20"/>
          <w:szCs w:val="20"/>
        </w:rPr>
        <w:t>36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155B45">
        <w:rPr>
          <w:rFonts w:cs="Tahoma"/>
          <w:b/>
          <w:bCs/>
          <w:sz w:val="20"/>
          <w:szCs w:val="20"/>
        </w:rPr>
        <w:t>0</w:t>
      </w:r>
      <w:r w:rsidR="00B111F4">
        <w:rPr>
          <w:rFonts w:cs="Tahoma"/>
          <w:b/>
          <w:bCs/>
          <w:sz w:val="20"/>
          <w:szCs w:val="20"/>
        </w:rPr>
        <w:t>4</w:t>
      </w:r>
      <w:r w:rsidR="00D40913">
        <w:rPr>
          <w:rFonts w:cs="Tahoma"/>
          <w:b/>
          <w:bCs/>
          <w:sz w:val="20"/>
          <w:szCs w:val="20"/>
        </w:rPr>
        <w:t>/0</w:t>
      </w:r>
      <w:r w:rsidR="00B111F4">
        <w:rPr>
          <w:rFonts w:cs="Tahoma"/>
          <w:b/>
          <w:bCs/>
          <w:sz w:val="20"/>
          <w:szCs w:val="20"/>
        </w:rPr>
        <w:t>3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21C6853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B111F4">
        <w:rPr>
          <w:rFonts w:cs="Tahoma"/>
          <w:b/>
          <w:bCs/>
          <w:color w:val="000000"/>
          <w:sz w:val="20"/>
          <w:szCs w:val="20"/>
        </w:rPr>
        <w:t xml:space="preserve">n.15 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B111F4">
        <w:rPr>
          <w:rFonts w:cs="Tahoma"/>
          <w:b/>
          <w:bCs/>
          <w:color w:val="000000"/>
          <w:sz w:val="20"/>
          <w:szCs w:val="20"/>
        </w:rPr>
        <w:t>cartucce originali Brother”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B111F4" w:rsidRPr="00B111F4">
        <w:rPr>
          <w:rFonts w:cs="Tahoma"/>
          <w:b/>
          <w:bCs/>
          <w:color w:val="000000"/>
          <w:sz w:val="20"/>
          <w:szCs w:val="20"/>
        </w:rPr>
        <w:t>Z9130E2345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D31351E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bookmarkStart w:id="3" w:name="_Hlk71018209"/>
      <w:r w:rsidR="00B111F4" w:rsidRPr="00B111F4">
        <w:rPr>
          <w:rFonts w:cs="Tahoma"/>
          <w:bCs/>
          <w:sz w:val="20"/>
          <w:szCs w:val="20"/>
        </w:rPr>
        <w:t>000024_PROGETTO_MOSCAS</w:t>
      </w:r>
      <w:bookmarkEnd w:id="3"/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B111F4">
        <w:rPr>
          <w:rFonts w:cs="Tahoma"/>
          <w:bCs/>
          <w:sz w:val="20"/>
          <w:szCs w:val="20"/>
        </w:rPr>
        <w:t>prof. Domenico Calcaterra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B111F4">
        <w:rPr>
          <w:rFonts w:cs="Tahoma"/>
          <w:bCs/>
          <w:sz w:val="20"/>
          <w:szCs w:val="20"/>
        </w:rPr>
        <w:t>01</w:t>
      </w:r>
      <w:r w:rsidR="00155B45">
        <w:rPr>
          <w:rFonts w:cs="Tahoma"/>
          <w:bCs/>
          <w:sz w:val="20"/>
          <w:szCs w:val="20"/>
        </w:rPr>
        <w:t>/</w:t>
      </w:r>
      <w:r w:rsidR="00B111F4">
        <w:rPr>
          <w:rFonts w:cs="Tahoma"/>
          <w:bCs/>
          <w:sz w:val="20"/>
          <w:szCs w:val="20"/>
        </w:rPr>
        <w:t>03</w:t>
      </w:r>
      <w:r w:rsidR="00155B45">
        <w:rPr>
          <w:rFonts w:cs="Tahoma"/>
          <w:bCs/>
          <w:sz w:val="20"/>
          <w:szCs w:val="20"/>
        </w:rPr>
        <w:t>/202</w:t>
      </w:r>
      <w:r w:rsidR="00B111F4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B111F4" w:rsidRPr="00B111F4">
        <w:rPr>
          <w:rFonts w:cs="Tahoma"/>
          <w:bCs/>
          <w:sz w:val="20"/>
          <w:szCs w:val="20"/>
        </w:rPr>
        <w:t>n.15 ”cartucce originali Brother”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786F99A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B111F4">
        <w:rPr>
          <w:rFonts w:cs="Tahoma"/>
          <w:bCs/>
          <w:sz w:val="20"/>
          <w:szCs w:val="20"/>
        </w:rPr>
        <w:t xml:space="preserve"> </w:t>
      </w:r>
      <w:r w:rsidR="00B111F4" w:rsidRPr="00B111F4">
        <w:rPr>
          <w:rFonts w:cs="Tahoma"/>
          <w:bCs/>
          <w:sz w:val="20"/>
          <w:szCs w:val="20"/>
        </w:rPr>
        <w:t>AC COMPUTER COGONI ALESSANDRO</w:t>
      </w:r>
      <w:r w:rsidR="00B111F4">
        <w:rPr>
          <w:rFonts w:cs="Tahoma"/>
          <w:bCs/>
          <w:sz w:val="20"/>
          <w:szCs w:val="20"/>
        </w:rPr>
        <w:t xml:space="preserve"> – Cagliari – p.i. </w:t>
      </w:r>
      <w:r w:rsidR="00B111F4" w:rsidRPr="00B111F4">
        <w:rPr>
          <w:rFonts w:cs="Tahoma"/>
          <w:bCs/>
          <w:sz w:val="20"/>
          <w:szCs w:val="20"/>
        </w:rPr>
        <w:t>02050120928</w:t>
      </w:r>
      <w:bookmarkEnd w:id="4"/>
      <w:bookmarkEnd w:id="5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66358159"/>
      <w:r w:rsidR="00B111F4">
        <w:rPr>
          <w:rFonts w:cs="Tahoma"/>
          <w:bCs/>
          <w:sz w:val="20"/>
          <w:szCs w:val="20"/>
        </w:rPr>
        <w:t>202,00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44B28EF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C4734" w:rsidRPr="00FC4734">
        <w:rPr>
          <w:sz w:val="20"/>
          <w:szCs w:val="20"/>
        </w:rPr>
        <w:t>“</w:t>
      </w:r>
      <w:bookmarkStart w:id="10" w:name="_Hlk71018277"/>
      <w:r w:rsidR="00B111F4" w:rsidRPr="00B111F4">
        <w:rPr>
          <w:sz w:val="20"/>
          <w:szCs w:val="20"/>
        </w:rPr>
        <w:t>000024_PROGETTO_MOSCAS</w:t>
      </w:r>
      <w:bookmarkEnd w:id="10"/>
      <w:r w:rsidR="00FC4734" w:rsidRPr="00FC4734">
        <w:rPr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990346A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B111F4" w:rsidRPr="00B111F4">
        <w:rPr>
          <w:sz w:val="20"/>
          <w:szCs w:val="20"/>
        </w:rPr>
        <w:t>AC COMPUTER COGONI ALESSANDRO – Cagliari – p.i. 02050120928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6B94F69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155B45">
        <w:rPr>
          <w:rFonts w:cs="Tahoma"/>
          <w:bCs/>
          <w:sz w:val="20"/>
          <w:szCs w:val="20"/>
        </w:rPr>
        <w:t xml:space="preserve"> </w:t>
      </w:r>
      <w:r w:rsidR="00B111F4" w:rsidRPr="00B111F4">
        <w:rPr>
          <w:rFonts w:cs="Tahoma"/>
          <w:bCs/>
          <w:sz w:val="20"/>
          <w:szCs w:val="20"/>
        </w:rPr>
        <w:t xml:space="preserve">202,00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B111F4" w:rsidRPr="00B111F4">
        <w:rPr>
          <w:rFonts w:cs="Tahoma"/>
          <w:bCs/>
          <w:sz w:val="20"/>
          <w:szCs w:val="20"/>
        </w:rPr>
        <w:t>000024_PROGETTO_MOSCAS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83562" w14:textId="77777777" w:rsidR="008E29EA" w:rsidRDefault="008E29EA" w:rsidP="002558D8">
      <w:pPr>
        <w:spacing w:line="240" w:lineRule="auto"/>
      </w:pPr>
      <w:r>
        <w:separator/>
      </w:r>
    </w:p>
  </w:endnote>
  <w:endnote w:type="continuationSeparator" w:id="0">
    <w:p w14:paraId="4B65E7C0" w14:textId="77777777" w:rsidR="008E29EA" w:rsidRDefault="008E29E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E2DA5" w14:textId="77777777" w:rsidR="008E29EA" w:rsidRDefault="008E29EA" w:rsidP="002558D8">
      <w:pPr>
        <w:spacing w:line="240" w:lineRule="auto"/>
      </w:pPr>
      <w:r>
        <w:separator/>
      </w:r>
    </w:p>
  </w:footnote>
  <w:footnote w:type="continuationSeparator" w:id="0">
    <w:p w14:paraId="69D11EA4" w14:textId="77777777" w:rsidR="008E29EA" w:rsidRDefault="008E29E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29E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11F4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0554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2814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98</cp:revision>
  <cp:lastPrinted>2018-11-05T08:22:00Z</cp:lastPrinted>
  <dcterms:created xsi:type="dcterms:W3CDTF">2018-06-08T10:34:00Z</dcterms:created>
  <dcterms:modified xsi:type="dcterms:W3CDTF">2021-05-04T08:57:00Z</dcterms:modified>
</cp:coreProperties>
</file>