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08F216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63839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63839">
        <w:rPr>
          <w:rFonts w:cs="Tahoma"/>
          <w:b/>
          <w:bCs/>
          <w:sz w:val="20"/>
          <w:szCs w:val="20"/>
        </w:rPr>
        <w:t>03</w:t>
      </w:r>
      <w:r w:rsidR="00D40913">
        <w:rPr>
          <w:rFonts w:cs="Tahoma"/>
          <w:b/>
          <w:bCs/>
          <w:sz w:val="20"/>
          <w:szCs w:val="20"/>
        </w:rPr>
        <w:t>/0</w:t>
      </w:r>
      <w:r w:rsidR="00A63839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F501AB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</w:t>
      </w:r>
      <w:r w:rsidR="00A63839">
        <w:rPr>
          <w:rFonts w:cs="Tahoma"/>
          <w:b/>
          <w:bCs/>
          <w:color w:val="000000"/>
          <w:sz w:val="20"/>
          <w:szCs w:val="20"/>
        </w:rPr>
        <w:t>1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0" w:name="_Hlk66274566"/>
      <w:r w:rsidR="00A63839">
        <w:rPr>
          <w:rFonts w:cs="Tahoma"/>
          <w:b/>
          <w:bCs/>
          <w:color w:val="000000"/>
          <w:sz w:val="20"/>
          <w:szCs w:val="20"/>
        </w:rPr>
        <w:t>“</w:t>
      </w:r>
      <w:r w:rsidR="00A63839" w:rsidRPr="00A63839">
        <w:rPr>
          <w:rFonts w:cs="Tahoma"/>
          <w:b/>
          <w:bCs/>
          <w:color w:val="000000"/>
          <w:sz w:val="20"/>
          <w:szCs w:val="20"/>
        </w:rPr>
        <w:t>Unità di archiviazione SSD esterno</w:t>
      </w:r>
      <w:r w:rsidR="00A63839">
        <w:rPr>
          <w:rFonts w:cs="Tahoma"/>
          <w:b/>
          <w:bCs/>
          <w:color w:val="000000"/>
          <w:sz w:val="20"/>
          <w:szCs w:val="20"/>
        </w:rPr>
        <w:t>”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A63839" w:rsidRPr="00A63839">
        <w:t xml:space="preserve"> </w:t>
      </w:r>
      <w:r w:rsidR="00A63839" w:rsidRPr="00A63839">
        <w:rPr>
          <w:rFonts w:cs="Tahoma"/>
          <w:b/>
          <w:bCs/>
          <w:color w:val="000000"/>
          <w:sz w:val="20"/>
          <w:szCs w:val="20"/>
        </w:rPr>
        <w:t>ZBB3074FA1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FFDAF1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B87B54">
        <w:rPr>
          <w:rFonts w:cs="Tahoma"/>
          <w:bCs/>
          <w:sz w:val="20"/>
          <w:szCs w:val="20"/>
        </w:rPr>
        <w:t xml:space="preserve"> Dipartimento,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bookmarkStart w:id="4" w:name="_Hlk66274712"/>
      <w:r w:rsidR="00A63839" w:rsidRPr="00A63839">
        <w:rPr>
          <w:rFonts w:cs="Tahoma"/>
          <w:bCs/>
          <w:sz w:val="20"/>
          <w:szCs w:val="20"/>
        </w:rPr>
        <w:t>000024_DOTTORATO_DI_RICERCA_34_II_ANNUALITA</w:t>
      </w:r>
      <w:bookmarkEnd w:id="4"/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A63839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A63839">
        <w:rPr>
          <w:rFonts w:cs="Tahoma"/>
          <w:bCs/>
          <w:sz w:val="20"/>
          <w:szCs w:val="20"/>
        </w:rPr>
        <w:t>Iacopo Natale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2</w:t>
      </w:r>
      <w:r w:rsidR="00A63839">
        <w:rPr>
          <w:rFonts w:cs="Tahoma"/>
          <w:bCs/>
          <w:sz w:val="20"/>
          <w:szCs w:val="20"/>
        </w:rPr>
        <w:t>5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B87B54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</w:t>
      </w:r>
      <w:r w:rsidR="00A63839">
        <w:rPr>
          <w:rFonts w:cs="Tahoma"/>
          <w:bCs/>
          <w:sz w:val="20"/>
          <w:szCs w:val="20"/>
        </w:rPr>
        <w:t>1</w:t>
      </w:r>
      <w:r w:rsidR="00A63839" w:rsidRPr="00A63839">
        <w:rPr>
          <w:rFonts w:cs="Tahoma"/>
          <w:bCs/>
          <w:sz w:val="20"/>
          <w:szCs w:val="20"/>
        </w:rPr>
        <w:t>“Unità di archiviazione SSD esterno”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5F541F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12868325"/>
      <w:bookmarkStart w:id="6" w:name="_Hlk13136065"/>
      <w:bookmarkStart w:id="7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8" w:name="_Hlk65749026"/>
      <w:bookmarkEnd w:id="5"/>
      <w:bookmarkEnd w:id="6"/>
      <w:r w:rsidR="00A63839" w:rsidRPr="00A63839">
        <w:rPr>
          <w:rFonts w:cs="Tahoma"/>
          <w:bCs/>
          <w:sz w:val="20"/>
          <w:szCs w:val="20"/>
        </w:rPr>
        <w:t>VIRTUAL LOGIC S.R.L.</w:t>
      </w:r>
      <w:r w:rsidR="00FC4734">
        <w:rPr>
          <w:rFonts w:cs="Tahoma"/>
          <w:bCs/>
          <w:sz w:val="20"/>
          <w:szCs w:val="20"/>
        </w:rPr>
        <w:t xml:space="preserve"> – </w:t>
      </w:r>
      <w:r w:rsidR="00A63839">
        <w:rPr>
          <w:rFonts w:cs="Tahoma"/>
          <w:bCs/>
          <w:sz w:val="20"/>
          <w:szCs w:val="20"/>
        </w:rPr>
        <w:t>Verona</w:t>
      </w:r>
      <w:r w:rsidR="00FC4734">
        <w:rPr>
          <w:rFonts w:cs="Tahoma"/>
          <w:bCs/>
          <w:sz w:val="20"/>
          <w:szCs w:val="20"/>
        </w:rPr>
        <w:t xml:space="preserve"> – p.i.</w:t>
      </w:r>
      <w:r w:rsidR="00FC4734" w:rsidRPr="00FC4734">
        <w:t xml:space="preserve"> </w:t>
      </w:r>
      <w:r w:rsidR="00A63839" w:rsidRPr="00A63839">
        <w:rPr>
          <w:rFonts w:cs="Tahoma"/>
          <w:bCs/>
          <w:color w:val="000000"/>
          <w:sz w:val="20"/>
          <w:szCs w:val="20"/>
        </w:rPr>
        <w:t>03878640238</w:t>
      </w:r>
      <w:bookmarkEnd w:id="8"/>
      <w:r w:rsidR="00651663" w:rsidRPr="00A63839">
        <w:rPr>
          <w:rFonts w:cs="Tahoma"/>
          <w:bCs/>
          <w:color w:val="000000"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A63839" w:rsidRPr="00A63839">
        <w:rPr>
          <w:rFonts w:cs="Tahoma"/>
          <w:bCs/>
          <w:sz w:val="20"/>
          <w:szCs w:val="20"/>
        </w:rPr>
        <w:t>340,70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C337467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C4734" w:rsidRPr="00FC4734">
        <w:rPr>
          <w:sz w:val="20"/>
          <w:szCs w:val="20"/>
        </w:rPr>
        <w:t>“</w:t>
      </w:r>
      <w:bookmarkStart w:id="11" w:name="_Hlk66274773"/>
      <w:r w:rsidR="00A63839" w:rsidRPr="00A63839">
        <w:rPr>
          <w:sz w:val="20"/>
          <w:szCs w:val="20"/>
        </w:rPr>
        <w:t>000024_DOTTORATO_DI_RICERCA_34_II_ANNUALITA</w:t>
      </w:r>
      <w:bookmarkEnd w:id="11"/>
      <w:r w:rsidR="00FC4734" w:rsidRPr="00FC4734">
        <w:rPr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B7CB75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63839" w:rsidRPr="00A63839">
        <w:rPr>
          <w:sz w:val="20"/>
          <w:szCs w:val="20"/>
        </w:rPr>
        <w:t>VIRTUAL LOGIC S.R.L. – Verona – p.i. 03878640238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BED35E9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A63839" w:rsidRPr="00A63839">
        <w:rPr>
          <w:rFonts w:cs="Tahoma"/>
          <w:bCs/>
          <w:sz w:val="20"/>
          <w:szCs w:val="20"/>
        </w:rPr>
        <w:t xml:space="preserve">340,70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A63839" w:rsidRPr="00A63839">
        <w:rPr>
          <w:rFonts w:cs="Tahoma"/>
          <w:bCs/>
          <w:sz w:val="20"/>
          <w:szCs w:val="20"/>
        </w:rPr>
        <w:t>000024_DOTTORATO_DI_RICERCA_34_II_ANNUALITA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3839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2021-03-10T12:19:00Z</dcterms:modified>
</cp:coreProperties>
</file>