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3097C7AE" w:rsidR="00486A32" w:rsidRPr="00486A32" w:rsidRDefault="00486A32">
      <w:pPr>
        <w:rPr>
          <w:b/>
          <w:bCs/>
          <w:u w:val="single"/>
        </w:rPr>
      </w:pPr>
      <w:r w:rsidRPr="00486A32">
        <w:rPr>
          <w:b/>
          <w:bCs/>
          <w:u w:val="single"/>
        </w:rPr>
        <w:t xml:space="preserve">DETERMINA N. </w:t>
      </w:r>
      <w:r w:rsidR="000E71C9">
        <w:rPr>
          <w:b/>
          <w:bCs/>
          <w:u w:val="single"/>
        </w:rPr>
        <w:t>744</w:t>
      </w:r>
      <w:r w:rsidR="009F664D">
        <w:rPr>
          <w:b/>
          <w:bCs/>
          <w:u w:val="single"/>
        </w:rPr>
        <w:t xml:space="preserve"> </w:t>
      </w:r>
      <w:r w:rsidRPr="00486A32">
        <w:rPr>
          <w:b/>
          <w:bCs/>
          <w:u w:val="single"/>
        </w:rPr>
        <w:t>DEL</w:t>
      </w:r>
      <w:r w:rsidR="009F664D">
        <w:rPr>
          <w:b/>
          <w:bCs/>
          <w:u w:val="single"/>
        </w:rPr>
        <w:t xml:space="preserve"> </w:t>
      </w:r>
      <w:r w:rsidR="006C02C1">
        <w:rPr>
          <w:b/>
          <w:bCs/>
          <w:u w:val="single"/>
        </w:rPr>
        <w:t>22</w:t>
      </w:r>
      <w:r w:rsidR="008041C2">
        <w:rPr>
          <w:b/>
          <w:bCs/>
          <w:u w:val="single"/>
        </w:rPr>
        <w:t>/11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63A1241D"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r w:rsidR="000E71C9" w:rsidRPr="000E71C9">
              <w:rPr>
                <w:rFonts w:eastAsia="Calibri" w:cstheme="minorHAnsi"/>
                <w:b/>
                <w:bCs/>
              </w:rPr>
              <w:t xml:space="preserve">Rotatori, </w:t>
            </w:r>
            <w:proofErr w:type="spellStart"/>
            <w:r w:rsidR="000E71C9" w:rsidRPr="000E71C9">
              <w:rPr>
                <w:rFonts w:eastAsia="Calibri" w:cstheme="minorHAnsi"/>
                <w:b/>
                <w:bCs/>
              </w:rPr>
              <w:t>termomixer</w:t>
            </w:r>
            <w:proofErr w:type="spellEnd"/>
            <w:r w:rsidR="000E71C9" w:rsidRPr="000E71C9">
              <w:rPr>
                <w:rFonts w:eastAsia="Calibri" w:cstheme="minorHAnsi"/>
                <w:b/>
                <w:bCs/>
              </w:rPr>
              <w:t xml:space="preserve">, </w:t>
            </w:r>
            <w:proofErr w:type="spellStart"/>
            <w:r w:rsidR="000E71C9" w:rsidRPr="000E71C9">
              <w:rPr>
                <w:rFonts w:eastAsia="Calibri" w:cstheme="minorHAnsi"/>
                <w:b/>
                <w:bCs/>
              </w:rPr>
              <w:t>termoblocchi</w:t>
            </w:r>
            <w:proofErr w:type="spellEnd"/>
            <w:r w:rsidR="000E71C9" w:rsidRPr="000E71C9">
              <w:rPr>
                <w:rFonts w:eastAsia="Calibri" w:cstheme="minorHAnsi"/>
                <w:b/>
                <w:bCs/>
              </w:rPr>
              <w:t xml:space="preserve"> e bagni termostatati</w:t>
            </w:r>
            <w:r>
              <w:rPr>
                <w:rFonts w:eastAsia="Calibri" w:cstheme="minorHAnsi"/>
                <w:b/>
                <w:bCs/>
              </w:rPr>
              <w:t xml:space="preserve">, per un importo a base d’asta pari a € </w:t>
            </w:r>
            <w:r w:rsidR="006C02C1">
              <w:rPr>
                <w:rFonts w:eastAsia="Calibri" w:cstheme="minorHAnsi"/>
                <w:b/>
                <w:bCs/>
              </w:rPr>
              <w:t>2</w:t>
            </w:r>
            <w:r w:rsidR="000E71C9">
              <w:rPr>
                <w:rFonts w:eastAsia="Calibri" w:cstheme="minorHAnsi"/>
                <w:b/>
                <w:bCs/>
              </w:rPr>
              <w:t>0</w:t>
            </w:r>
            <w:r w:rsidR="008041C2">
              <w:rPr>
                <w:rFonts w:eastAsia="Calibri" w:cstheme="minorHAnsi"/>
                <w:b/>
                <w:bCs/>
              </w:rPr>
              <w:t>.</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2453F03B"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0E71C9" w:rsidRPr="000E71C9">
              <w:rPr>
                <w:rFonts w:ascii="LiberationSans" w:eastAsia="Times New Roman" w:hAnsi="LiberationSans" w:cs="LiberationSans"/>
                <w:b/>
                <w:bCs/>
                <w:sz w:val="21"/>
                <w:szCs w:val="21"/>
              </w:rPr>
              <w:t>Z5733C7DF0</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 xml:space="preserve">l’art 1, comma 2, </w:t>
            </w:r>
            <w:proofErr w:type="spellStart"/>
            <w:r>
              <w:rPr>
                <w:rFonts w:ascii="Calibri" w:eastAsia="Calibri" w:hAnsi="Calibri" w:cs="Calibri"/>
              </w:rPr>
              <w:t>lett</w:t>
            </w:r>
            <w:proofErr w:type="spellEnd"/>
            <w:r>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Pr>
                <w:rFonts w:ascii="Calibri" w:eastAsia="Calibri" w:hAnsi="Calibri" w:cs="Calibri"/>
              </w:rPr>
              <w:t xml:space="preserve"> ….</w:t>
            </w:r>
            <w:proofErr w:type="gramEnd"/>
            <w:r>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 xml:space="preserve">l’art. 32, del </w:t>
            </w:r>
            <w:proofErr w:type="spellStart"/>
            <w:r w:rsidR="00E41749">
              <w:rPr>
                <w:rFonts w:asciiTheme="minorHAnsi" w:hAnsiTheme="minorHAnsi" w:cstheme="minorHAnsi"/>
                <w:sz w:val="22"/>
                <w:szCs w:val="22"/>
                <w:lang w:eastAsia="en-US"/>
              </w:rPr>
              <w:t>D.Lgs.</w:t>
            </w:r>
            <w:proofErr w:type="spellEnd"/>
            <w:r w:rsidR="00E41749">
              <w:rPr>
                <w:rFonts w:asciiTheme="minorHAnsi" w:hAnsiTheme="minorHAnsi" w:cstheme="minorHAnsi"/>
                <w:sz w:val="22"/>
                <w:szCs w:val="22"/>
                <w:lang w:eastAsia="en-US"/>
              </w:rPr>
              <w:t xml:space="preserve">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6C02C1" w14:paraId="00305E68" w14:textId="77777777" w:rsidTr="00486A32">
        <w:tc>
          <w:tcPr>
            <w:tcW w:w="2003" w:type="dxa"/>
          </w:tcPr>
          <w:p w14:paraId="01E0E1AA" w14:textId="5248F248" w:rsidR="006C02C1" w:rsidRDefault="006C02C1" w:rsidP="006C02C1">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2B3DE2BE" w14:textId="5832BBD8" w:rsidR="006C02C1" w:rsidRDefault="006C02C1" w:rsidP="006C02C1">
            <w:pPr>
              <w:pStyle w:val="NormaleWeb"/>
              <w:spacing w:line="256" w:lineRule="auto"/>
              <w:jc w:val="both"/>
              <w:rPr>
                <w:rFonts w:asciiTheme="minorHAnsi" w:hAnsiTheme="minorHAnsi" w:cstheme="minorHAnsi"/>
                <w:bCs/>
                <w:lang w:eastAsia="en-U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6C02C1">
              <w:rPr>
                <w:rFonts w:ascii="Calibri" w:eastAsia="Calibri" w:hAnsi="Calibri" w:cs="Calibri"/>
                <w:b/>
                <w:bCs/>
              </w:rPr>
              <w:t>000016_DIPMMBM_DIPARTIMENTI_DI_ECCELLENZA</w:t>
            </w:r>
            <w:r>
              <w:rPr>
                <w:rFonts w:ascii="Calibri" w:eastAsia="Calibri" w:hAnsi="Calibri" w:cs="Calibri"/>
              </w:rPr>
              <w:t>;</w:t>
            </w:r>
          </w:p>
        </w:tc>
      </w:tr>
      <w:tr w:rsidR="006C02C1" w14:paraId="71A6263B" w14:textId="77777777" w:rsidTr="00486A32">
        <w:tc>
          <w:tcPr>
            <w:tcW w:w="2003" w:type="dxa"/>
          </w:tcPr>
          <w:p w14:paraId="71128581" w14:textId="7AF72A2A" w:rsidR="006C02C1" w:rsidRDefault="006C02C1" w:rsidP="006C02C1">
            <w:pPr>
              <w:spacing w:before="120" w:after="120" w:line="256" w:lineRule="auto"/>
              <w:rPr>
                <w:rFonts w:eastAsia="Calibri" w:cstheme="minorHAnsi"/>
                <w:b/>
              </w:rPr>
            </w:pPr>
            <w:r>
              <w:rPr>
                <w:rFonts w:eastAsia="Calibri" w:cstheme="minorHAnsi"/>
                <w:b/>
              </w:rPr>
              <w:lastRenderedPageBreak/>
              <w:t xml:space="preserve">DATO ATTO </w:t>
            </w:r>
          </w:p>
        </w:tc>
        <w:tc>
          <w:tcPr>
            <w:tcW w:w="7938" w:type="dxa"/>
            <w:gridSpan w:val="2"/>
          </w:tcPr>
          <w:p w14:paraId="6E98A95C" w14:textId="4335C5E8" w:rsidR="006C02C1" w:rsidRPr="00DC2657" w:rsidRDefault="006C02C1" w:rsidP="006C02C1">
            <w:pPr>
              <w:pStyle w:val="NormaleWeb"/>
              <w:spacing w:line="256" w:lineRule="auto"/>
              <w:jc w:val="both"/>
              <w:rPr>
                <w:rFonts w:ascii="Calibri" w:eastAsia="Calibri" w:hAnsi="Calibri" w:cs="Calibri"/>
              </w:rPr>
            </w:pPr>
            <w:r w:rsidRPr="00DC2657">
              <w:rPr>
                <w:rFonts w:ascii="Calibri" w:eastAsia="Calibri" w:hAnsi="Calibri" w:cs="Calibri"/>
                <w:bCs/>
              </w:rPr>
              <w:t xml:space="preserve">pertanto, della necessità di affidare la fornitura di </w:t>
            </w:r>
            <w:r w:rsidR="00D007E9" w:rsidRPr="00D007E9">
              <w:rPr>
                <w:rFonts w:ascii="Calibri" w:eastAsia="Calibri" w:hAnsi="Calibri" w:cs="Calibri"/>
                <w:b/>
                <w:bCs/>
              </w:rPr>
              <w:t>MACCHINARI E ATTREZZATURE SCIENTIFICHE</w:t>
            </w:r>
            <w:r w:rsidRPr="00DC2657">
              <w:rPr>
                <w:rFonts w:ascii="Calibri" w:eastAsia="Calibri" w:hAnsi="Calibri" w:cs="Calibri"/>
                <w:bCs/>
              </w:rPr>
              <w:t>, come analiticamente riportato nel preordine, parte integrante della presente;</w:t>
            </w:r>
          </w:p>
        </w:tc>
      </w:tr>
      <w:tr w:rsidR="006C02C1" w14:paraId="5872C021" w14:textId="77777777" w:rsidTr="00486A32">
        <w:tc>
          <w:tcPr>
            <w:tcW w:w="2003" w:type="dxa"/>
            <w:hideMark/>
          </w:tcPr>
          <w:p w14:paraId="1A4A3E67"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7817E6D" w:rsidR="006C02C1" w:rsidRDefault="006C02C1" w:rsidP="006C02C1">
            <w:pPr>
              <w:autoSpaceDE w:val="0"/>
              <w:spacing w:before="120" w:after="120" w:line="256" w:lineRule="auto"/>
              <w:jc w:val="both"/>
              <w:rPr>
                <w:rFonts w:eastAsia="Calibri" w:cstheme="minorHAnsi"/>
                <w:bCs/>
                <w:sz w:val="22"/>
                <w:szCs w:val="22"/>
                <w:lang w:eastAsia="en-US"/>
              </w:rPr>
            </w:pPr>
            <w:r>
              <w:rPr>
                <w:rFonts w:eastAsia="Calibri" w:cstheme="minorHAnsi"/>
                <w:bCs/>
              </w:rPr>
              <w:t>la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r w:rsidR="000E71C9" w:rsidRPr="000E71C9">
              <w:rPr>
                <w:rFonts w:eastAsia="Calibri" w:cstheme="minorHAnsi"/>
                <w:b/>
                <w:bCs/>
              </w:rPr>
              <w:t xml:space="preserve">Rotatori, </w:t>
            </w:r>
            <w:proofErr w:type="spellStart"/>
            <w:r w:rsidR="000E71C9" w:rsidRPr="000E71C9">
              <w:rPr>
                <w:rFonts w:eastAsia="Calibri" w:cstheme="minorHAnsi"/>
                <w:b/>
                <w:bCs/>
              </w:rPr>
              <w:t>termomixer</w:t>
            </w:r>
            <w:proofErr w:type="spellEnd"/>
            <w:r w:rsidR="000E71C9" w:rsidRPr="000E71C9">
              <w:rPr>
                <w:rFonts w:eastAsia="Calibri" w:cstheme="minorHAnsi"/>
                <w:b/>
                <w:bCs/>
              </w:rPr>
              <w:t xml:space="preserve">, </w:t>
            </w:r>
            <w:proofErr w:type="spellStart"/>
            <w:r w:rsidR="000E71C9" w:rsidRPr="000E71C9">
              <w:rPr>
                <w:rFonts w:eastAsia="Calibri" w:cstheme="minorHAnsi"/>
                <w:b/>
                <w:bCs/>
              </w:rPr>
              <w:t>termoblocchi</w:t>
            </w:r>
            <w:proofErr w:type="spellEnd"/>
            <w:r w:rsidR="000E71C9" w:rsidRPr="000E71C9">
              <w:rPr>
                <w:rFonts w:eastAsia="Calibri" w:cstheme="minorHAnsi"/>
                <w:b/>
                <w:bCs/>
              </w:rPr>
              <w:t xml:space="preserve"> e bagni termostatati</w:t>
            </w:r>
            <w:r>
              <w:rPr>
                <w:rFonts w:eastAsia="Calibri" w:cstheme="minorHAnsi"/>
                <w:bCs/>
              </w:rPr>
              <w:t xml:space="preserve">, per un importo a base d’asta pari a € </w:t>
            </w:r>
            <w:r w:rsidR="00D007E9">
              <w:rPr>
                <w:rFonts w:eastAsia="Calibri" w:cstheme="minorHAnsi"/>
                <w:bCs/>
              </w:rPr>
              <w:t>2</w:t>
            </w:r>
            <w:r w:rsidR="000E71C9">
              <w:rPr>
                <w:rFonts w:eastAsia="Calibri" w:cstheme="minorHAnsi"/>
                <w:bCs/>
              </w:rPr>
              <w:t>0</w:t>
            </w:r>
            <w:r>
              <w:rPr>
                <w:rFonts w:eastAsia="Calibri" w:cstheme="minorHAnsi"/>
                <w:bCs/>
              </w:rPr>
              <w:t xml:space="preserve">.000,00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6C02C1" w14:paraId="01E02849" w14:textId="77777777" w:rsidTr="00486A32">
        <w:tc>
          <w:tcPr>
            <w:tcW w:w="2003" w:type="dxa"/>
            <w:hideMark/>
          </w:tcPr>
          <w:p w14:paraId="45418E9A"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0B5B78F4" w:rsidR="006C02C1" w:rsidRDefault="006C02C1" w:rsidP="006C02C1">
            <w:pPr>
              <w:tabs>
                <w:tab w:val="left" w:pos="2324"/>
              </w:tabs>
              <w:spacing w:before="120" w:after="120" w:line="256" w:lineRule="auto"/>
              <w:jc w:val="both"/>
              <w:rPr>
                <w:rFonts w:eastAsia="Calibri" w:cstheme="minorHAnsi"/>
                <w:szCs w:val="24"/>
                <w:lang w:eastAsia="en-US"/>
              </w:rPr>
            </w:pPr>
            <w:r>
              <w:rPr>
                <w:rFonts w:eastAsia="Calibri" w:cstheme="minorHAnsi"/>
                <w:szCs w:val="24"/>
              </w:rPr>
              <w:t>la Richiesta di Offerta trasmessa tramite Mepa in data 0</w:t>
            </w:r>
            <w:r w:rsidR="00D007E9">
              <w:rPr>
                <w:rFonts w:eastAsia="Calibri" w:cstheme="minorHAnsi"/>
                <w:szCs w:val="24"/>
              </w:rPr>
              <w:t>5</w:t>
            </w:r>
            <w:r>
              <w:rPr>
                <w:rFonts w:eastAsia="Calibri" w:cstheme="minorHAnsi"/>
                <w:szCs w:val="24"/>
              </w:rPr>
              <w:t xml:space="preserve">/11/2021 a n. 20 operatori, </w:t>
            </w:r>
            <w:r>
              <w:rPr>
                <w:szCs w:val="24"/>
              </w:rPr>
              <w:t>nella quale il termine ultimo per la presentazione delle offerte è stato fissato per le ore 1</w:t>
            </w:r>
            <w:r w:rsidR="007D2F52">
              <w:rPr>
                <w:szCs w:val="24"/>
              </w:rPr>
              <w:t>8</w:t>
            </w:r>
            <w:r>
              <w:rPr>
                <w:szCs w:val="24"/>
              </w:rPr>
              <w:t xml:space="preserve">:00 del </w:t>
            </w:r>
            <w:r w:rsidR="007D2F52">
              <w:rPr>
                <w:szCs w:val="24"/>
              </w:rPr>
              <w:t>22</w:t>
            </w:r>
            <w:r>
              <w:rPr>
                <w:szCs w:val="24"/>
              </w:rPr>
              <w:t>/11/2021</w:t>
            </w:r>
            <w:r>
              <w:rPr>
                <w:rFonts w:eastAsia="Calibri" w:cstheme="minorHAnsi"/>
                <w:szCs w:val="24"/>
              </w:rPr>
              <w:t>;</w:t>
            </w:r>
          </w:p>
        </w:tc>
      </w:tr>
      <w:tr w:rsidR="006C02C1" w14:paraId="4F26AE98" w14:textId="77777777" w:rsidTr="00486A32">
        <w:tc>
          <w:tcPr>
            <w:tcW w:w="2003" w:type="dxa"/>
            <w:hideMark/>
          </w:tcPr>
          <w:p w14:paraId="0F762E65"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3423C440"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D007E9">
              <w:rPr>
                <w:rFonts w:eastAsia="Calibri" w:cstheme="minorHAnsi"/>
              </w:rPr>
              <w:t>sono</w:t>
            </w:r>
            <w:r>
              <w:rPr>
                <w:rFonts w:eastAsia="Calibri" w:cstheme="minorHAnsi"/>
              </w:rPr>
              <w:t xml:space="preserve"> pervenut</w:t>
            </w:r>
            <w:r w:rsidR="00D007E9">
              <w:rPr>
                <w:rFonts w:eastAsia="Calibri" w:cstheme="minorHAnsi"/>
              </w:rPr>
              <w:t>e</w:t>
            </w:r>
            <w:r>
              <w:rPr>
                <w:rFonts w:eastAsia="Calibri" w:cstheme="minorHAnsi"/>
              </w:rPr>
              <w:t xml:space="preserve"> n. </w:t>
            </w:r>
            <w:r w:rsidR="00D007E9">
              <w:rPr>
                <w:rFonts w:eastAsia="Calibri" w:cstheme="minorHAnsi"/>
              </w:rPr>
              <w:t>2</w:t>
            </w:r>
            <w:r>
              <w:rPr>
                <w:rFonts w:eastAsia="Calibri" w:cstheme="minorHAnsi"/>
              </w:rPr>
              <w:t xml:space="preserve"> offerta, da parte degli operatori economici, il cui elenco è riportato nella </w:t>
            </w:r>
            <w:proofErr w:type="spellStart"/>
            <w:r>
              <w:rPr>
                <w:rFonts w:eastAsia="Calibri" w:cstheme="minorHAnsi"/>
              </w:rPr>
              <w:t>RdO</w:t>
            </w:r>
            <w:proofErr w:type="spellEnd"/>
            <w:r>
              <w:rPr>
                <w:rFonts w:eastAsia="Calibri" w:cstheme="minorHAnsi"/>
              </w:rPr>
              <w:t xml:space="preserve"> allegata al presente provvedimento;</w:t>
            </w:r>
          </w:p>
        </w:tc>
      </w:tr>
      <w:tr w:rsidR="006C02C1" w14:paraId="01986331" w14:textId="77777777" w:rsidTr="00486A32">
        <w:tc>
          <w:tcPr>
            <w:tcW w:w="2003" w:type="dxa"/>
            <w:hideMark/>
          </w:tcPr>
          <w:p w14:paraId="2C6D0651" w14:textId="77777777" w:rsidR="006C02C1" w:rsidRDefault="006C02C1" w:rsidP="006C02C1">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6C02C1" w:rsidRDefault="006C02C1" w:rsidP="006C02C1">
            <w:pPr>
              <w:spacing w:before="120" w:after="120" w:line="256" w:lineRule="auto"/>
              <w:jc w:val="both"/>
              <w:rPr>
                <w:rFonts w:eastAsia="Calibri" w:cstheme="minorHAnsi"/>
                <w:sz w:val="22"/>
                <w:szCs w:val="22"/>
                <w:lang w:eastAsia="en-US"/>
              </w:rPr>
            </w:pPr>
          </w:p>
        </w:tc>
      </w:tr>
      <w:tr w:rsidR="006C02C1" w14:paraId="60AC4183" w14:textId="77777777" w:rsidTr="00486A32">
        <w:tc>
          <w:tcPr>
            <w:tcW w:w="2003" w:type="dxa"/>
            <w:hideMark/>
          </w:tcPr>
          <w:p w14:paraId="4E21EECB" w14:textId="77777777"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594E9106" w:rsidR="006C02C1" w:rsidRDefault="006C02C1" w:rsidP="006C02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0E71C9" w:rsidRPr="000E71C9">
              <w:rPr>
                <w:rFonts w:eastAsia="Calibri" w:cstheme="minorHAnsi"/>
                <w:b/>
                <w:bCs/>
              </w:rPr>
              <w:t>THERMO FISHER SCIENTIFIC MILANO SRL</w:t>
            </w:r>
            <w:r>
              <w:rPr>
                <w:rFonts w:eastAsia="Calibri" w:cstheme="minorHAnsi"/>
              </w:rPr>
              <w:t xml:space="preserve">, sulla base dell’Offerta Economica presentata, recante, quest’ultima un prezzo complessivo offerto pari a euro </w:t>
            </w:r>
            <w:r w:rsidR="007D2F52" w:rsidRPr="007D2F52">
              <w:rPr>
                <w:rFonts w:eastAsia="Calibri" w:cstheme="minorHAnsi"/>
              </w:rPr>
              <w:t>13</w:t>
            </w:r>
            <w:r w:rsidR="007D2F52">
              <w:rPr>
                <w:rFonts w:eastAsia="Calibri" w:cstheme="minorHAnsi"/>
              </w:rPr>
              <w:t>.</w:t>
            </w:r>
            <w:r w:rsidR="007D2F52" w:rsidRPr="007D2F52">
              <w:rPr>
                <w:rFonts w:eastAsia="Calibri" w:cstheme="minorHAnsi"/>
              </w:rPr>
              <w:t>743,68</w:t>
            </w:r>
            <w:r w:rsidR="007D2F52" w:rsidRPr="007D2F52">
              <w:rPr>
                <w:rFonts w:eastAsia="Calibri" w:cstheme="minorHAnsi"/>
              </w:rPr>
              <w:t xml:space="preserve"> </w:t>
            </w:r>
            <w:r>
              <w:rPr>
                <w:rFonts w:eastAsia="Calibri" w:cstheme="minorHAnsi"/>
              </w:rPr>
              <w:t xml:space="preserve">ed un ribasso pari a </w:t>
            </w:r>
            <w:r w:rsidR="007D2F52" w:rsidRPr="007D2F52">
              <w:rPr>
                <w:rFonts w:eastAsia="Calibri" w:cstheme="minorHAnsi"/>
              </w:rPr>
              <w:t>6.256,32</w:t>
            </w:r>
            <w:r>
              <w:rPr>
                <w:rFonts w:eastAsia="Calibri" w:cstheme="minorHAnsi"/>
              </w:rPr>
              <w:t>, il tutto oltre IVA come per legge;</w:t>
            </w:r>
          </w:p>
        </w:tc>
      </w:tr>
      <w:tr w:rsidR="006C02C1" w14:paraId="30863016" w14:textId="77777777" w:rsidTr="00D429AC">
        <w:tc>
          <w:tcPr>
            <w:tcW w:w="2003" w:type="dxa"/>
          </w:tcPr>
          <w:p w14:paraId="4B5A167B" w14:textId="2396AB43"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6C02C1" w14:paraId="2D227ABC" w14:textId="77777777" w:rsidTr="00486A32">
        <w:tc>
          <w:tcPr>
            <w:tcW w:w="2003" w:type="dxa"/>
            <w:hideMark/>
          </w:tcPr>
          <w:p w14:paraId="148346FA" w14:textId="7CECF7CA"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6C02C1" w14:paraId="5A65BA5E" w14:textId="77777777" w:rsidTr="00486A32">
        <w:tc>
          <w:tcPr>
            <w:tcW w:w="2003" w:type="dxa"/>
            <w:hideMark/>
          </w:tcPr>
          <w:p w14:paraId="1ECB37EB" w14:textId="573925F1" w:rsidR="006C02C1" w:rsidRDefault="006C02C1" w:rsidP="006C02C1">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6C02C1" w:rsidRDefault="006C02C1" w:rsidP="006C02C1">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6C02C1" w14:paraId="51A24987" w14:textId="77777777" w:rsidTr="00486A32">
        <w:tc>
          <w:tcPr>
            <w:tcW w:w="2003" w:type="dxa"/>
            <w:hideMark/>
          </w:tcPr>
          <w:p w14:paraId="0BAB952C" w14:textId="33D2CFB6" w:rsidR="006C02C1" w:rsidRDefault="006C02C1" w:rsidP="006C02C1">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6C02C1" w:rsidRDefault="006C02C1" w:rsidP="006C02C1">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6C02C1" w14:paraId="1BD20047" w14:textId="77777777" w:rsidTr="004C117C">
        <w:trPr>
          <w:trHeight w:val="690"/>
        </w:trPr>
        <w:tc>
          <w:tcPr>
            <w:tcW w:w="2003" w:type="dxa"/>
          </w:tcPr>
          <w:p w14:paraId="59EBA173" w14:textId="35F103CE" w:rsidR="006C02C1" w:rsidRDefault="006C02C1" w:rsidP="006C02C1">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6C02C1" w:rsidRDefault="006C02C1" w:rsidP="006C02C1">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1D1A9D0E"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7D2F52" w:rsidRPr="000E71C9">
        <w:rPr>
          <w:rFonts w:cstheme="minorHAnsi"/>
          <w:b/>
          <w:bCs/>
        </w:rPr>
        <w:t xml:space="preserve">Rotatori, </w:t>
      </w:r>
      <w:proofErr w:type="spellStart"/>
      <w:r w:rsidR="007D2F52" w:rsidRPr="000E71C9">
        <w:rPr>
          <w:rFonts w:cstheme="minorHAnsi"/>
          <w:b/>
          <w:bCs/>
        </w:rPr>
        <w:t>termomixer</w:t>
      </w:r>
      <w:proofErr w:type="spellEnd"/>
      <w:r w:rsidR="007D2F52" w:rsidRPr="000E71C9">
        <w:rPr>
          <w:rFonts w:cstheme="minorHAnsi"/>
          <w:b/>
          <w:bCs/>
        </w:rPr>
        <w:t xml:space="preserve">, </w:t>
      </w:r>
      <w:proofErr w:type="spellStart"/>
      <w:r w:rsidR="007D2F52" w:rsidRPr="000E71C9">
        <w:rPr>
          <w:rFonts w:cstheme="minorHAnsi"/>
          <w:b/>
          <w:bCs/>
        </w:rPr>
        <w:t>termoblocchi</w:t>
      </w:r>
      <w:proofErr w:type="spellEnd"/>
      <w:r w:rsidR="007D2F52" w:rsidRPr="000E71C9">
        <w:rPr>
          <w:rFonts w:cstheme="minorHAnsi"/>
          <w:b/>
          <w:bCs/>
        </w:rPr>
        <w:t xml:space="preserve"> e bagni termostatati</w:t>
      </w:r>
      <w:r w:rsidR="007D2F52">
        <w:rPr>
          <w:rFonts w:cstheme="minorHAnsi"/>
          <w:b/>
          <w:bCs/>
        </w:rPr>
        <w:t xml:space="preserve"> </w:t>
      </w:r>
      <w:r w:rsidR="002162A3">
        <w:rPr>
          <w:rFonts w:cstheme="minorHAnsi"/>
          <w:b/>
          <w:bCs/>
        </w:rPr>
        <w:t>(come scheda allegata alla determina)</w:t>
      </w:r>
    </w:p>
    <w:p w14:paraId="2EEFC42E" w14:textId="476579DF" w:rsidR="00E41749" w:rsidRPr="002162A3" w:rsidRDefault="00E41749" w:rsidP="006051E5">
      <w:pPr>
        <w:pStyle w:val="Paragrafoelenco"/>
        <w:numPr>
          <w:ilvl w:val="0"/>
          <w:numId w:val="18"/>
        </w:numPr>
        <w:spacing w:before="120" w:after="120" w:line="240" w:lineRule="auto"/>
        <w:jc w:val="both"/>
        <w:rPr>
          <w:rFonts w:cstheme="minorHAnsi"/>
          <w:bCs/>
        </w:rPr>
      </w:pPr>
      <w:r w:rsidRPr="002162A3">
        <w:rPr>
          <w:rFonts w:cstheme="minorHAnsi"/>
          <w:bCs/>
        </w:rPr>
        <w:t xml:space="preserve">conseguentemente di aggiudicare la procedura in discorso </w:t>
      </w:r>
      <w:r w:rsidRPr="002162A3">
        <w:rPr>
          <w:rFonts w:cstheme="minorHAnsi"/>
        </w:rPr>
        <w:t xml:space="preserve">all’operatore economico </w:t>
      </w:r>
      <w:r w:rsidR="007D2F52" w:rsidRPr="007D2F52">
        <w:rPr>
          <w:rFonts w:cstheme="minorHAnsi"/>
          <w:b/>
          <w:bCs/>
        </w:rPr>
        <w:t>THERMO FISHER SCIENTIFIC MILANO SRL</w:t>
      </w:r>
      <w:r w:rsidRPr="002162A3">
        <w:rPr>
          <w:rFonts w:cstheme="minorHAnsi"/>
        </w:rPr>
        <w:t xml:space="preserve">, con sede in </w:t>
      </w:r>
      <w:r w:rsidR="007D2F52">
        <w:t>STRADA RIVOLTANA - RODANO (MI)</w:t>
      </w:r>
      <w:r w:rsidR="007D2F52" w:rsidRPr="00D007E9">
        <w:rPr>
          <w:rFonts w:cstheme="minorHAnsi"/>
        </w:rPr>
        <w:t xml:space="preserve"> </w:t>
      </w:r>
      <w:r w:rsidR="00D007E9" w:rsidRPr="00D007E9">
        <w:rPr>
          <w:rFonts w:cstheme="minorHAnsi"/>
        </w:rPr>
        <w:t xml:space="preserve">(RM) </w:t>
      </w:r>
      <w:r w:rsidRPr="002162A3">
        <w:rPr>
          <w:rFonts w:cstheme="minorHAnsi"/>
        </w:rPr>
        <w:t>P.IVA</w:t>
      </w:r>
      <w:r w:rsidR="00831A87" w:rsidRPr="002162A3">
        <w:rPr>
          <w:rFonts w:cstheme="minorHAnsi"/>
        </w:rPr>
        <w:t xml:space="preserve"> </w:t>
      </w:r>
      <w:r w:rsidR="007D2F52">
        <w:t>10282490159</w:t>
      </w:r>
      <w:r w:rsidRPr="002162A3">
        <w:rPr>
          <w:rFonts w:cstheme="minorHAnsi"/>
        </w:rPr>
        <w:t xml:space="preserve">, alle condizioni di cui all’Offerta Economica presentata, recante quest’ultima un prezzo complessivo offerto pari a euro </w:t>
      </w:r>
      <w:r w:rsidR="007D2F52" w:rsidRPr="007D2F52">
        <w:rPr>
          <w:rFonts w:cstheme="minorHAnsi"/>
        </w:rPr>
        <w:t>13</w:t>
      </w:r>
      <w:r w:rsidR="007D2F52">
        <w:rPr>
          <w:rFonts w:cstheme="minorHAnsi"/>
        </w:rPr>
        <w:t>.</w:t>
      </w:r>
      <w:r w:rsidR="007D2F52" w:rsidRPr="007D2F52">
        <w:rPr>
          <w:rFonts w:cstheme="minorHAnsi"/>
        </w:rPr>
        <w:t xml:space="preserve">743,68 </w:t>
      </w:r>
      <w:r w:rsidR="009C65D0" w:rsidRPr="002162A3">
        <w:rPr>
          <w:rFonts w:cstheme="minorHAnsi"/>
        </w:rPr>
        <w:t xml:space="preserve">ed un ribasso pari a </w:t>
      </w:r>
      <w:r w:rsidR="007D2F52" w:rsidRPr="007D2F52">
        <w:rPr>
          <w:rFonts w:cstheme="minorHAnsi"/>
        </w:rPr>
        <w:t>6.256,32</w:t>
      </w:r>
      <w:r w:rsidR="007D2F52">
        <w:rPr>
          <w:rFonts w:cstheme="minorHAnsi"/>
        </w:rPr>
        <w:t xml:space="preserve"> </w:t>
      </w:r>
      <w:r w:rsidRPr="002162A3">
        <w:rPr>
          <w:rFonts w:cstheme="minorHAnsi"/>
        </w:rPr>
        <w:t>il tutto oltre IVA come per legge;</w:t>
      </w:r>
      <w:r w:rsidRPr="002162A3">
        <w:rPr>
          <w:rFonts w:cstheme="minorHAnsi"/>
          <w:bCs/>
        </w:rPr>
        <w:t xml:space="preserve"> </w:t>
      </w:r>
    </w:p>
    <w:p w14:paraId="777733E9" w14:textId="20F9921D"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555B95">
        <w:rPr>
          <w:rFonts w:cstheme="minorHAnsi"/>
          <w:b/>
        </w:rPr>
        <w:t xml:space="preserve"> E </w:t>
      </w:r>
      <w:r w:rsidR="00555B95" w:rsidRPr="00555B95">
        <w:rPr>
          <w:rFonts w:cstheme="minorHAnsi"/>
          <w:bCs/>
        </w:rPr>
        <w:t>CA.04.41.02.02.01</w:t>
      </w:r>
      <w:r w:rsidR="00555B95">
        <w:rPr>
          <w:rFonts w:cstheme="minorHAnsi"/>
          <w:b/>
        </w:rPr>
        <w:t xml:space="preserve"> </w:t>
      </w:r>
      <w:r w:rsidR="00555B95" w:rsidRPr="00555B95">
        <w:rPr>
          <w:rFonts w:cstheme="minorHAnsi"/>
          <w:b/>
        </w:rPr>
        <w:t>ACQUISTO BENI STRUMENTALI</w:t>
      </w:r>
      <w:r w:rsidR="00855D4B">
        <w:rPr>
          <w:rFonts w:cstheme="minorHAnsi"/>
          <w:b/>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E71C9"/>
    <w:rsid w:val="000F243E"/>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62A3"/>
    <w:rsid w:val="00217E50"/>
    <w:rsid w:val="00225D68"/>
    <w:rsid w:val="002263E3"/>
    <w:rsid w:val="0022759B"/>
    <w:rsid w:val="002276C4"/>
    <w:rsid w:val="00234115"/>
    <w:rsid w:val="002357FE"/>
    <w:rsid w:val="00245161"/>
    <w:rsid w:val="00245974"/>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5B95"/>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C02C1"/>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B77E3"/>
    <w:rsid w:val="007C01AE"/>
    <w:rsid w:val="007C34AB"/>
    <w:rsid w:val="007D2F52"/>
    <w:rsid w:val="007E2B39"/>
    <w:rsid w:val="007E4E5F"/>
    <w:rsid w:val="007F259A"/>
    <w:rsid w:val="0080294F"/>
    <w:rsid w:val="008041C2"/>
    <w:rsid w:val="00805C0D"/>
    <w:rsid w:val="008127CF"/>
    <w:rsid w:val="008135B2"/>
    <w:rsid w:val="00823A83"/>
    <w:rsid w:val="00826392"/>
    <w:rsid w:val="008277D0"/>
    <w:rsid w:val="00831A87"/>
    <w:rsid w:val="00852435"/>
    <w:rsid w:val="00855D4B"/>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6768"/>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57B5"/>
    <w:rsid w:val="00C56664"/>
    <w:rsid w:val="00C56A34"/>
    <w:rsid w:val="00C624B3"/>
    <w:rsid w:val="00C714DA"/>
    <w:rsid w:val="00C83B51"/>
    <w:rsid w:val="00C87F39"/>
    <w:rsid w:val="00C93E79"/>
    <w:rsid w:val="00C946D0"/>
    <w:rsid w:val="00CA39B6"/>
    <w:rsid w:val="00CB520A"/>
    <w:rsid w:val="00CC4479"/>
    <w:rsid w:val="00D007E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923</Words>
  <Characters>5549</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2021-11-16T10:42:00Z</cp:lastPrinted>
  <dcterms:created xsi:type="dcterms:W3CDTF">2021-11-24T11:51:00Z</dcterms:created>
  <dcterms:modified xsi:type="dcterms:W3CDTF">2021-11-24T12:18:00Z</dcterms:modified>
</cp:coreProperties>
</file>