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9E20FF4" w:rsidR="007C34AB" w:rsidRPr="00386BC4" w:rsidRDefault="007C34AB" w:rsidP="007C34AB">
      <w:pPr>
        <w:ind w:right="417"/>
        <w:rPr>
          <w:rFonts w:eastAsia="Calibri" w:cstheme="minorHAnsi"/>
          <w:b/>
        </w:rPr>
      </w:pPr>
      <w:r w:rsidRPr="00386BC4">
        <w:rPr>
          <w:rFonts w:eastAsia="Calibri" w:cstheme="minorHAnsi"/>
          <w:b/>
        </w:rPr>
        <w:t xml:space="preserve">DETERMINA N. </w:t>
      </w:r>
      <w:r w:rsidR="004F061F">
        <w:rPr>
          <w:rFonts w:eastAsia="Calibri" w:cstheme="minorHAnsi"/>
          <w:b/>
        </w:rPr>
        <w:t>810</w:t>
      </w:r>
      <w:r w:rsidRPr="00386BC4">
        <w:rPr>
          <w:rFonts w:eastAsia="Calibri" w:cstheme="minorHAnsi"/>
          <w:b/>
        </w:rPr>
        <w:t xml:space="preserve"> DEL </w:t>
      </w:r>
      <w:r w:rsidR="00E22106">
        <w:rPr>
          <w:rFonts w:eastAsia="Calibri" w:cstheme="minorHAnsi"/>
          <w:b/>
        </w:rPr>
        <w:t>15/12</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45F896E4" w:rsidR="007C34AB" w:rsidRDefault="00D11708">
            <w:pPr>
              <w:autoSpaceDE w:val="0"/>
              <w:jc w:val="both"/>
              <w:rPr>
                <w:rFonts w:eastAsia="Calibri" w:cstheme="minorHAnsi"/>
                <w:bCs/>
                <w:i/>
                <w:lang w:eastAsia="en-US"/>
              </w:rPr>
            </w:pPr>
            <w:r w:rsidRPr="00D11708">
              <w:rPr>
                <w:rFonts w:eastAsia="Calibri" w:cstheme="minorHAnsi"/>
                <w:b/>
                <w:bCs/>
              </w:rPr>
              <w:t>Determina per l’affidamento diretto di</w:t>
            </w:r>
            <w:r w:rsidR="000D3ED2">
              <w:rPr>
                <w:rFonts w:eastAsia="Calibri" w:cstheme="minorHAnsi"/>
                <w:b/>
                <w:bCs/>
              </w:rPr>
              <w:t xml:space="preserve"> </w:t>
            </w:r>
            <w:r w:rsidR="002B5B03" w:rsidRPr="002B5B03">
              <w:rPr>
                <w:rFonts w:eastAsia="Calibri" w:cstheme="minorHAnsi"/>
                <w:b/>
                <w:bCs/>
              </w:rPr>
              <w:t>MACCHINARI E ATTREZZATURE SCIENTIFICHE</w:t>
            </w:r>
            <w:r w:rsidR="002B5B03">
              <w:rPr>
                <w:rFonts w:eastAsia="Calibri" w:cstheme="minorHAnsi"/>
                <w:b/>
                <w:bCs/>
              </w:rPr>
              <w:t xml:space="preserve"> (COME DA ELENCO  IN ALLEGATO)</w:t>
            </w:r>
            <w:r w:rsidR="000D3ED2">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4F061F" w:rsidRPr="004F061F">
              <w:rPr>
                <w:rFonts w:eastAsia="Calibri" w:cstheme="minorHAnsi"/>
                <w:b/>
                <w:bCs/>
              </w:rPr>
              <w:t>1963623</w:t>
            </w:r>
            <w:r w:rsidRPr="00D11708">
              <w:rPr>
                <w:rFonts w:eastAsia="Calibri" w:cstheme="minorHAnsi"/>
                <w:b/>
                <w:bCs/>
              </w:rPr>
              <w:t xml:space="preserve">, per un importo contrattuale pari a € </w:t>
            </w:r>
            <w:r w:rsidR="004F061F">
              <w:rPr>
                <w:rFonts w:eastAsia="Calibri" w:cstheme="minorHAnsi"/>
                <w:b/>
                <w:bCs/>
              </w:rPr>
              <w:t>7.900,00</w:t>
            </w:r>
            <w:r w:rsidRPr="00D11708">
              <w:rPr>
                <w:rFonts w:eastAsia="Calibri" w:cstheme="minorHAnsi"/>
                <w:b/>
                <w:bCs/>
              </w:rPr>
              <w:t xml:space="preserve"> (IVA esclusa), CIG </w:t>
            </w:r>
            <w:r w:rsidR="004F061F" w:rsidRPr="004F061F">
              <w:rPr>
                <w:rFonts w:eastAsia="Calibri" w:cstheme="minorHAnsi"/>
                <w:b/>
                <w:bCs/>
              </w:rPr>
              <w:t>ZAC346BFFE</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w:t>
            </w:r>
            <w:r>
              <w:rPr>
                <w:rFonts w:ascii="Calibri" w:eastAsia="Calibri" w:hAnsi="Calibri" w:cs="Calibri"/>
                <w:i/>
              </w:rPr>
              <w:lastRenderedPageBreak/>
              <w:t>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6B2EA80A"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E22106">
              <w:rPr>
                <w:rFonts w:ascii="Calibri" w:eastAsia="Times New Roman" w:hAnsi="Calibri" w:cs="Calibri"/>
                <w:b/>
                <w:bCs/>
                <w:szCs w:val="24"/>
              </w:rPr>
              <w:t>ATTREZZATURE SCIENTIFICHE</w:t>
            </w:r>
            <w:r>
              <w:rPr>
                <w:rFonts w:ascii="Calibri" w:eastAsia="Times New Roman" w:hAnsi="Calibri" w:cs="Calibri"/>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lastRenderedPageBreak/>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75CE60AA" w:rsidR="0064408F" w:rsidRPr="00E22106" w:rsidRDefault="006A392F" w:rsidP="00E22106">
            <w:pPr>
              <w:spacing w:line="256" w:lineRule="auto"/>
              <w:jc w:val="both"/>
              <w:rPr>
                <w:rFonts w:ascii="Calibri" w:eastAsia="Calibri" w:hAnsi="Calibri" w:cs="Calibri"/>
                <w:b/>
              </w:rPr>
            </w:pPr>
            <w:r>
              <w:rPr>
                <w:rFonts w:ascii="Calibri" w:eastAsia="Calibri" w:hAnsi="Calibri" w:cs="Calibri"/>
                <w:bCs/>
              </w:rPr>
              <w:t xml:space="preserve">pertanto, della necessità di affidare la fornitura di </w:t>
            </w:r>
            <w:r w:rsidR="00E22106" w:rsidRPr="00E22106">
              <w:rPr>
                <w:rFonts w:ascii="Calibri" w:eastAsia="Calibri" w:hAnsi="Calibri" w:cs="Calibri"/>
                <w:b/>
              </w:rPr>
              <w:t>MACCHINARI E ATTREZZATURE SCIENTIFICHE</w:t>
            </w:r>
            <w:r w:rsidR="00E22106">
              <w:rPr>
                <w:rFonts w:ascii="Calibri" w:eastAsia="Calibri" w:hAnsi="Calibri" w:cs="Calibri"/>
                <w:b/>
              </w:rPr>
              <w:t xml:space="preserve"> </w:t>
            </w:r>
            <w:r w:rsidR="00E22106" w:rsidRPr="00E22106">
              <w:rPr>
                <w:rFonts w:ascii="Calibri" w:eastAsia="Calibri" w:hAnsi="Calibri" w:cs="Calibri"/>
                <w:bCs/>
              </w:rPr>
              <w:t>e</w:t>
            </w:r>
            <w:r w:rsidR="00E22106">
              <w:rPr>
                <w:rFonts w:ascii="Calibri" w:eastAsia="Calibri" w:hAnsi="Calibri" w:cs="Calibri"/>
                <w:b/>
              </w:rPr>
              <w:t xml:space="preserve"> </w:t>
            </w:r>
            <w:r w:rsidR="0002287A" w:rsidRPr="00E22106">
              <w:rPr>
                <w:rFonts w:cs="Calibri"/>
                <w:bCs/>
              </w:rPr>
              <w:t>visto il riscontro pervenuto, nei limiti di tempo concessi, da alcune ditte interpellate in esito alla conduzione di una indagine di mercato finalizzata ad ottenere le migliori condizioni economiche, ai fini di un successivo affidamento mediante il criterio del minor prezzo</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02287A">
        <w:tc>
          <w:tcPr>
            <w:tcW w:w="2003" w:type="dxa"/>
          </w:tcPr>
          <w:p w14:paraId="454D47D0" w14:textId="0C0916B2" w:rsidR="006A392F" w:rsidRDefault="006A392F" w:rsidP="006A392F">
            <w:pPr>
              <w:spacing w:line="256" w:lineRule="auto"/>
              <w:rPr>
                <w:rFonts w:eastAsia="Calibri" w:cstheme="minorHAnsi"/>
                <w:b/>
              </w:rPr>
            </w:pPr>
          </w:p>
        </w:tc>
        <w:tc>
          <w:tcPr>
            <w:tcW w:w="7868" w:type="dxa"/>
          </w:tcPr>
          <w:p w14:paraId="40C8E143" w14:textId="237CF67E" w:rsidR="006A392F" w:rsidRDefault="006A392F" w:rsidP="00937FA8">
            <w:pPr>
              <w:autoSpaceDE w:val="0"/>
              <w:autoSpaceDN w:val="0"/>
              <w:adjustRightInd w:val="0"/>
              <w:rPr>
                <w:rFonts w:ascii="Calibri" w:eastAsia="Calibri" w:hAnsi="Calibri" w:cs="Calibri"/>
                <w:b/>
                <w:bCs/>
              </w:rPr>
            </w:pP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718D1E46" w:rsidR="006A392F" w:rsidRDefault="006A392F" w:rsidP="006A392F">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E22106">
              <w:rPr>
                <w:rFonts w:ascii="Calibri" w:eastAsia="Calibri" w:hAnsi="Calibri" w:cs="Calibri"/>
              </w:rPr>
              <w:t>6</w:t>
            </w:r>
            <w:r>
              <w:rPr>
                <w:rFonts w:ascii="Calibri" w:eastAsia="Calibri" w:hAnsi="Calibri" w:cs="Calibri"/>
              </w:rPr>
              <w:t xml:space="preserve">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C168E5">
        <w:trPr>
          <w:trHeight w:val="757"/>
        </w:trPr>
        <w:tc>
          <w:tcPr>
            <w:tcW w:w="2003"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868" w:type="dxa"/>
            <w:hideMark/>
          </w:tcPr>
          <w:p w14:paraId="5597803E" w14:textId="4BAC5FA8" w:rsidR="006A392F" w:rsidRDefault="006A392F" w:rsidP="006A392F">
            <w:pPr>
              <w:spacing w:line="256" w:lineRule="auto"/>
              <w:ind w:left="-57"/>
              <w:jc w:val="both"/>
              <w:rPr>
                <w:rFonts w:cstheme="minorHAnsi"/>
                <w:i/>
                <w:color w:val="000000"/>
              </w:rPr>
            </w:pPr>
            <w:r>
              <w:rPr>
                <w:rFonts w:eastAsia="Calibri" w:cstheme="minorHAnsi"/>
              </w:rPr>
              <w:t>l’offerta dell’operatore</w:t>
            </w:r>
            <w:r w:rsidR="00E22106">
              <w:rPr>
                <w:rFonts w:eastAsia="Calibri" w:cstheme="minorHAnsi"/>
              </w:rPr>
              <w:t xml:space="preserve"> </w:t>
            </w:r>
            <w:r w:rsidR="004F061F" w:rsidRPr="004F061F">
              <w:rPr>
                <w:rFonts w:eastAsia="Calibri" w:cstheme="minorHAnsi"/>
                <w:b/>
                <w:bCs/>
              </w:rPr>
              <w:t>CBS MEDICAL SRL</w:t>
            </w:r>
            <w:r w:rsidR="004F061F">
              <w:rPr>
                <w:rFonts w:eastAsia="Calibri" w:cstheme="minorHAnsi"/>
                <w:b/>
                <w:bCs/>
              </w:rPr>
              <w:t xml:space="preserve"> </w:t>
            </w:r>
            <w:r>
              <w:rPr>
                <w:rFonts w:eastAsia="Calibri" w:cstheme="minorHAnsi"/>
              </w:rPr>
              <w:t xml:space="preserve">n. </w:t>
            </w:r>
            <w:r w:rsidR="004F061F" w:rsidRPr="004F061F">
              <w:rPr>
                <w:rFonts w:eastAsia="Calibri" w:cstheme="minorHAnsi"/>
                <w:b/>
                <w:bCs/>
              </w:rPr>
              <w:t>Prot.nr. 210890</w:t>
            </w:r>
            <w:r w:rsidR="004F061F">
              <w:rPr>
                <w:rFonts w:eastAsia="Calibri" w:cstheme="minorHAnsi"/>
                <w:b/>
                <w:bCs/>
              </w:rPr>
              <w:t xml:space="preserve"> </w:t>
            </w:r>
            <w:r w:rsidR="00E22106" w:rsidRPr="00E22106">
              <w:rPr>
                <w:rFonts w:eastAsia="Calibri" w:cstheme="minorHAnsi"/>
                <w:b/>
                <w:bCs/>
              </w:rPr>
              <w:t xml:space="preserve">del </w:t>
            </w:r>
            <w:r w:rsidR="004F061F">
              <w:rPr>
                <w:rFonts w:eastAsia="Calibri" w:cstheme="minorHAnsi"/>
                <w:b/>
                <w:bCs/>
              </w:rPr>
              <w:t>09</w:t>
            </w:r>
            <w:r w:rsidR="00E22106" w:rsidRPr="00E22106">
              <w:rPr>
                <w:rFonts w:eastAsia="Calibri" w:cstheme="minorHAnsi"/>
                <w:b/>
                <w:bCs/>
              </w:rPr>
              <w:t xml:space="preserve">/12/2021 </w:t>
            </w:r>
            <w:r>
              <w:rPr>
                <w:rFonts w:eastAsia="Calibri" w:cstheme="minorHAnsi"/>
              </w:rPr>
              <w:t>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1081F45A"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4F061F">
              <w:rPr>
                <w:rFonts w:cstheme="minorHAnsi"/>
                <w:b/>
                <w:bCs/>
              </w:rPr>
              <w:t>7.900,00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670C8BA5"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D.Lgs. 50/2016, per </w:t>
            </w:r>
            <w:r w:rsidR="0002287A">
              <w:rPr>
                <w:rFonts w:eastAsia="Calibri" w:cstheme="minorHAnsi"/>
              </w:rPr>
              <w:t xml:space="preserve">la </w:t>
            </w:r>
            <w:r>
              <w:rPr>
                <w:rFonts w:eastAsia="Calibri" w:cstheme="minorHAnsi"/>
              </w:rPr>
              <w:t>comprovata solidità del fornitore;</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13DEA279"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4F061F" w:rsidRPr="004F061F">
        <w:rPr>
          <w:rFonts w:cstheme="minorHAnsi"/>
          <w:b/>
        </w:rPr>
        <w:t>CBS MEDICAL SRL</w:t>
      </w:r>
      <w:r w:rsidR="004F061F">
        <w:rPr>
          <w:color w:val="001F5F"/>
          <w:sz w:val="20"/>
          <w:szCs w:val="20"/>
        </w:rPr>
        <w:t xml:space="preserve"> </w:t>
      </w:r>
      <w:r>
        <w:rPr>
          <w:rFonts w:cstheme="minorHAnsi"/>
          <w:bCs/>
        </w:rPr>
        <w:t xml:space="preserve">per un importo complessivo delle prestazioni pari ad </w:t>
      </w:r>
      <w:r w:rsidRPr="0097177A">
        <w:rPr>
          <w:rFonts w:cstheme="minorHAnsi"/>
          <w:b/>
        </w:rPr>
        <w:t xml:space="preserve">€ </w:t>
      </w:r>
      <w:r w:rsidR="004F061F">
        <w:rPr>
          <w:rFonts w:cstheme="minorHAnsi"/>
          <w:b/>
        </w:rPr>
        <w:t>9.638,00</w:t>
      </w:r>
      <w:r w:rsidR="0002287A">
        <w:rPr>
          <w:rFonts w:cstheme="minorHAnsi"/>
          <w:b/>
        </w:rPr>
        <w:t xml:space="preserve"> </w:t>
      </w:r>
      <w:r w:rsidRPr="0097177A">
        <w:rPr>
          <w:rFonts w:cstheme="minorHAnsi"/>
          <w:b/>
        </w:rPr>
        <w:t>IVA inclusa</w:t>
      </w:r>
      <w:r>
        <w:rPr>
          <w:rFonts w:cstheme="minorHAnsi"/>
          <w:bCs/>
        </w:rPr>
        <w:t xml:space="preserve"> </w:t>
      </w:r>
      <w:r w:rsidRPr="0097177A">
        <w:rPr>
          <w:rFonts w:cstheme="minorHAnsi"/>
          <w:b/>
        </w:rPr>
        <w:t>(€</w:t>
      </w:r>
      <w:r w:rsidR="0097177A" w:rsidRPr="0097177A">
        <w:rPr>
          <w:rFonts w:cstheme="minorHAnsi"/>
          <w:b/>
        </w:rPr>
        <w:t xml:space="preserve"> </w:t>
      </w:r>
      <w:r w:rsidR="004F061F">
        <w:rPr>
          <w:rFonts w:cstheme="minorHAnsi"/>
          <w:b/>
        </w:rPr>
        <w:t>7.900,00</w:t>
      </w:r>
      <w:r w:rsidR="00E22106">
        <w:rPr>
          <w:rFonts w:cstheme="minorHAnsi"/>
          <w:b/>
        </w:rPr>
        <w:t xml:space="preserve"> </w:t>
      </w:r>
      <w:r w:rsidRPr="0097177A">
        <w:rPr>
          <w:rFonts w:cstheme="minorHAnsi"/>
          <w:b/>
        </w:rPr>
        <w:t xml:space="preserve">+ IVA pari a € </w:t>
      </w:r>
      <w:r w:rsidR="004F061F">
        <w:rPr>
          <w:rFonts w:cstheme="minorHAnsi"/>
          <w:b/>
        </w:rPr>
        <w:t>1.738,00</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7B2497E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sidR="0002287A">
        <w:rPr>
          <w:rFonts w:cstheme="minorHAnsi"/>
          <w:bCs/>
        </w:rPr>
        <w:t xml:space="preserve"> </w:t>
      </w:r>
      <w:r w:rsidR="0002287A" w:rsidRPr="0002287A">
        <w:rPr>
          <w:rFonts w:cstheme="minorHAnsi"/>
          <w:b/>
        </w:rPr>
        <w:t>progetto</w:t>
      </w:r>
      <w:r w:rsidR="0002287A">
        <w:rPr>
          <w:rFonts w:cstheme="minorHAnsi"/>
          <w:bCs/>
        </w:rPr>
        <w:t xml:space="preserve"> </w:t>
      </w:r>
      <w:r w:rsidR="00600375" w:rsidRPr="00600375">
        <w:rPr>
          <w:rFonts w:cstheme="minorHAnsi"/>
          <w:b/>
        </w:rPr>
        <w:t>000016_DIPMMBM_DIPARTIMENTI_DI_ECCELLENZA</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440E0D8E"/>
    <w:multiLevelType w:val="hybridMultilevel"/>
    <w:tmpl w:val="959AE188"/>
    <w:lvl w:ilvl="0" w:tplc="A942CA3A">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7"/>
  </w:num>
  <w:num w:numId="5">
    <w:abstractNumId w:val="18"/>
  </w:num>
  <w:num w:numId="6">
    <w:abstractNumId w:val="15"/>
  </w:num>
  <w:num w:numId="7">
    <w:abstractNumId w:val="10"/>
  </w:num>
  <w:num w:numId="8">
    <w:abstractNumId w:val="7"/>
  </w:num>
  <w:num w:numId="9">
    <w:abstractNumId w:val="0"/>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
  </w:num>
  <w:num w:numId="19">
    <w:abstractNumId w:val="4"/>
  </w:num>
  <w:num w:numId="20">
    <w:abstractNumId w:val="6"/>
  </w:num>
  <w:num w:numId="21">
    <w:abstractNumId w:val="3"/>
  </w:num>
  <w:num w:numId="22">
    <w:abstractNumId w:val="12"/>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287A"/>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3ED2"/>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B5B03"/>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4F061F"/>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00375"/>
    <w:rsid w:val="006128F2"/>
    <w:rsid w:val="00623C52"/>
    <w:rsid w:val="006400D2"/>
    <w:rsid w:val="006439A3"/>
    <w:rsid w:val="0064408F"/>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A455D"/>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4005"/>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CE47A3"/>
    <w:rsid w:val="00D05930"/>
    <w:rsid w:val="00D07AB6"/>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895"/>
    <w:rsid w:val="00E069E5"/>
    <w:rsid w:val="00E07FFD"/>
    <w:rsid w:val="00E102AC"/>
    <w:rsid w:val="00E13423"/>
    <w:rsid w:val="00E21B3D"/>
    <w:rsid w:val="00E22106"/>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36201873">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86335054">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61671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428694003">
      <w:bodyDiv w:val="1"/>
      <w:marLeft w:val="0"/>
      <w:marRight w:val="0"/>
      <w:marTop w:val="0"/>
      <w:marBottom w:val="0"/>
      <w:divBdr>
        <w:top w:val="none" w:sz="0" w:space="0" w:color="auto"/>
        <w:left w:val="none" w:sz="0" w:space="0" w:color="auto"/>
        <w:bottom w:val="none" w:sz="0" w:space="0" w:color="auto"/>
        <w:right w:val="none" w:sz="0" w:space="0" w:color="auto"/>
      </w:divBdr>
      <w:divsChild>
        <w:div w:id="429929847">
          <w:marLeft w:val="0"/>
          <w:marRight w:val="0"/>
          <w:marTop w:val="0"/>
          <w:marBottom w:val="0"/>
          <w:divBdr>
            <w:top w:val="none" w:sz="0" w:space="0" w:color="auto"/>
            <w:left w:val="none" w:sz="0" w:space="0" w:color="auto"/>
            <w:bottom w:val="none" w:sz="0" w:space="0" w:color="auto"/>
            <w:right w:val="none" w:sz="0" w:space="0" w:color="auto"/>
          </w:divBdr>
          <w:divsChild>
            <w:div w:id="192991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50644">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1577</Words>
  <Characters>9451</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2021-12-15T12:11:00Z</cp:lastPrinted>
  <dcterms:created xsi:type="dcterms:W3CDTF">2021-12-15T11:25:00Z</dcterms:created>
  <dcterms:modified xsi:type="dcterms:W3CDTF">2021-12-15T12:11:00Z</dcterms:modified>
</cp:coreProperties>
</file>