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E18666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65C82">
        <w:rPr>
          <w:rFonts w:ascii="Calibri" w:hAnsi="Calibri" w:cs="Calibri"/>
          <w:b/>
          <w:bCs/>
          <w:iCs/>
          <w:sz w:val="22"/>
          <w:szCs w:val="22"/>
        </w:rPr>
        <w:t xml:space="preserve">542 </w:t>
      </w:r>
      <w:r>
        <w:rPr>
          <w:rFonts w:ascii="Calibri" w:hAnsi="Calibri" w:cs="Calibri"/>
          <w:b/>
          <w:bCs/>
          <w:iCs/>
          <w:sz w:val="22"/>
          <w:szCs w:val="22"/>
        </w:rPr>
        <w:t xml:space="preserve">DEL </w:t>
      </w:r>
      <w:r w:rsidR="000F7717">
        <w:rPr>
          <w:rFonts w:ascii="Calibri" w:hAnsi="Calibri" w:cs="Calibri"/>
          <w:b/>
          <w:bCs/>
          <w:iCs/>
          <w:sz w:val="22"/>
          <w:szCs w:val="22"/>
        </w:rPr>
        <w:t>2</w:t>
      </w:r>
      <w:r w:rsidR="00F65C82">
        <w:rPr>
          <w:rFonts w:ascii="Calibri" w:hAnsi="Calibri" w:cs="Calibri"/>
          <w:b/>
          <w:bCs/>
          <w:iCs/>
          <w:sz w:val="22"/>
          <w:szCs w:val="22"/>
        </w:rPr>
        <w:t>8</w:t>
      </w:r>
      <w:r>
        <w:rPr>
          <w:rFonts w:ascii="Calibri" w:hAnsi="Calibri" w:cs="Calibri"/>
          <w:b/>
          <w:bCs/>
          <w:iCs/>
          <w:sz w:val="22"/>
          <w:szCs w:val="22"/>
        </w:rPr>
        <w:t>/</w:t>
      </w:r>
      <w:r w:rsidR="00114EEC">
        <w:rPr>
          <w:rFonts w:ascii="Calibri" w:hAnsi="Calibri" w:cs="Calibri"/>
          <w:b/>
          <w:bCs/>
          <w:iCs/>
          <w:sz w:val="22"/>
          <w:szCs w:val="22"/>
        </w:rPr>
        <w:t>0</w:t>
      </w:r>
      <w:r w:rsidR="00F65C82">
        <w:rPr>
          <w:rFonts w:ascii="Calibri" w:hAnsi="Calibri" w:cs="Calibri"/>
          <w:b/>
          <w:bCs/>
          <w:iCs/>
          <w:sz w:val="22"/>
          <w:szCs w:val="22"/>
        </w:rPr>
        <w:t>9</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89152E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65C82">
              <w:rPr>
                <w:rFonts w:eastAsia="Calibri" w:cstheme="minorHAnsi"/>
                <w:b/>
                <w:bCs/>
              </w:rPr>
              <w:t>768,00</w:t>
            </w:r>
            <w:r>
              <w:rPr>
                <w:rFonts w:eastAsia="Calibri" w:cstheme="minorHAnsi"/>
                <w:b/>
                <w:bCs/>
              </w:rPr>
              <w:t xml:space="preserve"> (IVA esclusa), CIG </w:t>
            </w:r>
            <w:r w:rsidR="00F65C82">
              <w:rPr>
                <w:rFonts w:cstheme="minorHAnsi"/>
                <w:b/>
                <w:bCs/>
              </w:rPr>
              <w:t>ZA233397EF</w:t>
            </w:r>
            <w:r w:rsidR="007D3307">
              <w:rPr>
                <w:b/>
                <w:bCs/>
              </w:rPr>
              <w:t>;</w:t>
            </w:r>
            <w:r w:rsidR="00D332EF">
              <w:rPr>
                <w:b/>
                <w:bCs/>
              </w:rPr>
              <w:t xml:space="preserve"> </w:t>
            </w:r>
            <w:r w:rsidR="00F62E98">
              <w:rPr>
                <w:b/>
                <w:bCs/>
              </w:rPr>
              <w:t>CUP E65F19001220007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5DB4CE1"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F65C82" w:rsidRPr="00F62E98">
              <w:rPr>
                <w:rFonts w:ascii="Calibri" w:eastAsia="Calibri" w:hAnsi="Calibri" w:cs="Calibri"/>
                <w:b/>
                <w:bCs/>
              </w:rPr>
              <w:t>NICOSIA</w:t>
            </w:r>
            <w:r w:rsidR="00C27027" w:rsidRPr="00F62E98">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F65C82">
              <w:rPr>
                <w:rFonts w:ascii="Calibri" w:eastAsia="Calibri" w:hAnsi="Calibri" w:cs="Calibri"/>
              </w:rPr>
              <w:t xml:space="preserve">del Dipartimento </w:t>
            </w:r>
            <w:r>
              <w:rPr>
                <w:rFonts w:ascii="Calibri" w:eastAsia="Calibri" w:hAnsi="Calibri" w:cs="Calibri"/>
              </w:rPr>
              <w:t>di cui al progetto è titolare</w:t>
            </w:r>
            <w:r w:rsidR="00F65C82">
              <w:rPr>
                <w:rFonts w:ascii="Calibri" w:eastAsia="Calibri" w:hAnsi="Calibri" w:cs="Calibri"/>
              </w:rPr>
              <w:t xml:space="preserve"> </w:t>
            </w:r>
            <w:r w:rsidR="00F62E98">
              <w:rPr>
                <w:rFonts w:ascii="Calibri" w:eastAsia="Calibri" w:hAnsi="Calibri" w:cs="Calibri"/>
              </w:rPr>
              <w:t xml:space="preserve">il Prof. </w:t>
            </w:r>
            <w:r w:rsidR="00F62E98" w:rsidRPr="00F62E98">
              <w:rPr>
                <w:rFonts w:ascii="Calibri" w:eastAsia="Calibri" w:hAnsi="Calibri" w:cs="Calibri"/>
                <w:b/>
                <w:bCs/>
              </w:rPr>
              <w:t>SANTORO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E84355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64624232"/>
            <w:r w:rsidR="008E2236">
              <w:rPr>
                <w:rFonts w:ascii="Calibri" w:eastAsia="Calibri" w:hAnsi="Calibri" w:cs="Calibri"/>
                <w:b/>
              </w:rPr>
              <w:t>LIFE TECHNOLOGIES</w:t>
            </w:r>
            <w:r w:rsidR="008137B4">
              <w:rPr>
                <w:rFonts w:ascii="Calibri" w:eastAsia="Calibri" w:hAnsi="Calibri" w:cs="Calibri"/>
                <w:b/>
              </w:rPr>
              <w:t xml:space="preserve"> </w:t>
            </w:r>
            <w:bookmarkEnd w:id="0"/>
            <w:r w:rsidR="00F65C82">
              <w:rPr>
                <w:rFonts w:ascii="Calibri" w:eastAsia="Calibri" w:hAnsi="Calibri" w:cs="Calibri"/>
                <w:b/>
              </w:rPr>
              <w:t xml:space="preserve">ITALIA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AE2713C"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8E2236">
              <w:rPr>
                <w:rFonts w:ascii="Calibri" w:eastAsia="Calibri" w:hAnsi="Calibri" w:cs="Calibri"/>
                <w:b/>
              </w:rPr>
              <w:t>LIFE TECHNOLOGIES</w:t>
            </w:r>
            <w:r w:rsidR="00F65C82">
              <w:rPr>
                <w:rFonts w:ascii="Calibri" w:eastAsia="Calibri" w:hAnsi="Calibri" w:cs="Calibri"/>
                <w:b/>
              </w:rPr>
              <w:t xml:space="preserve">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FBD3927"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8E2236">
              <w:rPr>
                <w:rFonts w:ascii="Calibri" w:eastAsia="Calibri" w:hAnsi="Calibri" w:cs="Calibri"/>
                <w:b/>
              </w:rPr>
              <w:t>LIFE TECHNOLOGIES</w:t>
            </w:r>
            <w:r w:rsidR="00F65C82">
              <w:rPr>
                <w:rFonts w:ascii="Calibri" w:eastAsia="Calibri" w:hAnsi="Calibri" w:cs="Calibri"/>
                <w:b/>
              </w:rPr>
              <w:t xml:space="preserve"> ITALIA</w:t>
            </w:r>
            <w:r w:rsidR="008E2236">
              <w:rPr>
                <w:rFonts w:ascii="Calibri" w:eastAsia="Calibri" w:hAnsi="Calibri" w:cs="Calibri"/>
                <w:b/>
              </w:rPr>
              <w:t xml:space="preserve"> </w:t>
            </w:r>
            <w:r w:rsidR="00C27027">
              <w:rPr>
                <w:rFonts w:ascii="Calibri" w:eastAsia="Calibri" w:hAnsi="Calibri" w:cs="Calibri"/>
                <w:bCs/>
              </w:rPr>
              <w:t>nota prot.</w:t>
            </w:r>
            <w:r w:rsidR="000346AD">
              <w:rPr>
                <w:rFonts w:ascii="Calibri" w:eastAsia="Calibri" w:hAnsi="Calibri" w:cs="Calibri"/>
                <w:bCs/>
              </w:rPr>
              <w:t xml:space="preserve"> </w:t>
            </w:r>
            <w:r w:rsidR="008E2236">
              <w:rPr>
                <w:rFonts w:ascii="Calibri" w:eastAsia="Calibri" w:hAnsi="Calibri" w:cs="Calibri"/>
                <w:bCs/>
              </w:rPr>
              <w:t>D</w:t>
            </w:r>
            <w:r w:rsidR="00F65C82">
              <w:rPr>
                <w:rFonts w:ascii="Calibri" w:eastAsia="Calibri" w:hAnsi="Calibri" w:cs="Calibri"/>
                <w:bCs/>
              </w:rPr>
              <w:t>2241063 SQ</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F65C82">
              <w:rPr>
                <w:rFonts w:ascii="Calibri" w:eastAsia="Calibri" w:hAnsi="Calibri" w:cs="Calibri"/>
              </w:rPr>
              <w:t>3</w:t>
            </w:r>
            <w:r w:rsidR="00C27027" w:rsidRPr="00BF58DA">
              <w:rPr>
                <w:rFonts w:ascii="Calibri" w:eastAsia="Calibri" w:hAnsi="Calibri" w:cs="Calibri"/>
              </w:rPr>
              <w:t>/</w:t>
            </w:r>
            <w:r w:rsidR="00114EEC">
              <w:rPr>
                <w:rFonts w:ascii="Calibri" w:eastAsia="Calibri" w:hAnsi="Calibri" w:cs="Calibri"/>
              </w:rPr>
              <w:t>0</w:t>
            </w:r>
            <w:r w:rsidR="00F65C82">
              <w:rPr>
                <w:rFonts w:ascii="Calibri" w:eastAsia="Calibri" w:hAnsi="Calibri" w:cs="Calibri"/>
              </w:rPr>
              <w:t>9</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F65C82">
              <w:rPr>
                <w:rFonts w:ascii="Calibri" w:eastAsia="Calibri" w:hAnsi="Calibri" w:cs="Calibri"/>
              </w:rPr>
              <w:t>768,00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10D79C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E2236">
              <w:rPr>
                <w:rFonts w:ascii="Calibri" w:eastAsia="Calibri" w:hAnsi="Calibri" w:cs="Calibri"/>
                <w:b/>
              </w:rPr>
              <w:t xml:space="preserve"> LIFE TECHNOLOGIES</w:t>
            </w:r>
            <w:r w:rsidR="007541C8">
              <w:rPr>
                <w:rFonts w:ascii="Calibri" w:eastAsia="Calibri" w:hAnsi="Calibri" w:cs="Calibri"/>
                <w:b/>
              </w:rPr>
              <w:t xml:space="preserve"> </w:t>
            </w:r>
            <w:r w:rsidR="00F65C82">
              <w:rPr>
                <w:rFonts w:ascii="Calibri" w:eastAsia="Calibri" w:hAnsi="Calibri" w:cs="Calibri"/>
                <w:b/>
              </w:rPr>
              <w:t>ITALIA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F65C82" w:rsidRPr="00F65C82">
              <w:rPr>
                <w:rFonts w:ascii="Calibri" w:eastAsia="Calibri" w:hAnsi="Calibri" w:cs="Calibri"/>
                <w:b/>
                <w:bCs/>
              </w:rPr>
              <w:t>768,00</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807873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8E2236">
        <w:rPr>
          <w:rFonts w:cs="Calibri"/>
          <w:b/>
        </w:rPr>
        <w:t>LIFE TECHNOLOGIES</w:t>
      </w:r>
      <w:r w:rsidR="00F65C82">
        <w:rPr>
          <w:rFonts w:cs="Calibri"/>
          <w:b/>
        </w:rPr>
        <w:t xml:space="preserve"> ITALIA</w:t>
      </w:r>
      <w:r>
        <w:rPr>
          <w:rFonts w:cstheme="minorHAnsi"/>
          <w:b/>
          <w:bCs/>
        </w:rPr>
        <w:t>,</w:t>
      </w:r>
      <w:r>
        <w:rPr>
          <w:rFonts w:cstheme="minorHAnsi"/>
          <w:bCs/>
        </w:rPr>
        <w:t xml:space="preserve"> per un importo complessivo delle prestazioni pari ad € </w:t>
      </w:r>
      <w:r w:rsidR="00F65C82">
        <w:rPr>
          <w:rFonts w:cstheme="minorHAnsi"/>
          <w:b/>
          <w:bCs/>
          <w:u w:val="single"/>
        </w:rPr>
        <w:t>936,96</w:t>
      </w:r>
      <w:r>
        <w:rPr>
          <w:rFonts w:cstheme="minorHAnsi"/>
          <w:b/>
          <w:bCs/>
        </w:rPr>
        <w:t xml:space="preserve">, </w:t>
      </w:r>
      <w:r>
        <w:rPr>
          <w:rFonts w:cstheme="minorHAnsi"/>
          <w:bCs/>
        </w:rPr>
        <w:t>IVA inclusa (€</w:t>
      </w:r>
      <w:r>
        <w:rPr>
          <w:rFonts w:cstheme="minorHAnsi"/>
          <w:b/>
          <w:bCs/>
        </w:rPr>
        <w:t xml:space="preserve"> </w:t>
      </w:r>
      <w:r w:rsidR="00F65C82">
        <w:rPr>
          <w:rFonts w:cstheme="minorHAnsi"/>
          <w:b/>
          <w:bCs/>
        </w:rPr>
        <w:t>768,00</w:t>
      </w:r>
      <w:r w:rsidR="00895511">
        <w:rPr>
          <w:rFonts w:cstheme="minorHAnsi"/>
          <w:b/>
          <w:bCs/>
        </w:rPr>
        <w:t xml:space="preserve"> </w:t>
      </w:r>
      <w:r>
        <w:rPr>
          <w:rFonts w:cstheme="minorHAnsi"/>
          <w:b/>
          <w:bCs/>
        </w:rPr>
        <w:t xml:space="preserve">+ IVA pari a € </w:t>
      </w:r>
      <w:r w:rsidR="00F65C82">
        <w:rPr>
          <w:rFonts w:cstheme="minorHAnsi"/>
          <w:b/>
          <w:bCs/>
        </w:rPr>
        <w:t>168</w:t>
      </w:r>
      <w:r w:rsidR="000346AD">
        <w:rPr>
          <w:rFonts w:cstheme="minorHAnsi"/>
          <w:b/>
          <w:bCs/>
        </w:rPr>
        <w:t>,</w:t>
      </w:r>
      <w:r w:rsidR="00F65C82">
        <w:rPr>
          <w:rFonts w:cstheme="minorHAnsi"/>
          <w:b/>
          <w:bCs/>
        </w:rPr>
        <w:t>96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12F54DAD"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F62E98" w:rsidRPr="00F62E98">
        <w:rPr>
          <w:b/>
          <w:bCs/>
        </w:rPr>
        <w:t>000016-POC_Dott_Innovativi_MMBM_35_ciclo_PAGANO</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F62E98">
        <w:rPr>
          <w:rFonts w:cstheme="minorHAnsi"/>
          <w:b/>
          <w:bCs/>
        </w:rPr>
        <w:t>SANTORO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F2E4D" w14:textId="77777777" w:rsidR="00557C58" w:rsidRDefault="00557C58">
      <w:r>
        <w:separator/>
      </w:r>
    </w:p>
  </w:endnote>
  <w:endnote w:type="continuationSeparator" w:id="0">
    <w:p w14:paraId="2EC760DE" w14:textId="77777777" w:rsidR="00557C58" w:rsidRDefault="00557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C48E6" w14:textId="77777777" w:rsidR="00557C58" w:rsidRDefault="00557C58">
      <w:r>
        <w:separator/>
      </w:r>
    </w:p>
  </w:footnote>
  <w:footnote w:type="continuationSeparator" w:id="0">
    <w:p w14:paraId="3B6F764C" w14:textId="77777777" w:rsidR="00557C58" w:rsidRDefault="00557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2E98"/>
    <w:rsid w:val="00F658F5"/>
    <w:rsid w:val="00F65C82"/>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1398</Words>
  <Characters>8350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2021-09-28T13:46:00Z</dcterms:created>
  <dcterms:modified xsi:type="dcterms:W3CDTF">2021-09-28T13:46:00Z</dcterms:modified>
</cp:coreProperties>
</file>