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B3843BB" w:rsidR="0029145F" w:rsidRPr="008508DE" w:rsidRDefault="009474BE" w:rsidP="00742FD8">
      <w:pPr>
        <w:rPr>
          <w:b/>
          <w:u w:val="single"/>
        </w:rPr>
      </w:pPr>
      <w:r>
        <w:rPr>
          <w:rFonts w:eastAsia="Calibri" w:cstheme="minorHAnsi"/>
          <w:b/>
          <w:bCs/>
          <w:u w:val="single"/>
        </w:rPr>
        <w:t xml:space="preserve">DETERMINA N. </w:t>
      </w:r>
      <w:r w:rsidR="00524CAD">
        <w:rPr>
          <w:rFonts w:eastAsia="Calibri" w:cstheme="minorHAnsi"/>
          <w:b/>
          <w:bCs/>
          <w:u w:val="single"/>
        </w:rPr>
        <w:t>6</w:t>
      </w:r>
      <w:r w:rsidR="00FB7122">
        <w:rPr>
          <w:rFonts w:eastAsia="Calibri" w:cstheme="minorHAnsi"/>
          <w:b/>
          <w:bCs/>
          <w:u w:val="single"/>
        </w:rPr>
        <w:t>64</w:t>
      </w:r>
      <w:r w:rsidR="00524CAD">
        <w:rPr>
          <w:rFonts w:eastAsia="Calibri" w:cstheme="minorHAnsi"/>
          <w:b/>
          <w:bCs/>
          <w:u w:val="single"/>
        </w:rPr>
        <w:t xml:space="preserve"> </w:t>
      </w:r>
      <w:r>
        <w:rPr>
          <w:rFonts w:eastAsia="Calibri" w:cstheme="minorHAnsi"/>
          <w:b/>
          <w:bCs/>
          <w:u w:val="single"/>
        </w:rPr>
        <w:t xml:space="preserve">DEL </w:t>
      </w:r>
      <w:r w:rsidR="00524CAD">
        <w:rPr>
          <w:rFonts w:eastAsia="Calibri" w:cstheme="minorHAnsi"/>
          <w:b/>
          <w:bCs/>
          <w:u w:val="single"/>
        </w:rPr>
        <w:t>5</w:t>
      </w:r>
      <w:r>
        <w:rPr>
          <w:rFonts w:eastAsia="Calibri" w:cstheme="minorHAnsi"/>
          <w:b/>
          <w:bCs/>
          <w:u w:val="single"/>
        </w:rPr>
        <w:t>/</w:t>
      </w:r>
      <w:r w:rsidR="00524CAD">
        <w:rPr>
          <w:rFonts w:eastAsia="Calibri" w:cstheme="minorHAnsi"/>
          <w:b/>
          <w:bCs/>
          <w:u w:val="single"/>
        </w:rPr>
        <w:t>1</w:t>
      </w:r>
      <w:r w:rsidR="00FB7122">
        <w:rPr>
          <w:rFonts w:eastAsia="Calibri" w:cstheme="minorHAnsi"/>
          <w:b/>
          <w:bCs/>
          <w:u w:val="single"/>
        </w:rPr>
        <w:t>1</w:t>
      </w:r>
      <w:r>
        <w:rPr>
          <w:rFonts w:eastAsia="Calibri" w:cstheme="minorHAnsi"/>
          <w:b/>
          <w:bCs/>
          <w:u w:val="single"/>
        </w:rPr>
        <w:t>/202</w:t>
      </w:r>
      <w:r w:rsidR="000E402F">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A54803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0E402F">
              <w:rPr>
                <w:rFonts w:eastAsia="Calibri" w:cstheme="minorHAnsi"/>
                <w:b/>
                <w:bCs/>
              </w:rPr>
              <w:t xml:space="preserve"> </w:t>
            </w:r>
            <w:r w:rsidR="005D0EF6">
              <w:rPr>
                <w:rFonts w:eastAsia="Calibri" w:cstheme="minorHAnsi"/>
                <w:b/>
                <w:bCs/>
              </w:rPr>
              <w:t>1.626,09</w:t>
            </w:r>
            <w:r w:rsidR="00D74044">
              <w:rPr>
                <w:rFonts w:eastAsia="Calibri" w:cstheme="minorHAnsi"/>
                <w:b/>
                <w:bCs/>
              </w:rPr>
              <w:t xml:space="preserve"> (IVA esclusa), CI</w:t>
            </w:r>
            <w:r w:rsidR="009474BE">
              <w:rPr>
                <w:rFonts w:eastAsia="Calibri" w:cstheme="minorHAnsi"/>
                <w:b/>
                <w:bCs/>
              </w:rPr>
              <w:t>G</w:t>
            </w:r>
            <w:r w:rsidR="000E402F">
              <w:rPr>
                <w:rFonts w:eastAsia="Calibri" w:cstheme="minorHAnsi"/>
                <w:b/>
                <w:bCs/>
              </w:rPr>
              <w:t xml:space="preserve"> </w:t>
            </w:r>
            <w:r w:rsidR="005D0EF6">
              <w:rPr>
                <w:rFonts w:eastAsia="Calibri" w:cstheme="minorHAnsi"/>
                <w:b/>
                <w:bCs/>
              </w:rPr>
              <w:t>Z9433C691F</w:t>
            </w:r>
            <w:r w:rsidR="00E31B4E">
              <w:rPr>
                <w:rFonts w:cstheme="minorHAnsi"/>
                <w:b/>
                <w:bCs/>
              </w:rPr>
              <w:t>;</w:t>
            </w:r>
            <w:r w:rsidR="00276280">
              <w:rPr>
                <w:rFonts w:cstheme="minorHAnsi"/>
                <w:b/>
                <w:bCs/>
              </w:rPr>
              <w:t xml:space="preserve"> CUP</w:t>
            </w:r>
            <w:r w:rsidR="00E31B4E">
              <w:rPr>
                <w:rFonts w:cstheme="minorHAnsi"/>
                <w:b/>
                <w:bCs/>
              </w:rPr>
              <w:t xml:space="preserve"> </w:t>
            </w:r>
            <w:r w:rsidR="00276280">
              <w:rPr>
                <w:rFonts w:cstheme="minorHAnsi"/>
                <w:b/>
                <w:bCs/>
              </w:rPr>
              <w:t>E68D19000660005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27A10C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5963CA35"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30F7F">
              <w:rPr>
                <w:rFonts w:ascii="Calibri" w:eastAsia="Calibri" w:hAnsi="Calibri" w:cs="Calibri"/>
              </w:rPr>
              <w:t>VINCI-BIOCHEM</w:t>
            </w:r>
          </w:p>
          <w:p w14:paraId="76C71B5F" w14:textId="6CB4061D" w:rsidR="000A3729" w:rsidRPr="00B30F7F" w:rsidRDefault="0065087B" w:rsidP="00B30F7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B30F7F">
              <w:rPr>
                <w:rFonts w:ascii="Calibri" w:eastAsia="Calibri" w:hAnsi="Calibri" w:cs="Calibri"/>
              </w:rPr>
              <w:t xml:space="preserve"> CABRU SAS</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00B374C7" w:rsidR="0065087B" w:rsidRPr="00B30F7F" w:rsidRDefault="0065087B" w:rsidP="0038418D">
            <w:pPr>
              <w:ind w:left="-57"/>
              <w:jc w:val="both"/>
              <w:rPr>
                <w:rFonts w:ascii="Calibri" w:eastAsia="Calibri" w:hAnsi="Calibri" w:cs="Calibri"/>
                <w:b/>
                <w:bCs/>
              </w:rPr>
            </w:pPr>
            <w:r w:rsidRPr="004A6394">
              <w:rPr>
                <w:rFonts w:ascii="Calibri" w:eastAsia="Calibri" w:hAnsi="Calibri" w:cs="Calibri"/>
              </w:rPr>
              <w:t xml:space="preserve">i seguenti preventivi da parte di n. </w:t>
            </w:r>
            <w:r w:rsidR="00B30F7F">
              <w:rPr>
                <w:rFonts w:ascii="Calibri" w:eastAsia="Calibri" w:hAnsi="Calibri" w:cs="Calibri"/>
              </w:rPr>
              <w:t>2</w:t>
            </w:r>
            <w:r w:rsidRPr="004A6394">
              <w:rPr>
                <w:rFonts w:ascii="Calibri" w:eastAsia="Calibri" w:hAnsi="Calibri" w:cs="Calibri"/>
              </w:rPr>
              <w:t xml:space="preserve"> operatori</w:t>
            </w:r>
            <w:r w:rsidR="00B30F7F">
              <w:rPr>
                <w:rFonts w:ascii="Calibri" w:eastAsia="Calibri" w:hAnsi="Calibri" w:cs="Calibri"/>
              </w:rPr>
              <w:t xml:space="preserve"> (</w:t>
            </w:r>
            <w:r w:rsidR="00B30F7F" w:rsidRPr="00B30F7F">
              <w:rPr>
                <w:rFonts w:ascii="Calibri" w:eastAsia="Calibri" w:hAnsi="Calibri" w:cs="Calibri"/>
                <w:b/>
                <w:bCs/>
              </w:rPr>
              <w:t xml:space="preserve">i prodotti CAYMAN hanno solo 2 distributori in </w:t>
            </w:r>
            <w:r w:rsidR="00B30F7F">
              <w:rPr>
                <w:rFonts w:ascii="Calibri" w:eastAsia="Calibri" w:hAnsi="Calibri" w:cs="Calibri"/>
                <w:b/>
                <w:bCs/>
              </w:rPr>
              <w:t>I</w:t>
            </w:r>
            <w:r w:rsidR="00B30F7F" w:rsidRPr="00B30F7F">
              <w:rPr>
                <w:rFonts w:ascii="Calibri" w:eastAsia="Calibri" w:hAnsi="Calibri" w:cs="Calibri"/>
                <w:b/>
                <w:bCs/>
              </w:rPr>
              <w:t>talia)</w:t>
            </w:r>
          </w:p>
          <w:p w14:paraId="20C8519C" w14:textId="037168F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B30F7F">
              <w:rPr>
                <w:rFonts w:ascii="Calibri" w:eastAsia="Calibri" w:hAnsi="Calibri" w:cs="Calibri"/>
                <w:b/>
                <w:bCs/>
              </w:rPr>
              <w:t>VINCI-BIOCHEM</w:t>
            </w:r>
            <w:r w:rsidR="003E3146">
              <w:rPr>
                <w:rFonts w:ascii="Calibri" w:eastAsia="Calibri" w:hAnsi="Calibri" w:cs="Calibri"/>
                <w:b/>
                <w:bCs/>
              </w:rPr>
              <w:t xml:space="preserve"> </w:t>
            </w:r>
            <w:proofErr w:type="spellStart"/>
            <w:r w:rsidR="00994A2B">
              <w:rPr>
                <w:rFonts w:ascii="Calibri" w:eastAsia="Calibri" w:hAnsi="Calibri" w:cs="Calibri"/>
              </w:rPr>
              <w:t>pr</w:t>
            </w:r>
            <w:r w:rsidR="003E3146">
              <w:rPr>
                <w:rFonts w:ascii="Calibri" w:eastAsia="Calibri" w:hAnsi="Calibri" w:cs="Calibri"/>
              </w:rPr>
              <w:t>ev</w:t>
            </w:r>
            <w:proofErr w:type="spellEnd"/>
            <w:r w:rsidR="000036DD">
              <w:rPr>
                <w:rFonts w:ascii="Calibri" w:eastAsia="Calibri" w:hAnsi="Calibri" w:cs="Calibri"/>
              </w:rPr>
              <w:t>.</w:t>
            </w:r>
            <w:r w:rsidR="003E3146">
              <w:rPr>
                <w:rFonts w:ascii="Calibri" w:eastAsia="Calibri" w:hAnsi="Calibri" w:cs="Calibri"/>
              </w:rPr>
              <w:t xml:space="preserve"> n. </w:t>
            </w:r>
            <w:r w:rsidR="00B30F7F">
              <w:rPr>
                <w:rFonts w:ascii="Calibri" w:eastAsia="Calibri" w:hAnsi="Calibri" w:cs="Calibri"/>
              </w:rPr>
              <w:t>49483/VB</w:t>
            </w:r>
            <w:r w:rsidR="00524CAD">
              <w:rPr>
                <w:rFonts w:ascii="Calibri" w:eastAsia="Calibri" w:hAnsi="Calibri" w:cs="Calibri"/>
              </w:rPr>
              <w:t xml:space="preserve"> DEL </w:t>
            </w:r>
            <w:r w:rsidR="00B30F7F">
              <w:rPr>
                <w:rFonts w:ascii="Calibri" w:eastAsia="Calibri" w:hAnsi="Calibri" w:cs="Calibri"/>
              </w:rPr>
              <w:t>18</w:t>
            </w:r>
            <w:r w:rsidR="00524CAD">
              <w:rPr>
                <w:rFonts w:ascii="Calibri" w:eastAsia="Calibri" w:hAnsi="Calibri" w:cs="Calibri"/>
              </w:rPr>
              <w:t>/</w:t>
            </w:r>
            <w:r w:rsidR="00B30F7F">
              <w:rPr>
                <w:rFonts w:ascii="Calibri" w:eastAsia="Calibri" w:hAnsi="Calibri" w:cs="Calibri"/>
              </w:rPr>
              <w:t>10</w:t>
            </w:r>
            <w:r w:rsidR="00524CAD">
              <w:rPr>
                <w:rFonts w:ascii="Calibri" w:eastAsia="Calibri" w:hAnsi="Calibri" w:cs="Calibri"/>
              </w:rPr>
              <w:t xml:space="preserve">/2021 </w:t>
            </w:r>
            <w:r w:rsidR="00FD172A">
              <w:rPr>
                <w:rFonts w:ascii="Calibri" w:eastAsia="Calibri" w:hAnsi="Calibri" w:cs="Calibri"/>
              </w:rPr>
              <w:t>con importo</w:t>
            </w:r>
            <w:r w:rsidR="003E3146">
              <w:rPr>
                <w:rFonts w:ascii="Calibri" w:eastAsia="Calibri" w:hAnsi="Calibri" w:cs="Calibri"/>
              </w:rPr>
              <w:t xml:space="preserve"> complessivo</w:t>
            </w:r>
            <w:r w:rsidR="00FD172A">
              <w:rPr>
                <w:rFonts w:ascii="Calibri" w:eastAsia="Calibri" w:hAnsi="Calibri" w:cs="Calibri"/>
              </w:rPr>
              <w:t xml:space="preserve"> di € </w:t>
            </w:r>
            <w:r w:rsidR="00B30F7F" w:rsidRPr="00B742C3">
              <w:rPr>
                <w:rFonts w:ascii="Calibri" w:eastAsia="Calibri" w:hAnsi="Calibri" w:cs="Calibri"/>
                <w:b/>
                <w:bCs/>
              </w:rPr>
              <w:t>1</w:t>
            </w:r>
            <w:r w:rsidR="006318F6" w:rsidRPr="00B742C3">
              <w:rPr>
                <w:rFonts w:ascii="Calibri" w:eastAsia="Calibri" w:hAnsi="Calibri" w:cs="Calibri"/>
                <w:b/>
                <w:bCs/>
              </w:rPr>
              <w:t>.626,09</w:t>
            </w:r>
            <w:r w:rsidR="00524CAD">
              <w:rPr>
                <w:rFonts w:ascii="Calibri" w:eastAsia="Calibri" w:hAnsi="Calibri" w:cs="Calibri"/>
              </w:rPr>
              <w:t xml:space="preserve"> (iva esclusa)</w:t>
            </w:r>
            <w:r w:rsidRPr="004A6394">
              <w:rPr>
                <w:rFonts w:ascii="Calibri" w:eastAsia="Calibri" w:hAnsi="Calibri" w:cs="Calibri"/>
              </w:rPr>
              <w:t>;</w:t>
            </w:r>
          </w:p>
          <w:p w14:paraId="6667B05E" w14:textId="0B81EA4B" w:rsidR="000A3729" w:rsidRPr="00B30F7F" w:rsidRDefault="0065087B" w:rsidP="00B30F7F">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B742C3" w:rsidRPr="00B742C3">
              <w:rPr>
                <w:rFonts w:ascii="Calibri" w:eastAsia="Calibri" w:hAnsi="Calibri" w:cs="Calibri"/>
                <w:b/>
                <w:bCs/>
              </w:rPr>
              <w:t>CABRU SAS</w:t>
            </w:r>
            <w:r w:rsidR="00E63A82">
              <w:rPr>
                <w:rFonts w:ascii="Calibri" w:eastAsia="Calibri" w:hAnsi="Calibri" w:cs="Calibri"/>
              </w:rPr>
              <w:t xml:space="preserve"> </w:t>
            </w:r>
            <w:proofErr w:type="spellStart"/>
            <w:r w:rsidR="00E63A82">
              <w:rPr>
                <w:rFonts w:ascii="Calibri" w:eastAsia="Calibri" w:hAnsi="Calibri" w:cs="Calibri"/>
              </w:rPr>
              <w:t>p</w:t>
            </w:r>
            <w:r w:rsidR="003E3146">
              <w:rPr>
                <w:rFonts w:ascii="Calibri" w:eastAsia="Calibri" w:hAnsi="Calibri" w:cs="Calibri"/>
              </w:rPr>
              <w:t>rev</w:t>
            </w:r>
            <w:proofErr w:type="spellEnd"/>
            <w:r w:rsidR="00B742C3">
              <w:rPr>
                <w:rFonts w:ascii="Calibri" w:eastAsia="Calibri" w:hAnsi="Calibri" w:cs="Calibri"/>
              </w:rPr>
              <w:t>.</w:t>
            </w:r>
            <w:r w:rsidR="009055B4">
              <w:rPr>
                <w:rFonts w:ascii="Calibri" w:eastAsia="Calibri" w:hAnsi="Calibri" w:cs="Calibri"/>
              </w:rPr>
              <w:t xml:space="preserve"> </w:t>
            </w:r>
            <w:r w:rsidR="000A3729">
              <w:rPr>
                <w:rFonts w:ascii="Calibri" w:eastAsia="Calibri" w:hAnsi="Calibri" w:cs="Calibri"/>
                <w:bCs/>
              </w:rPr>
              <w:t xml:space="preserve">DEL </w:t>
            </w:r>
            <w:r w:rsidR="00B742C3">
              <w:rPr>
                <w:rFonts w:ascii="Calibri" w:eastAsia="Calibri" w:hAnsi="Calibri" w:cs="Calibri"/>
                <w:bCs/>
              </w:rPr>
              <w:t>18</w:t>
            </w:r>
            <w:r w:rsidR="000A3729">
              <w:rPr>
                <w:rFonts w:ascii="Calibri" w:eastAsia="Calibri" w:hAnsi="Calibri" w:cs="Calibri"/>
                <w:bCs/>
              </w:rPr>
              <w:t>/</w:t>
            </w:r>
            <w:r w:rsidR="00B742C3">
              <w:rPr>
                <w:rFonts w:ascii="Calibri" w:eastAsia="Calibri" w:hAnsi="Calibri" w:cs="Calibri"/>
                <w:bCs/>
              </w:rPr>
              <w:t>10</w:t>
            </w:r>
            <w:r w:rsidR="000A3729">
              <w:rPr>
                <w:rFonts w:ascii="Calibri" w:eastAsia="Calibri" w:hAnsi="Calibri" w:cs="Calibri"/>
                <w:bCs/>
              </w:rPr>
              <w:t>/20</w:t>
            </w:r>
            <w:r w:rsidR="00E63A82">
              <w:rPr>
                <w:rFonts w:ascii="Calibri" w:eastAsia="Calibri" w:hAnsi="Calibri" w:cs="Calibri"/>
                <w:bCs/>
              </w:rPr>
              <w:t>2</w:t>
            </w:r>
            <w:r w:rsidR="003E3146">
              <w:rPr>
                <w:rFonts w:ascii="Calibri" w:eastAsia="Calibri" w:hAnsi="Calibri" w:cs="Calibri"/>
                <w:bCs/>
              </w:rPr>
              <w:t xml:space="preserve">1 </w:t>
            </w:r>
            <w:r w:rsidR="00FD172A">
              <w:rPr>
                <w:rFonts w:ascii="Calibri" w:eastAsia="Calibri" w:hAnsi="Calibri" w:cs="Calibri"/>
                <w:bCs/>
              </w:rPr>
              <w:t>con importo</w:t>
            </w:r>
            <w:r w:rsidR="003E3146">
              <w:rPr>
                <w:rFonts w:ascii="Calibri" w:eastAsia="Calibri" w:hAnsi="Calibri" w:cs="Calibri"/>
                <w:bCs/>
              </w:rPr>
              <w:t xml:space="preserve"> complessivo</w:t>
            </w:r>
            <w:r w:rsidR="00FD172A">
              <w:rPr>
                <w:rFonts w:ascii="Calibri" w:eastAsia="Calibri" w:hAnsi="Calibri" w:cs="Calibri"/>
                <w:bCs/>
              </w:rPr>
              <w:t xml:space="preserve"> di € </w:t>
            </w:r>
            <w:r w:rsidR="00524CAD" w:rsidRPr="00B742C3">
              <w:rPr>
                <w:rFonts w:ascii="Calibri" w:eastAsia="Calibri" w:hAnsi="Calibri" w:cs="Calibri"/>
                <w:b/>
              </w:rPr>
              <w:t>1.</w:t>
            </w:r>
            <w:r w:rsidR="00B742C3" w:rsidRPr="00B742C3">
              <w:rPr>
                <w:rFonts w:ascii="Calibri" w:eastAsia="Calibri" w:hAnsi="Calibri" w:cs="Calibri"/>
                <w:b/>
              </w:rPr>
              <w:t>821,00</w:t>
            </w:r>
            <w:r w:rsidR="00524CAD">
              <w:rPr>
                <w:rFonts w:ascii="Calibri" w:eastAsia="Calibri" w:hAnsi="Calibri" w:cs="Calibri"/>
                <w:bCs/>
              </w:rPr>
              <w:t xml:space="preserve"> (iva esclusa)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3DE9268"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B742C3">
              <w:rPr>
                <w:rFonts w:ascii="Calibri" w:eastAsia="Calibri" w:hAnsi="Calibri" w:cs="Calibri"/>
                <w:b/>
                <w:bCs/>
              </w:rPr>
              <w:t xml:space="preserve"> </w:t>
            </w:r>
            <w:r w:rsidR="00B742C3">
              <w:rPr>
                <w:rFonts w:ascii="Calibri" w:eastAsia="Calibri" w:hAnsi="Calibri" w:cs="Calibri"/>
                <w:b/>
                <w:bCs/>
              </w:rPr>
              <w:t>VINCI-</w:t>
            </w:r>
            <w:proofErr w:type="gramStart"/>
            <w:r w:rsidR="00B742C3">
              <w:rPr>
                <w:rFonts w:ascii="Calibri" w:eastAsia="Calibri" w:hAnsi="Calibri" w:cs="Calibri"/>
                <w:b/>
                <w:bCs/>
              </w:rPr>
              <w:t xml:space="preserve">BIOCHEM </w:t>
            </w:r>
            <w:r w:rsidRPr="00434D94">
              <w:rPr>
                <w:rFonts w:ascii="Calibri" w:eastAsia="Calibri" w:hAnsi="Calibri" w:cs="Calibri"/>
                <w:b/>
                <w:bCs/>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4F1CF7B"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2366A">
              <w:rPr>
                <w:rFonts w:ascii="Calibri" w:eastAsia="Calibri" w:hAnsi="Calibri" w:cs="Calibri"/>
              </w:rPr>
              <w:t xml:space="preserve"> </w:t>
            </w:r>
            <w:r w:rsidR="00B742C3">
              <w:rPr>
                <w:rFonts w:ascii="Calibri" w:eastAsia="Calibri" w:hAnsi="Calibri" w:cs="Calibri"/>
                <w:b/>
                <w:bCs/>
              </w:rPr>
              <w:t>VINCI-BIOCHEM</w:t>
            </w:r>
            <w:r w:rsidR="006B6B5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B742C3" w:rsidRPr="00B742C3">
              <w:rPr>
                <w:rFonts w:ascii="Calibri" w:eastAsia="Calibri" w:hAnsi="Calibri" w:cs="Calibri"/>
                <w:b/>
                <w:bCs/>
              </w:rPr>
              <w:t>1.626,09</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50B37FF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434D94" w:rsidRPr="00434D94">
        <w:rPr>
          <w:rFonts w:cs="Calibri"/>
        </w:rPr>
        <w:t xml:space="preserve"> </w:t>
      </w:r>
      <w:r w:rsidR="00B742C3">
        <w:rPr>
          <w:rFonts w:cs="Calibri"/>
          <w:b/>
          <w:bCs/>
        </w:rPr>
        <w:t>VINCI-BIOCHEM</w:t>
      </w:r>
      <w:r w:rsidRPr="0081108F">
        <w:rPr>
          <w:rFonts w:cstheme="minorHAnsi"/>
          <w:b/>
          <w:bCs/>
        </w:rPr>
        <w:t>,</w:t>
      </w:r>
      <w:r w:rsidRPr="00735F8B">
        <w:rPr>
          <w:rFonts w:cstheme="minorHAnsi"/>
          <w:bCs/>
        </w:rPr>
        <w:t xml:space="preserve"> per un importo complessivo delle prestazioni pari ad € </w:t>
      </w:r>
      <w:r w:rsidR="00434D94">
        <w:rPr>
          <w:rFonts w:cstheme="minorHAnsi"/>
          <w:b/>
          <w:bCs/>
        </w:rPr>
        <w:t>1.</w:t>
      </w:r>
      <w:r w:rsidR="00B742C3">
        <w:rPr>
          <w:rFonts w:cstheme="minorHAnsi"/>
          <w:b/>
          <w:bCs/>
        </w:rPr>
        <w:t>983,83</w:t>
      </w:r>
      <w:r w:rsidRPr="0081108F">
        <w:rPr>
          <w:rFonts w:cstheme="minorHAnsi"/>
          <w:b/>
          <w:bCs/>
        </w:rPr>
        <w:t xml:space="preserve"> </w:t>
      </w:r>
      <w:r w:rsidRPr="00735F8B">
        <w:rPr>
          <w:rFonts w:cstheme="minorHAnsi"/>
          <w:bCs/>
        </w:rPr>
        <w:t>IVA inclusa (€</w:t>
      </w:r>
      <w:r w:rsidR="00EA5472">
        <w:rPr>
          <w:rFonts w:cstheme="minorHAnsi"/>
          <w:b/>
          <w:bCs/>
        </w:rPr>
        <w:t xml:space="preserve"> </w:t>
      </w:r>
      <w:r w:rsidR="00B742C3">
        <w:rPr>
          <w:rFonts w:cstheme="minorHAnsi"/>
          <w:b/>
          <w:bCs/>
        </w:rPr>
        <w:t>1.626,09</w:t>
      </w:r>
      <w:r w:rsidR="00101364">
        <w:rPr>
          <w:rFonts w:cstheme="minorHAnsi"/>
          <w:b/>
          <w:bCs/>
        </w:rPr>
        <w:t xml:space="preserve"> + IVA pari a € </w:t>
      </w:r>
      <w:r w:rsidR="00B742C3">
        <w:rPr>
          <w:rFonts w:cstheme="minorHAnsi"/>
          <w:b/>
          <w:bCs/>
        </w:rPr>
        <w:t>357</w:t>
      </w:r>
      <w:r w:rsidR="00434D94">
        <w:rPr>
          <w:rFonts w:cstheme="minorHAnsi"/>
          <w:b/>
          <w:bCs/>
        </w:rPr>
        <w:t>,</w:t>
      </w:r>
      <w:r w:rsidR="00B742C3">
        <w:rPr>
          <w:rFonts w:cstheme="minorHAnsi"/>
          <w:b/>
          <w:bCs/>
        </w:rPr>
        <w:t>74</w:t>
      </w:r>
      <w:r w:rsidR="00901C79">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41F209A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129E7">
        <w:rPr>
          <w:rFonts w:cstheme="minorHAnsi"/>
          <w:bCs/>
        </w:rPr>
        <w:t>1</w:t>
      </w:r>
      <w:r w:rsidR="0081108F">
        <w:rPr>
          <w:rFonts w:cstheme="minorHAnsi"/>
          <w:bCs/>
        </w:rPr>
        <w:t xml:space="preserve">, </w:t>
      </w:r>
      <w:r w:rsidR="0081108F" w:rsidRPr="0081108F">
        <w:rPr>
          <w:rFonts w:cstheme="minorHAnsi"/>
          <w:b/>
          <w:bCs/>
        </w:rPr>
        <w:t>Progetto</w:t>
      </w:r>
      <w:r w:rsidR="001961B0">
        <w:rPr>
          <w:rFonts w:cstheme="minorHAnsi"/>
          <w:b/>
          <w:bCs/>
        </w:rPr>
        <w:t xml:space="preserve"> </w:t>
      </w:r>
      <w:r w:rsidR="00276280" w:rsidRPr="00432875">
        <w:rPr>
          <w:rFonts w:cstheme="minorHAnsi"/>
          <w:b/>
          <w:bCs/>
        </w:rPr>
        <w:t>000016_PRIN_2017_MELILLO</w:t>
      </w:r>
      <w:r w:rsidR="00EA5472">
        <w:rPr>
          <w:rFonts w:cstheme="minorHAnsi"/>
          <w:b/>
          <w:bCs/>
        </w:rPr>
        <w:t xml:space="preserve"> </w:t>
      </w:r>
      <w:r w:rsidR="004B79B8" w:rsidRPr="001C288B">
        <w:t xml:space="preserve"> </w:t>
      </w:r>
      <w:r w:rsidR="004B79B8">
        <w:rPr>
          <w:rFonts w:cstheme="minorHAnsi"/>
          <w:b/>
          <w:bCs/>
        </w:rPr>
        <w:t xml:space="preserve"> </w:t>
      </w:r>
      <w:r w:rsidR="00FE5A6D" w:rsidRPr="00FE5A6D">
        <w:t xml:space="preserve"> </w:t>
      </w:r>
      <w:r w:rsidR="0081108F">
        <w:rPr>
          <w:rFonts w:cstheme="minorHAnsi"/>
          <w:bCs/>
        </w:rPr>
        <w:t xml:space="preserve">di cui è responsabile scientifico </w:t>
      </w:r>
      <w:r w:rsidR="004B79B8">
        <w:rPr>
          <w:rFonts w:cstheme="minorHAnsi"/>
          <w:bCs/>
        </w:rPr>
        <w:t>la</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3E5F156" w:rsidR="0065087B" w:rsidRPr="00874FAD" w:rsidRDefault="00BD674B" w:rsidP="0065087B">
      <w:pPr>
        <w:rPr>
          <w:szCs w:val="24"/>
        </w:rPr>
      </w:pPr>
      <w:r>
        <w:rPr>
          <w:szCs w:val="24"/>
        </w:rPr>
        <w:t xml:space="preserve">         </w:t>
      </w:r>
      <w:r w:rsidR="001C288B" w:rsidRPr="00874FAD">
        <w:rPr>
          <w:szCs w:val="24"/>
        </w:rPr>
        <w:t>Il Responsabile dei Processi Contabili</w:t>
      </w:r>
      <w:r w:rsidR="00901C79">
        <w:rPr>
          <w:szCs w:val="24"/>
        </w:rPr>
        <w:t xml:space="preserve">                                                Il Direttore del Dipartimento</w:t>
      </w:r>
    </w:p>
    <w:p w14:paraId="68D05BF7" w14:textId="0DBADB23" w:rsidR="001C288B" w:rsidRPr="00874FAD" w:rsidRDefault="001C288B" w:rsidP="0065087B">
      <w:pPr>
        <w:rPr>
          <w:szCs w:val="24"/>
        </w:rPr>
      </w:pPr>
      <w:r w:rsidRPr="00874FAD">
        <w:rPr>
          <w:szCs w:val="24"/>
        </w:rPr>
        <w:t xml:space="preserve">                 </w:t>
      </w:r>
      <w:r w:rsidR="007E67EB">
        <w:rPr>
          <w:szCs w:val="24"/>
        </w:rPr>
        <w:t>Dr.ssa Annunziata Albanese</w:t>
      </w:r>
      <w:r w:rsidR="00901C79">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3389A" w14:textId="77777777" w:rsidR="00FB61F5" w:rsidRDefault="00FB61F5">
      <w:r>
        <w:separator/>
      </w:r>
    </w:p>
  </w:endnote>
  <w:endnote w:type="continuationSeparator" w:id="0">
    <w:p w14:paraId="1B5221D3" w14:textId="77777777" w:rsidR="00FB61F5" w:rsidRDefault="00FB6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F0D64" w14:textId="77777777" w:rsidR="00FB61F5" w:rsidRDefault="00FB61F5">
      <w:r>
        <w:separator/>
      </w:r>
    </w:p>
  </w:footnote>
  <w:footnote w:type="continuationSeparator" w:id="0">
    <w:p w14:paraId="2035BC0B" w14:textId="77777777" w:rsidR="00FB61F5" w:rsidRDefault="00FB6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E402F"/>
    <w:rsid w:val="000F4B11"/>
    <w:rsid w:val="000F7F1C"/>
    <w:rsid w:val="00101364"/>
    <w:rsid w:val="0010570C"/>
    <w:rsid w:val="001121BE"/>
    <w:rsid w:val="00133D4E"/>
    <w:rsid w:val="00150E31"/>
    <w:rsid w:val="00152CFE"/>
    <w:rsid w:val="0016047F"/>
    <w:rsid w:val="00162362"/>
    <w:rsid w:val="001742A6"/>
    <w:rsid w:val="0019012A"/>
    <w:rsid w:val="001961B0"/>
    <w:rsid w:val="001A2127"/>
    <w:rsid w:val="001B2932"/>
    <w:rsid w:val="001B4389"/>
    <w:rsid w:val="001C22C9"/>
    <w:rsid w:val="001C288B"/>
    <w:rsid w:val="001C4152"/>
    <w:rsid w:val="001E2B59"/>
    <w:rsid w:val="001F7C18"/>
    <w:rsid w:val="00204A08"/>
    <w:rsid w:val="00207415"/>
    <w:rsid w:val="00217E50"/>
    <w:rsid w:val="00225D68"/>
    <w:rsid w:val="002263E3"/>
    <w:rsid w:val="0022759B"/>
    <w:rsid w:val="002276C4"/>
    <w:rsid w:val="002357FE"/>
    <w:rsid w:val="00245161"/>
    <w:rsid w:val="002667C3"/>
    <w:rsid w:val="00267FBF"/>
    <w:rsid w:val="00276280"/>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1327"/>
    <w:rsid w:val="003A2D0E"/>
    <w:rsid w:val="003C2860"/>
    <w:rsid w:val="003D4680"/>
    <w:rsid w:val="003E0D5A"/>
    <w:rsid w:val="003E12E3"/>
    <w:rsid w:val="003E3146"/>
    <w:rsid w:val="003E4C6C"/>
    <w:rsid w:val="003E645F"/>
    <w:rsid w:val="003F0387"/>
    <w:rsid w:val="003F1705"/>
    <w:rsid w:val="003F1AF0"/>
    <w:rsid w:val="00411699"/>
    <w:rsid w:val="0041306E"/>
    <w:rsid w:val="00414BDB"/>
    <w:rsid w:val="00416AB7"/>
    <w:rsid w:val="004218D4"/>
    <w:rsid w:val="00433904"/>
    <w:rsid w:val="00434D94"/>
    <w:rsid w:val="00434EBF"/>
    <w:rsid w:val="004424E2"/>
    <w:rsid w:val="00446E16"/>
    <w:rsid w:val="00452369"/>
    <w:rsid w:val="00456291"/>
    <w:rsid w:val="00457C20"/>
    <w:rsid w:val="0046295B"/>
    <w:rsid w:val="004706C6"/>
    <w:rsid w:val="0048515D"/>
    <w:rsid w:val="00486BBF"/>
    <w:rsid w:val="00496E6C"/>
    <w:rsid w:val="004B0E09"/>
    <w:rsid w:val="004B50C6"/>
    <w:rsid w:val="004B79B8"/>
    <w:rsid w:val="004D7B52"/>
    <w:rsid w:val="004E63CA"/>
    <w:rsid w:val="004E7B0E"/>
    <w:rsid w:val="0050006F"/>
    <w:rsid w:val="00524CAD"/>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D0EF6"/>
    <w:rsid w:val="005E2A83"/>
    <w:rsid w:val="005E746C"/>
    <w:rsid w:val="005F4561"/>
    <w:rsid w:val="006128F2"/>
    <w:rsid w:val="006129E7"/>
    <w:rsid w:val="0062238F"/>
    <w:rsid w:val="00623C52"/>
    <w:rsid w:val="006318F6"/>
    <w:rsid w:val="006400D2"/>
    <w:rsid w:val="006439A3"/>
    <w:rsid w:val="0065087B"/>
    <w:rsid w:val="0065400F"/>
    <w:rsid w:val="006621B9"/>
    <w:rsid w:val="00664BC9"/>
    <w:rsid w:val="00692AA7"/>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167F"/>
    <w:rsid w:val="008F32EB"/>
    <w:rsid w:val="00901C79"/>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1C63"/>
    <w:rsid w:val="00993D48"/>
    <w:rsid w:val="00994A2B"/>
    <w:rsid w:val="009B4E29"/>
    <w:rsid w:val="009C12A6"/>
    <w:rsid w:val="009C5C0D"/>
    <w:rsid w:val="009C5C4A"/>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B22E39"/>
    <w:rsid w:val="00B2366A"/>
    <w:rsid w:val="00B30F7F"/>
    <w:rsid w:val="00B327B9"/>
    <w:rsid w:val="00B35A7E"/>
    <w:rsid w:val="00B35E36"/>
    <w:rsid w:val="00B375CF"/>
    <w:rsid w:val="00B41A8A"/>
    <w:rsid w:val="00B4220F"/>
    <w:rsid w:val="00B51975"/>
    <w:rsid w:val="00B5772B"/>
    <w:rsid w:val="00B62E0B"/>
    <w:rsid w:val="00B653B1"/>
    <w:rsid w:val="00B70D5B"/>
    <w:rsid w:val="00B742C3"/>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B61F5"/>
    <w:rsid w:val="00FB7122"/>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1408</Words>
  <Characters>8028</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2020-06-12T10:51:00Z</cp:lastPrinted>
  <dcterms:created xsi:type="dcterms:W3CDTF">2021-11-05T12:47:00Z</dcterms:created>
  <dcterms:modified xsi:type="dcterms:W3CDTF">2021-11-05T12:47:00Z</dcterms:modified>
</cp:coreProperties>
</file>