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662F020"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B14DA2">
        <w:rPr>
          <w:rFonts w:ascii="Calibri" w:hAnsi="Calibri" w:cs="Calibri"/>
          <w:b/>
          <w:bCs/>
          <w:iCs/>
          <w:sz w:val="22"/>
          <w:szCs w:val="22"/>
        </w:rPr>
        <w:t>678</w:t>
      </w:r>
      <w:r>
        <w:rPr>
          <w:rFonts w:ascii="Calibri" w:hAnsi="Calibri" w:cs="Calibri"/>
          <w:b/>
          <w:bCs/>
          <w:iCs/>
          <w:sz w:val="22"/>
          <w:szCs w:val="22"/>
        </w:rPr>
        <w:t xml:space="preserve"> DEL </w:t>
      </w:r>
      <w:r w:rsidR="007F795D">
        <w:rPr>
          <w:rFonts w:ascii="Calibri" w:hAnsi="Calibri" w:cs="Calibri"/>
          <w:b/>
          <w:bCs/>
          <w:iCs/>
          <w:sz w:val="22"/>
          <w:szCs w:val="22"/>
        </w:rPr>
        <w:t>09</w:t>
      </w:r>
      <w:r>
        <w:rPr>
          <w:rFonts w:ascii="Calibri" w:hAnsi="Calibri" w:cs="Calibri"/>
          <w:b/>
          <w:bCs/>
          <w:iCs/>
          <w:sz w:val="22"/>
          <w:szCs w:val="22"/>
        </w:rPr>
        <w:t>/</w:t>
      </w:r>
      <w:r w:rsidR="00592A0F">
        <w:rPr>
          <w:rFonts w:ascii="Calibri" w:hAnsi="Calibri" w:cs="Calibri"/>
          <w:b/>
          <w:bCs/>
          <w:iCs/>
          <w:sz w:val="22"/>
          <w:szCs w:val="22"/>
        </w:rPr>
        <w:t>1</w:t>
      </w:r>
      <w:r w:rsidR="009D6A0E">
        <w:rPr>
          <w:rFonts w:ascii="Calibri" w:hAnsi="Calibri" w:cs="Calibri"/>
          <w:b/>
          <w:bCs/>
          <w:iCs/>
          <w:sz w:val="22"/>
          <w:szCs w:val="22"/>
        </w:rPr>
        <w:t>1</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E29DDD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B14DA2">
              <w:rPr>
                <w:rFonts w:eastAsia="Calibri" w:cstheme="minorHAnsi"/>
                <w:b/>
                <w:bCs/>
              </w:rPr>
              <w:t>1.425,50</w:t>
            </w:r>
            <w:r>
              <w:rPr>
                <w:rFonts w:eastAsia="Calibri" w:cstheme="minorHAnsi"/>
                <w:b/>
                <w:bCs/>
              </w:rPr>
              <w:t xml:space="preserve"> (IVA esclusa), CIG </w:t>
            </w:r>
            <w:r w:rsidR="00B14DA2" w:rsidRPr="00B14DA2">
              <w:rPr>
                <w:rFonts w:eastAsia="Calibri" w:cstheme="minorHAnsi"/>
                <w:b/>
                <w:bCs/>
              </w:rPr>
              <w:t>Z7333D3402</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3AD6DDB" w:rsidR="007C34AB" w:rsidRDefault="007C34AB" w:rsidP="00B14DA2">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B14DA2" w:rsidRPr="00B14DA2">
              <w:rPr>
                <w:rFonts w:ascii="Calibri" w:eastAsia="Calibri" w:hAnsi="Calibri" w:cs="Calibri"/>
                <w:b/>
              </w:rPr>
              <w:t>Laboratorio Elettronico Di Precisione</w:t>
            </w:r>
            <w:r w:rsidR="00B14DA2">
              <w:rPr>
                <w:rFonts w:ascii="Calibri" w:eastAsia="Calibri" w:hAnsi="Calibri" w:cs="Calibri"/>
                <w:b/>
              </w:rPr>
              <w:t xml:space="preserve"> </w:t>
            </w:r>
            <w:r w:rsidR="00B14DA2" w:rsidRPr="00B14DA2">
              <w:rPr>
                <w:rFonts w:ascii="Calibri" w:eastAsia="Calibri" w:hAnsi="Calibri" w:cs="Calibri"/>
                <w:b/>
              </w:rPr>
              <w:t>Dr. Massa Salvatore</w:t>
            </w:r>
            <w:r w:rsidR="00B14DA2">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r w:rsidR="00B14DA2">
              <w:rPr>
                <w:rFonts w:ascii="Calibri" w:eastAsia="Calibri" w:hAnsi="Calibri" w:cs="Calibri"/>
                <w:b/>
              </w:rPr>
              <w:t xml:space="preserve"> – si allega dichiarazione </w:t>
            </w:r>
            <w:r w:rsidR="00B14DA2" w:rsidRPr="00B14DA2">
              <w:rPr>
                <w:rFonts w:ascii="Calibri" w:eastAsia="Calibri" w:hAnsi="Calibri" w:cs="Calibri"/>
                <w:b/>
              </w:rPr>
              <w:t>per la</w:t>
            </w:r>
            <w:r w:rsidR="00B14DA2">
              <w:rPr>
                <w:rFonts w:ascii="Calibri" w:eastAsia="Calibri" w:hAnsi="Calibri" w:cs="Calibri"/>
                <w:b/>
              </w:rPr>
              <w:t xml:space="preserve"> </w:t>
            </w:r>
            <w:r w:rsidR="00B14DA2" w:rsidRPr="00B14DA2">
              <w:rPr>
                <w:rFonts w:ascii="Calibri" w:eastAsia="Calibri" w:hAnsi="Calibri" w:cs="Calibri"/>
                <w:b/>
              </w:rPr>
              <w:t>commercializzazione ed assistenza tecnica</w:t>
            </w:r>
            <w:r w:rsidR="00B14DA2">
              <w:rPr>
                <w:rFonts w:ascii="Calibri" w:eastAsia="Calibri" w:hAnsi="Calibri" w:cs="Calibri"/>
                <w:b/>
              </w:rPr>
              <w:t xml:space="preserve"> </w:t>
            </w:r>
            <w:r w:rsidR="00B14DA2" w:rsidRPr="00B14DA2">
              <w:rPr>
                <w:rFonts w:ascii="Calibri" w:eastAsia="Calibri" w:hAnsi="Calibri" w:cs="Calibri"/>
                <w:b/>
              </w:rPr>
              <w:t>per la Regione Campania per l’anno 2021</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C9952A8" w:rsidR="007C34AB" w:rsidRPr="00B14DA2" w:rsidRDefault="007C34AB" w:rsidP="00C643C9">
            <w:pPr>
              <w:numPr>
                <w:ilvl w:val="0"/>
                <w:numId w:val="11"/>
              </w:numPr>
              <w:spacing w:before="120" w:after="120"/>
              <w:jc w:val="both"/>
              <w:rPr>
                <w:rFonts w:ascii="Calibri" w:eastAsia="Calibri" w:hAnsi="Calibri" w:cs="Calibri"/>
                <w:bCs/>
                <w:u w:val="single"/>
              </w:rPr>
            </w:pPr>
            <w:r w:rsidRPr="00B14DA2">
              <w:rPr>
                <w:rFonts w:ascii="Calibri" w:eastAsia="Calibri" w:hAnsi="Calibri" w:cs="Calibri"/>
              </w:rPr>
              <w:t>Operatore</w:t>
            </w:r>
            <w:r w:rsidR="00952C22" w:rsidRPr="00B14DA2">
              <w:rPr>
                <w:rFonts w:ascii="Calibri" w:eastAsia="Calibri" w:hAnsi="Calibri" w:cs="Calibri"/>
              </w:rPr>
              <w:t xml:space="preserve"> </w:t>
            </w:r>
            <w:r w:rsidR="00B14DA2" w:rsidRPr="00B14DA2">
              <w:rPr>
                <w:rFonts w:ascii="Calibri" w:eastAsia="Calibri" w:hAnsi="Calibri" w:cs="Calibri"/>
                <w:b/>
                <w:bCs/>
              </w:rPr>
              <w:t>Laboratorio Elettronico Di Precisione</w:t>
            </w:r>
            <w:r w:rsidR="00B14DA2">
              <w:rPr>
                <w:rFonts w:ascii="Calibri" w:eastAsia="Calibri" w:hAnsi="Calibri" w:cs="Calibri"/>
                <w:b/>
                <w:bCs/>
              </w:rPr>
              <w:t xml:space="preserve"> </w:t>
            </w:r>
            <w:r w:rsidR="00B14DA2" w:rsidRPr="00B14DA2">
              <w:rPr>
                <w:rFonts w:ascii="Calibri" w:eastAsia="Calibri" w:hAnsi="Calibri" w:cs="Calibri"/>
                <w:b/>
                <w:bCs/>
              </w:rPr>
              <w:t>Dr. Massa Salvatore</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BC719AC"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592A0F">
              <w:rPr>
                <w:rFonts w:ascii="Calibri" w:eastAsia="Calibri" w:hAnsi="Calibri" w:cs="Calibri"/>
              </w:rPr>
              <w:t xml:space="preserve"> </w:t>
            </w:r>
            <w:r w:rsidR="00B14DA2" w:rsidRPr="00B14DA2">
              <w:rPr>
                <w:rFonts w:ascii="Calibri" w:eastAsia="Calibri" w:hAnsi="Calibri" w:cs="Calibri"/>
                <w:b/>
                <w:bCs/>
              </w:rPr>
              <w:t>Laboratorio Elettronico Di Precisione Dr. Massa Salvatore</w:t>
            </w:r>
            <w:r w:rsidR="00B14DA2" w:rsidRPr="00B14DA2">
              <w:rPr>
                <w:rFonts w:ascii="Calibri" w:eastAsia="Calibri" w:hAnsi="Calibri" w:cs="Calibri"/>
                <w:b/>
                <w:bCs/>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B14DA2">
              <w:rPr>
                <w:rFonts w:ascii="CIDFont+F2" w:eastAsia="Times New Roman" w:hAnsi="CIDFont+F2" w:cs="CIDFont+F2"/>
                <w:szCs w:val="24"/>
              </w:rPr>
              <w:t>59 /2021</w:t>
            </w:r>
            <w:r w:rsidR="00B14DA2" w:rsidRPr="00DF077A">
              <w:rPr>
                <w:rFonts w:ascii="Calibri" w:eastAsia="Calibri" w:hAnsi="Calibri" w:cs="Calibri"/>
              </w:rPr>
              <w:t xml:space="preserve"> </w:t>
            </w:r>
            <w:r w:rsidR="00C27027" w:rsidRPr="00DF077A">
              <w:rPr>
                <w:rFonts w:ascii="Calibri" w:eastAsia="Calibri" w:hAnsi="Calibri" w:cs="Calibri"/>
              </w:rPr>
              <w:t xml:space="preserve">del </w:t>
            </w:r>
            <w:r w:rsidR="007F795D">
              <w:rPr>
                <w:rFonts w:ascii="Calibri" w:eastAsia="Calibri" w:hAnsi="Calibri" w:cs="Calibri"/>
              </w:rPr>
              <w:t>28</w:t>
            </w:r>
            <w:r w:rsidR="00C27027" w:rsidRPr="00DF077A">
              <w:rPr>
                <w:rFonts w:ascii="Calibri" w:eastAsia="Calibri" w:hAnsi="Calibri" w:cs="Calibri"/>
              </w:rPr>
              <w:t>/</w:t>
            </w:r>
            <w:r w:rsidR="00592A0F">
              <w:rPr>
                <w:rFonts w:ascii="Calibri" w:eastAsia="Calibri" w:hAnsi="Calibri" w:cs="Calibri"/>
              </w:rPr>
              <w:t>10</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w:t>
            </w:r>
            <w:r w:rsidR="00592A0F">
              <w:rPr>
                <w:rFonts w:ascii="Calibri" w:eastAsia="Calibri" w:hAnsi="Calibri" w:cs="Calibri"/>
              </w:rPr>
              <w:t xml:space="preserve"> </w:t>
            </w:r>
            <w:r w:rsidR="00B14DA2">
              <w:rPr>
                <w:rFonts w:ascii="Calibri" w:eastAsia="Calibri" w:hAnsi="Calibri" w:cs="Calibri"/>
              </w:rPr>
              <w:t>1.425,50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0FA7D7DA"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B14DA2" w:rsidRPr="00B14DA2">
              <w:rPr>
                <w:rFonts w:ascii="Calibri" w:eastAsia="Calibri" w:hAnsi="Calibri" w:cs="Calibri"/>
                <w:b/>
                <w:bCs/>
              </w:rPr>
              <w:t xml:space="preserve">Laboratorio Elettronico Di Precisione Dr. Massa Salvatore </w:t>
            </w:r>
            <w:r>
              <w:rPr>
                <w:rFonts w:ascii="Calibri" w:eastAsia="Calibri" w:hAnsi="Calibri" w:cs="Calibri"/>
              </w:rPr>
              <w:t>per aver presentato il preventivo di importo pari ad euro</w:t>
            </w:r>
            <w:r w:rsidR="00371EB8">
              <w:rPr>
                <w:rFonts w:ascii="Calibri" w:eastAsia="Calibri" w:hAnsi="Calibri" w:cs="Calibri"/>
              </w:rPr>
              <w:t xml:space="preserve"> </w:t>
            </w:r>
            <w:r w:rsidR="00B14DA2">
              <w:rPr>
                <w:rFonts w:ascii="Calibri" w:eastAsia="Calibri" w:hAnsi="Calibri" w:cs="Calibri"/>
                <w:b/>
                <w:bCs/>
              </w:rPr>
              <w:t>1.425,50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lastRenderedPageBreak/>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C2BCE9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D6A0E" w:rsidRPr="009D6A0E">
        <w:rPr>
          <w:rFonts w:cs="Calibri"/>
          <w:b/>
        </w:rPr>
        <w:t xml:space="preserve"> </w:t>
      </w:r>
      <w:r w:rsidR="00B14DA2" w:rsidRPr="00B14DA2">
        <w:rPr>
          <w:rFonts w:cs="Calibri"/>
          <w:b/>
          <w:bCs/>
        </w:rPr>
        <w:t>Laboratorio Elettronico Di Precisione Dr. Massa Salvatore</w:t>
      </w:r>
      <w:r w:rsidR="007F795D" w:rsidRPr="007F795D">
        <w:rPr>
          <w:rFonts w:cs="Calibri"/>
          <w:b/>
          <w:bCs/>
        </w:rPr>
        <w:t>.</w:t>
      </w:r>
      <w:r>
        <w:rPr>
          <w:rFonts w:cstheme="minorHAnsi"/>
          <w:b/>
          <w:bCs/>
        </w:rPr>
        <w:t>,</w:t>
      </w:r>
      <w:r>
        <w:rPr>
          <w:rFonts w:cstheme="minorHAnsi"/>
          <w:bCs/>
        </w:rPr>
        <w:t xml:space="preserve"> per un importo complessivo delle prestazioni pari ad € </w:t>
      </w:r>
      <w:r w:rsidR="00B14DA2">
        <w:rPr>
          <w:rFonts w:cstheme="minorHAnsi"/>
          <w:b/>
          <w:bCs/>
          <w:u w:val="single"/>
        </w:rPr>
        <w:t>1.739,11</w:t>
      </w:r>
      <w:r>
        <w:rPr>
          <w:rFonts w:cstheme="minorHAnsi"/>
          <w:b/>
          <w:bCs/>
        </w:rPr>
        <w:t xml:space="preserve">, </w:t>
      </w:r>
      <w:r>
        <w:rPr>
          <w:rFonts w:cstheme="minorHAnsi"/>
          <w:bCs/>
        </w:rPr>
        <w:t>IVA inclusa (€</w:t>
      </w:r>
      <w:r>
        <w:rPr>
          <w:rFonts w:cstheme="minorHAnsi"/>
          <w:b/>
          <w:bCs/>
        </w:rPr>
        <w:t xml:space="preserve"> </w:t>
      </w:r>
      <w:r w:rsidR="00B14DA2">
        <w:rPr>
          <w:rFonts w:cstheme="minorHAnsi"/>
          <w:b/>
          <w:bCs/>
        </w:rPr>
        <w:t>1.425,50</w:t>
      </w:r>
      <w:r w:rsidR="00E352CB">
        <w:rPr>
          <w:rFonts w:cstheme="minorHAnsi"/>
          <w:b/>
          <w:bCs/>
        </w:rPr>
        <w:t xml:space="preserve"> </w:t>
      </w:r>
      <w:r>
        <w:rPr>
          <w:rFonts w:cstheme="minorHAnsi"/>
          <w:b/>
          <w:bCs/>
        </w:rPr>
        <w:t xml:space="preserve">+ IVA pari a € </w:t>
      </w:r>
      <w:r w:rsidR="00B14DA2">
        <w:rPr>
          <w:rFonts w:cstheme="minorHAnsi"/>
          <w:b/>
          <w:bCs/>
        </w:rPr>
        <w:t>313,61</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000016_AIRC_23218_II_Annualità_Prof._MELILLO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DD806" w14:textId="77777777" w:rsidR="005132D6" w:rsidRDefault="005132D6">
      <w:r>
        <w:separator/>
      </w:r>
    </w:p>
  </w:endnote>
  <w:endnote w:type="continuationSeparator" w:id="0">
    <w:p w14:paraId="5D445879" w14:textId="77777777" w:rsidR="005132D6" w:rsidRDefault="00513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IDFont+F2">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34263" w14:textId="77777777" w:rsidR="005132D6" w:rsidRDefault="005132D6">
      <w:r>
        <w:separator/>
      </w:r>
    </w:p>
  </w:footnote>
  <w:footnote w:type="continuationSeparator" w:id="0">
    <w:p w14:paraId="2C00A198" w14:textId="77777777" w:rsidR="005132D6" w:rsidRDefault="00513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018F"/>
    <w:rsid w:val="004E63CA"/>
    <w:rsid w:val="0050006F"/>
    <w:rsid w:val="005132D6"/>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7F795D"/>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52C22"/>
    <w:rsid w:val="009722A5"/>
    <w:rsid w:val="00976856"/>
    <w:rsid w:val="00977AFE"/>
    <w:rsid w:val="00986F91"/>
    <w:rsid w:val="009900FE"/>
    <w:rsid w:val="00993D48"/>
    <w:rsid w:val="009B4E29"/>
    <w:rsid w:val="009C12A6"/>
    <w:rsid w:val="009C5C0D"/>
    <w:rsid w:val="009D6A0E"/>
    <w:rsid w:val="00A02699"/>
    <w:rsid w:val="00A06C17"/>
    <w:rsid w:val="00A13EAF"/>
    <w:rsid w:val="00A21547"/>
    <w:rsid w:val="00A235F1"/>
    <w:rsid w:val="00A32B44"/>
    <w:rsid w:val="00A52E46"/>
    <w:rsid w:val="00A72A63"/>
    <w:rsid w:val="00A735C4"/>
    <w:rsid w:val="00A80886"/>
    <w:rsid w:val="00A86E41"/>
    <w:rsid w:val="00A9471C"/>
    <w:rsid w:val="00A97321"/>
    <w:rsid w:val="00A978F4"/>
    <w:rsid w:val="00AC51BB"/>
    <w:rsid w:val="00AD3883"/>
    <w:rsid w:val="00B1402B"/>
    <w:rsid w:val="00B14DA2"/>
    <w:rsid w:val="00B22E39"/>
    <w:rsid w:val="00B327B9"/>
    <w:rsid w:val="00B34291"/>
    <w:rsid w:val="00B35A7E"/>
    <w:rsid w:val="00B375CF"/>
    <w:rsid w:val="00B41A8A"/>
    <w:rsid w:val="00B4220F"/>
    <w:rsid w:val="00B51975"/>
    <w:rsid w:val="00B62E0B"/>
    <w:rsid w:val="00B653B1"/>
    <w:rsid w:val="00B70D5B"/>
    <w:rsid w:val="00B765B1"/>
    <w:rsid w:val="00B96CFA"/>
    <w:rsid w:val="00BA537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14A1"/>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1427</Words>
  <Characters>8541</Characters>
  <Application>Microsoft Office Word</Application>
  <DocSecurity>0</DocSecurity>
  <Lines>71</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2021-11-09T13:55:00Z</dcterms:created>
  <dcterms:modified xsi:type="dcterms:W3CDTF">2021-11-09T13:58:00Z</dcterms:modified>
</cp:coreProperties>
</file>