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3EF28E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B01F9">
        <w:rPr>
          <w:rFonts w:ascii="Calibri" w:hAnsi="Calibri" w:cs="Calibri"/>
          <w:b/>
          <w:bCs/>
          <w:iCs/>
          <w:sz w:val="22"/>
          <w:szCs w:val="22"/>
        </w:rPr>
        <w:t>699</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1B01F9">
        <w:rPr>
          <w:rFonts w:ascii="Calibri" w:hAnsi="Calibri" w:cs="Calibri"/>
          <w:b/>
          <w:bCs/>
          <w:iCs/>
          <w:sz w:val="22"/>
          <w:szCs w:val="22"/>
        </w:rPr>
        <w:t>12</w:t>
      </w:r>
      <w:r>
        <w:rPr>
          <w:rFonts w:ascii="Calibri" w:hAnsi="Calibri" w:cs="Calibri"/>
          <w:b/>
          <w:bCs/>
          <w:iCs/>
          <w:sz w:val="22"/>
          <w:szCs w:val="22"/>
        </w:rPr>
        <w:t>/</w:t>
      </w:r>
      <w:r w:rsidR="001B01F9">
        <w:rPr>
          <w:rFonts w:ascii="Calibri" w:hAnsi="Calibri" w:cs="Calibri"/>
          <w:b/>
          <w:bCs/>
          <w:iCs/>
          <w:sz w:val="22"/>
          <w:szCs w:val="22"/>
        </w:rPr>
        <w:t>11</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0D2497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1B01F9">
              <w:rPr>
                <w:rFonts w:eastAsia="Calibri" w:cstheme="minorHAnsi"/>
                <w:b/>
                <w:bCs/>
              </w:rPr>
              <w:t>333,27</w:t>
            </w:r>
            <w:r>
              <w:rPr>
                <w:rFonts w:eastAsia="Calibri" w:cstheme="minorHAnsi"/>
                <w:b/>
                <w:bCs/>
              </w:rPr>
              <w:t xml:space="preserve"> (IVA esclusa), CIG </w:t>
            </w:r>
            <w:r w:rsidR="00392696">
              <w:rPr>
                <w:rFonts w:cstheme="minorHAnsi"/>
                <w:b/>
                <w:bCs/>
              </w:rPr>
              <w:t>Z</w:t>
            </w:r>
            <w:r w:rsidR="001B01F9">
              <w:rPr>
                <w:rFonts w:cstheme="minorHAnsi"/>
                <w:b/>
                <w:bCs/>
              </w:rPr>
              <w:t>6A33E2C95</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7470F7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70076220"/>
            <w:r w:rsidR="00FB54DA">
              <w:rPr>
                <w:rFonts w:ascii="Calibri" w:eastAsia="Calibri" w:hAnsi="Calibri" w:cs="Calibri"/>
                <w:b/>
              </w:rPr>
              <w:t>EUROCLONE SPA</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C83962D"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FB54DA">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74BAEF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FB54DA">
              <w:rPr>
                <w:rFonts w:ascii="Calibri" w:eastAsia="Calibri" w:hAnsi="Calibri" w:cs="Calibri"/>
                <w:b/>
              </w:rPr>
              <w:t xml:space="preserve"> EUROCLONE </w:t>
            </w:r>
            <w:proofErr w:type="gramStart"/>
            <w:r w:rsidR="00FB54DA">
              <w:rPr>
                <w:rFonts w:ascii="Calibri" w:eastAsia="Calibri" w:hAnsi="Calibri" w:cs="Calibri"/>
                <w:b/>
              </w:rPr>
              <w:t>SPA</w:t>
            </w:r>
            <w:r w:rsidR="007A68A5">
              <w:rPr>
                <w:rFonts w:ascii="Calibri" w:eastAsia="Calibri" w:hAnsi="Calibri" w:cs="Calibri"/>
              </w:rPr>
              <w:t xml:space="preserve"> </w:t>
            </w:r>
            <w:r>
              <w:rPr>
                <w:rFonts w:ascii="Calibri" w:eastAsia="Calibri" w:hAnsi="Calibri" w:cs="Calibri"/>
                <w:bCs/>
              </w:rPr>
              <w:t xml:space="preserve"> </w:t>
            </w:r>
            <w:proofErr w:type="spellStart"/>
            <w:r w:rsidR="00392696">
              <w:rPr>
                <w:rFonts w:ascii="Calibri" w:eastAsia="Calibri" w:hAnsi="Calibri" w:cs="Calibri"/>
                <w:bCs/>
              </w:rPr>
              <w:t>prev</w:t>
            </w:r>
            <w:proofErr w:type="spellEnd"/>
            <w:proofErr w:type="gramEnd"/>
            <w:r w:rsidR="00392696">
              <w:rPr>
                <w:rFonts w:ascii="Calibri" w:eastAsia="Calibri" w:hAnsi="Calibri" w:cs="Calibri"/>
                <w:bCs/>
              </w:rPr>
              <w:t xml:space="preserve">. n. </w:t>
            </w:r>
            <w:r w:rsidR="001B01F9">
              <w:rPr>
                <w:rFonts w:ascii="Calibri" w:eastAsia="Calibri" w:hAnsi="Calibri" w:cs="Calibri"/>
                <w:bCs/>
              </w:rPr>
              <w:t>402200</w:t>
            </w:r>
            <w:r w:rsidR="00FB54DA">
              <w:rPr>
                <w:rFonts w:ascii="Calibri" w:eastAsia="Calibri" w:hAnsi="Calibri" w:cs="Calibri"/>
                <w:bCs/>
              </w:rPr>
              <w:t>/2021</w:t>
            </w:r>
            <w:r w:rsidR="00972107">
              <w:rPr>
                <w:rFonts w:ascii="Calibri" w:eastAsia="Calibri" w:hAnsi="Calibri" w:cs="Calibri"/>
                <w:bCs/>
              </w:rPr>
              <w:t xml:space="preserve"> </w:t>
            </w:r>
            <w:r w:rsidR="00C27027">
              <w:rPr>
                <w:rFonts w:ascii="Calibri" w:eastAsia="Calibri" w:hAnsi="Calibri" w:cs="Calibri"/>
              </w:rPr>
              <w:t xml:space="preserve">del </w:t>
            </w:r>
            <w:r w:rsidR="001B01F9">
              <w:rPr>
                <w:rFonts w:ascii="Calibri" w:eastAsia="Calibri" w:hAnsi="Calibri" w:cs="Calibri"/>
              </w:rPr>
              <w:t>3</w:t>
            </w:r>
            <w:r w:rsidR="00C27027">
              <w:rPr>
                <w:rFonts w:ascii="Calibri" w:eastAsia="Calibri" w:hAnsi="Calibri" w:cs="Calibri"/>
              </w:rPr>
              <w:t>/</w:t>
            </w:r>
            <w:r w:rsidR="001B01F9">
              <w:rPr>
                <w:rFonts w:ascii="Calibri" w:eastAsia="Calibri" w:hAnsi="Calibri" w:cs="Calibri"/>
              </w:rPr>
              <w:t>11</w:t>
            </w:r>
            <w:r w:rsidR="00C27027">
              <w:rPr>
                <w:rFonts w:ascii="Calibri" w:eastAsia="Calibri" w:hAnsi="Calibri" w:cs="Calibri"/>
              </w:rPr>
              <w:t>/202</w:t>
            </w:r>
            <w:r w:rsidR="00392696">
              <w:rPr>
                <w:rFonts w:ascii="Calibri" w:eastAsia="Calibri" w:hAnsi="Calibri" w:cs="Calibri"/>
              </w:rPr>
              <w:t>1</w:t>
            </w:r>
            <w:r>
              <w:rPr>
                <w:rFonts w:ascii="Calibri" w:eastAsia="Calibri" w:hAnsi="Calibri" w:cs="Calibri"/>
              </w:rPr>
              <w:t xml:space="preserve"> prezzo complessivo offerto pari ad € </w:t>
            </w:r>
            <w:r w:rsidR="001B01F9" w:rsidRPr="001B01F9">
              <w:rPr>
                <w:rFonts w:ascii="Calibri" w:eastAsia="Calibri" w:hAnsi="Calibri" w:cs="Calibri"/>
                <w:b/>
                <w:bCs/>
              </w:rPr>
              <w:t>333,27</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2C6A7E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FB54DA">
              <w:rPr>
                <w:rFonts w:ascii="Calibri" w:eastAsia="Calibri" w:hAnsi="Calibri" w:cs="Calibri"/>
                <w:b/>
              </w:rPr>
              <w:t xml:space="preserve"> EUROCLONE </w:t>
            </w:r>
            <w:proofErr w:type="gramStart"/>
            <w:r w:rsidR="00FB54DA">
              <w:rPr>
                <w:rFonts w:ascii="Calibri" w:eastAsia="Calibri" w:hAnsi="Calibri" w:cs="Calibri"/>
                <w:b/>
              </w:rPr>
              <w:t>SPA</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1B01F9" w:rsidRPr="001B01F9">
              <w:rPr>
                <w:rFonts w:ascii="Calibri" w:eastAsia="Calibri" w:hAnsi="Calibri" w:cs="Calibri"/>
                <w:b/>
                <w:bCs/>
              </w:rPr>
              <w:t>333,27</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4662E1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92696" w:rsidRPr="00392696">
        <w:rPr>
          <w:rFonts w:cs="Calibri"/>
          <w:b/>
        </w:rPr>
        <w:t xml:space="preserve"> </w:t>
      </w:r>
      <w:r w:rsidR="00FB54DA">
        <w:rPr>
          <w:rFonts w:cs="Calibri"/>
          <w:b/>
        </w:rPr>
        <w:t>EUROCLONE SPA</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1B01F9">
        <w:rPr>
          <w:rFonts w:cstheme="minorHAnsi"/>
          <w:b/>
        </w:rPr>
        <w:t>406,59</w:t>
      </w:r>
      <w:r>
        <w:rPr>
          <w:rFonts w:cstheme="minorHAnsi"/>
          <w:b/>
          <w:bCs/>
        </w:rPr>
        <w:t xml:space="preserve"> </w:t>
      </w:r>
      <w:r>
        <w:rPr>
          <w:rFonts w:cstheme="minorHAnsi"/>
          <w:bCs/>
        </w:rPr>
        <w:t>IVA inclusa (€</w:t>
      </w:r>
      <w:r>
        <w:rPr>
          <w:rFonts w:cstheme="minorHAnsi"/>
          <w:b/>
          <w:bCs/>
        </w:rPr>
        <w:t xml:space="preserve"> </w:t>
      </w:r>
      <w:r w:rsidR="001B01F9">
        <w:rPr>
          <w:rFonts w:cstheme="minorHAnsi"/>
          <w:b/>
          <w:bCs/>
        </w:rPr>
        <w:t>333,27</w:t>
      </w:r>
      <w:r w:rsidR="00895511">
        <w:rPr>
          <w:rFonts w:cstheme="minorHAnsi"/>
          <w:b/>
          <w:bCs/>
        </w:rPr>
        <w:t xml:space="preserve"> </w:t>
      </w:r>
      <w:r>
        <w:rPr>
          <w:rFonts w:cstheme="minorHAnsi"/>
          <w:b/>
          <w:bCs/>
        </w:rPr>
        <w:t>+ IVA pari a €</w:t>
      </w:r>
      <w:r w:rsidR="00245FBC">
        <w:rPr>
          <w:rFonts w:cstheme="minorHAnsi"/>
          <w:b/>
          <w:bCs/>
        </w:rPr>
        <w:t xml:space="preserve"> </w:t>
      </w:r>
      <w:r w:rsidR="001B01F9">
        <w:rPr>
          <w:rFonts w:cstheme="minorHAnsi"/>
          <w:b/>
          <w:bCs/>
        </w:rPr>
        <w:t>73</w:t>
      </w:r>
      <w:r w:rsidR="00392696">
        <w:rPr>
          <w:rFonts w:cstheme="minorHAnsi"/>
          <w:b/>
          <w:bCs/>
        </w:rPr>
        <w:t>,</w:t>
      </w:r>
      <w:r w:rsidR="001B01F9">
        <w:rPr>
          <w:rFonts w:cstheme="minorHAnsi"/>
          <w:b/>
          <w:bCs/>
        </w:rPr>
        <w:t>32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5BD5FAB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7277">
        <w:rPr>
          <w:rFonts w:cstheme="minorHAnsi"/>
          <w:bCs/>
        </w:rPr>
        <w:t>1</w:t>
      </w:r>
      <w:r>
        <w:rPr>
          <w:rFonts w:cstheme="minorHAnsi"/>
          <w:bCs/>
        </w:rPr>
        <w:t xml:space="preserve">, </w:t>
      </w:r>
      <w:r>
        <w:rPr>
          <w:rFonts w:cstheme="minorHAnsi"/>
          <w:b/>
          <w:bCs/>
        </w:rPr>
        <w:t>Proge</w:t>
      </w:r>
      <w:r w:rsidR="00B34291">
        <w:rPr>
          <w:rFonts w:cstheme="minorHAnsi"/>
          <w:b/>
          <w:bCs/>
        </w:rPr>
        <w:t>tto</w:t>
      </w:r>
      <w:r w:rsidR="00A94AFD" w:rsidRPr="00A94AFD">
        <w:rPr>
          <w:rFonts w:cstheme="minorHAnsi"/>
          <w:b/>
          <w:bCs/>
        </w:rPr>
        <w:t>000016_AIRC_IG_22129_III_ANN_Prof._ZOLLO</w:t>
      </w:r>
      <w:r w:rsidR="00972107" w:rsidRPr="00972107">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541B4" w14:textId="77777777" w:rsidR="006C655C" w:rsidRDefault="006C655C">
      <w:r>
        <w:separator/>
      </w:r>
    </w:p>
  </w:endnote>
  <w:endnote w:type="continuationSeparator" w:id="0">
    <w:p w14:paraId="2992F266" w14:textId="77777777" w:rsidR="006C655C" w:rsidRDefault="006C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22847" w14:textId="77777777" w:rsidR="006C655C" w:rsidRDefault="006C655C">
      <w:r>
        <w:separator/>
      </w:r>
    </w:p>
  </w:footnote>
  <w:footnote w:type="continuationSeparator" w:id="0">
    <w:p w14:paraId="24D1C330" w14:textId="77777777" w:rsidR="006C655C" w:rsidRDefault="006C6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01F9"/>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401A35"/>
    <w:rsid w:val="0041306E"/>
    <w:rsid w:val="00416AB7"/>
    <w:rsid w:val="004218D4"/>
    <w:rsid w:val="00427E5A"/>
    <w:rsid w:val="00433904"/>
    <w:rsid w:val="00434EBF"/>
    <w:rsid w:val="0043767C"/>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E5A"/>
    <w:rsid w:val="006128F2"/>
    <w:rsid w:val="00623C52"/>
    <w:rsid w:val="006400D2"/>
    <w:rsid w:val="006439A3"/>
    <w:rsid w:val="0065400F"/>
    <w:rsid w:val="006621B9"/>
    <w:rsid w:val="006958FE"/>
    <w:rsid w:val="006B67CA"/>
    <w:rsid w:val="006C3E1F"/>
    <w:rsid w:val="006C655C"/>
    <w:rsid w:val="006D31E7"/>
    <w:rsid w:val="006D577F"/>
    <w:rsid w:val="006E1B05"/>
    <w:rsid w:val="006E51AB"/>
    <w:rsid w:val="006E7739"/>
    <w:rsid w:val="006F6838"/>
    <w:rsid w:val="006F7BE9"/>
    <w:rsid w:val="0073414A"/>
    <w:rsid w:val="00742FD8"/>
    <w:rsid w:val="00751FD0"/>
    <w:rsid w:val="007545A3"/>
    <w:rsid w:val="0076380A"/>
    <w:rsid w:val="00764C61"/>
    <w:rsid w:val="00767277"/>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4AFD"/>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20774"/>
    <w:rsid w:val="00F258BC"/>
    <w:rsid w:val="00F525CB"/>
    <w:rsid w:val="00F57A86"/>
    <w:rsid w:val="00F658F5"/>
    <w:rsid w:val="00F715E1"/>
    <w:rsid w:val="00F82412"/>
    <w:rsid w:val="00F97B30"/>
    <w:rsid w:val="00FA5266"/>
    <w:rsid w:val="00FB1FC9"/>
    <w:rsid w:val="00FB54DA"/>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1386</Words>
  <Characters>8234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5</cp:revision>
  <cp:lastPrinted>2021-11-12T11:22:00Z</cp:lastPrinted>
  <dcterms:created xsi:type="dcterms:W3CDTF">2021-11-12T11:22:00Z</dcterms:created>
  <dcterms:modified xsi:type="dcterms:W3CDTF">2021-11-12T11:26:00Z</dcterms:modified>
</cp:coreProperties>
</file>