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44BB230"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C335DE">
        <w:rPr>
          <w:rFonts w:ascii="Calibri" w:hAnsi="Calibri" w:cs="Calibri"/>
          <w:b/>
          <w:bCs/>
          <w:iCs/>
          <w:sz w:val="22"/>
          <w:szCs w:val="22"/>
        </w:rPr>
        <w:t>661</w:t>
      </w:r>
      <w:r>
        <w:rPr>
          <w:rFonts w:ascii="Calibri" w:hAnsi="Calibri" w:cs="Calibri"/>
          <w:b/>
          <w:bCs/>
          <w:iCs/>
          <w:sz w:val="22"/>
          <w:szCs w:val="22"/>
        </w:rPr>
        <w:t xml:space="preserve"> DEL </w:t>
      </w:r>
      <w:r w:rsidR="00C335DE">
        <w:rPr>
          <w:rFonts w:ascii="Calibri" w:hAnsi="Calibri" w:cs="Calibri"/>
          <w:b/>
          <w:bCs/>
          <w:iCs/>
          <w:sz w:val="22"/>
          <w:szCs w:val="22"/>
        </w:rPr>
        <w:t>04/11</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EBD4A24"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C335DE">
              <w:rPr>
                <w:rFonts w:eastAsia="Calibri" w:cstheme="minorHAnsi"/>
                <w:b/>
                <w:bCs/>
              </w:rPr>
              <w:t>1.058,00</w:t>
            </w:r>
            <w:r>
              <w:rPr>
                <w:rFonts w:eastAsia="Calibri" w:cstheme="minorHAnsi"/>
                <w:b/>
                <w:bCs/>
              </w:rPr>
              <w:t xml:space="preserve"> (IVA esclusa), CIG </w:t>
            </w:r>
            <w:r w:rsidR="00C335DE" w:rsidRPr="00C335DE">
              <w:rPr>
                <w:rFonts w:cstheme="minorHAnsi"/>
                <w:b/>
                <w:bCs/>
              </w:rPr>
              <w:t>Z6E33C2508</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1F81036"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C335DE">
              <w:rPr>
                <w:rFonts w:ascii="Calibri" w:eastAsia="Calibri" w:hAnsi="Calibri" w:cs="Calibri"/>
              </w:rPr>
              <w:t>ssa</w:t>
            </w:r>
            <w:r>
              <w:rPr>
                <w:rFonts w:ascii="Calibri" w:eastAsia="Calibri" w:hAnsi="Calibri" w:cs="Calibri"/>
              </w:rPr>
              <w:t xml:space="preserve"> </w:t>
            </w:r>
            <w:r w:rsidR="00C335DE">
              <w:rPr>
                <w:rFonts w:ascii="Calibri" w:eastAsia="Calibri" w:hAnsi="Calibri" w:cs="Calibri"/>
                <w:b/>
                <w:bCs/>
              </w:rPr>
              <w:t xml:space="preserve">DE LORENZO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B83FE6C"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C335DE" w:rsidRPr="00C335DE">
              <w:rPr>
                <w:rFonts w:ascii="Calibri" w:eastAsia="Calibri" w:hAnsi="Calibri" w:cs="Calibri"/>
                <w:b/>
              </w:rPr>
              <w:t>PRODOTTI GIANNI Sr</w:t>
            </w:r>
            <w:r w:rsidR="00C335DE">
              <w:rPr>
                <w:rFonts w:ascii="Calibri" w:eastAsia="Calibri" w:hAnsi="Calibri" w:cs="Calibri"/>
                <w:b/>
              </w:rPr>
              <w:t xml:space="preserve">L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DC36198"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C335DE" w:rsidRPr="00C335DE">
              <w:rPr>
                <w:rFonts w:ascii="Calibri" w:eastAsia="Calibri" w:hAnsi="Calibri" w:cs="Calibri"/>
                <w:b/>
              </w:rPr>
              <w:t>PRODOTTI GIANNI Sr</w:t>
            </w:r>
            <w:r w:rsidR="00C335DE">
              <w:rPr>
                <w:rFonts w:ascii="Calibri" w:eastAsia="Calibri" w:hAnsi="Calibri" w:cs="Calibri"/>
                <w:b/>
              </w:rPr>
              <w:t>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001EF6D"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986BCD">
              <w:rPr>
                <w:rFonts w:ascii="Calibri" w:eastAsia="Calibri" w:hAnsi="Calibri" w:cs="Calibri"/>
                <w:b/>
              </w:rPr>
              <w:t xml:space="preserve"> </w:t>
            </w:r>
            <w:r w:rsidR="00C335DE" w:rsidRPr="00C335DE">
              <w:rPr>
                <w:rFonts w:ascii="Calibri" w:eastAsia="Calibri" w:hAnsi="Calibri" w:cs="Calibri"/>
                <w:b/>
              </w:rPr>
              <w:t>PRODOTTI GIANNI Sr</w:t>
            </w:r>
            <w:r w:rsidR="00C335DE">
              <w:rPr>
                <w:rFonts w:ascii="Calibri" w:eastAsia="Calibri" w:hAnsi="Calibri" w:cs="Calibri"/>
                <w:b/>
              </w:rPr>
              <w:t xml:space="preserve">L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pr</w:t>
            </w:r>
            <w:r w:rsidR="00AD381E">
              <w:rPr>
                <w:rFonts w:ascii="Calibri" w:eastAsia="Calibri" w:hAnsi="Calibri" w:cs="Calibri"/>
                <w:bCs/>
              </w:rPr>
              <w:t>ev</w:t>
            </w:r>
            <w:r w:rsidR="00C27027">
              <w:rPr>
                <w:rFonts w:ascii="Calibri" w:eastAsia="Calibri" w:hAnsi="Calibri" w:cs="Calibri"/>
                <w:bCs/>
              </w:rPr>
              <w:t>.</w:t>
            </w:r>
            <w:r w:rsidR="00D32FD6">
              <w:rPr>
                <w:rFonts w:ascii="Calibri" w:eastAsia="Calibri" w:hAnsi="Calibri" w:cs="Calibri"/>
                <w:bCs/>
              </w:rPr>
              <w:t xml:space="preserve"> </w:t>
            </w:r>
            <w:r w:rsidR="00C335DE" w:rsidRPr="00C335DE">
              <w:rPr>
                <w:rFonts w:ascii="Calibri" w:eastAsia="Calibri" w:hAnsi="Calibri" w:cs="Calibri"/>
                <w:bCs/>
              </w:rPr>
              <w:t>PG-21-07513-ALDE</w:t>
            </w:r>
            <w:r>
              <w:rPr>
                <w:rFonts w:ascii="Calibri" w:eastAsia="Calibri" w:hAnsi="Calibri" w:cs="Calibri"/>
              </w:rPr>
              <w:t xml:space="preserve"> </w:t>
            </w:r>
            <w:r w:rsidR="00C27027">
              <w:rPr>
                <w:rFonts w:ascii="Calibri" w:eastAsia="Calibri" w:hAnsi="Calibri" w:cs="Calibri"/>
              </w:rPr>
              <w:t xml:space="preserve">del </w:t>
            </w:r>
            <w:r w:rsidR="00C335DE">
              <w:rPr>
                <w:rFonts w:ascii="Calibri" w:eastAsia="Calibri" w:hAnsi="Calibri" w:cs="Calibri"/>
              </w:rPr>
              <w:t>19/10</w:t>
            </w:r>
            <w:r w:rsidR="00C27027">
              <w:rPr>
                <w:rFonts w:ascii="Calibri" w:eastAsia="Calibri" w:hAnsi="Calibri" w:cs="Calibri"/>
              </w:rPr>
              <w:t>/202</w:t>
            </w:r>
            <w:r w:rsidR="00AD381E">
              <w:rPr>
                <w:rFonts w:ascii="Calibri" w:eastAsia="Calibri" w:hAnsi="Calibri" w:cs="Calibri"/>
              </w:rPr>
              <w:t>1</w:t>
            </w:r>
            <w:r w:rsidR="00C335DE">
              <w:rPr>
                <w:rFonts w:ascii="Calibri" w:eastAsia="Calibri" w:hAnsi="Calibri" w:cs="Calibri"/>
              </w:rPr>
              <w:t xml:space="preserve"> E PREV </w:t>
            </w:r>
            <w:r w:rsidR="00C335DE" w:rsidRPr="00C335DE">
              <w:rPr>
                <w:rFonts w:ascii="Calibri" w:eastAsia="Calibri" w:hAnsi="Calibri" w:cs="Calibri"/>
              </w:rPr>
              <w:t>PG-21-06835-STTR</w:t>
            </w:r>
            <w:r w:rsidR="00C335DE">
              <w:rPr>
                <w:rFonts w:ascii="Calibri" w:eastAsia="Calibri" w:hAnsi="Calibri" w:cs="Calibri"/>
              </w:rPr>
              <w:t xml:space="preserve"> DEL 22/09/2021</w:t>
            </w:r>
            <w:r>
              <w:rPr>
                <w:rFonts w:ascii="Calibri" w:eastAsia="Calibri" w:hAnsi="Calibri" w:cs="Calibri"/>
              </w:rPr>
              <w:t xml:space="preserve"> prezzo complessivo offerto pari ad € </w:t>
            </w:r>
            <w:r w:rsidR="00C335DE">
              <w:rPr>
                <w:rFonts w:ascii="Calibri" w:eastAsia="Calibri" w:hAnsi="Calibri" w:cs="Calibri"/>
                <w:b/>
                <w:bCs/>
              </w:rPr>
              <w:t>1.058,00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078288E"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986BCD">
              <w:rPr>
                <w:rFonts w:ascii="Calibri" w:eastAsia="Calibri" w:hAnsi="Calibri" w:cs="Calibri"/>
                <w:b/>
              </w:rPr>
              <w:t xml:space="preserve"> </w:t>
            </w:r>
            <w:r w:rsidR="00C335DE" w:rsidRPr="00C335DE">
              <w:rPr>
                <w:rFonts w:ascii="Calibri" w:eastAsia="Calibri" w:hAnsi="Calibri" w:cs="Calibri"/>
                <w:b/>
              </w:rPr>
              <w:t>PRODOTTI GIANNI Sr</w:t>
            </w:r>
            <w:r w:rsidR="00C335DE">
              <w:rPr>
                <w:rFonts w:ascii="Calibri" w:eastAsia="Calibri" w:hAnsi="Calibri" w:cs="Calibri"/>
                <w:b/>
              </w:rPr>
              <w:t xml:space="preserve">L </w:t>
            </w:r>
            <w:r>
              <w:rPr>
                <w:rFonts w:ascii="Calibri" w:eastAsia="Calibri" w:hAnsi="Calibri" w:cs="Calibri"/>
              </w:rPr>
              <w:t>per aver presentato il preventivo di importo pari ad euro</w:t>
            </w:r>
            <w:r w:rsidR="00D32FD6">
              <w:rPr>
                <w:rFonts w:ascii="Calibri" w:eastAsia="Calibri" w:hAnsi="Calibri" w:cs="Calibri"/>
              </w:rPr>
              <w:t xml:space="preserve"> </w:t>
            </w:r>
            <w:r w:rsidR="00C335DE">
              <w:rPr>
                <w:rFonts w:ascii="Calibri" w:eastAsia="Calibri" w:hAnsi="Calibri" w:cs="Calibri"/>
                <w:b/>
                <w:bCs/>
              </w:rPr>
              <w:t>1.058,00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C22CA64"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51537" w:rsidRPr="00651537">
        <w:rPr>
          <w:rFonts w:cs="Calibri"/>
          <w:b/>
        </w:rPr>
        <w:t xml:space="preserve"> </w:t>
      </w:r>
      <w:r w:rsidR="00C335DE" w:rsidRPr="00C335DE">
        <w:rPr>
          <w:rFonts w:cs="Calibri"/>
          <w:b/>
        </w:rPr>
        <w:t>PRODOTTI GIANNI Sr</w:t>
      </w:r>
      <w:r w:rsidR="00C335DE">
        <w:rPr>
          <w:rFonts w:cs="Calibri"/>
          <w:b/>
        </w:rPr>
        <w:t>L</w:t>
      </w:r>
      <w:r>
        <w:rPr>
          <w:rFonts w:cstheme="minorHAnsi"/>
          <w:b/>
          <w:bCs/>
        </w:rPr>
        <w:t>,</w:t>
      </w:r>
      <w:r>
        <w:rPr>
          <w:rFonts w:cstheme="minorHAnsi"/>
          <w:bCs/>
        </w:rPr>
        <w:t xml:space="preserve"> per un importo complessivo delle prestazioni pari ad € </w:t>
      </w:r>
      <w:r w:rsidR="00C335DE">
        <w:rPr>
          <w:rFonts w:cstheme="minorHAnsi"/>
          <w:b/>
          <w:bCs/>
          <w:u w:val="single"/>
        </w:rPr>
        <w:t>1.290,76</w:t>
      </w:r>
      <w:r>
        <w:rPr>
          <w:rFonts w:cstheme="minorHAnsi"/>
          <w:b/>
          <w:bCs/>
        </w:rPr>
        <w:t xml:space="preserve">, </w:t>
      </w:r>
      <w:r>
        <w:rPr>
          <w:rFonts w:cstheme="minorHAnsi"/>
          <w:bCs/>
        </w:rPr>
        <w:t>IVA inclusa (€</w:t>
      </w:r>
      <w:r>
        <w:rPr>
          <w:rFonts w:cstheme="minorHAnsi"/>
          <w:b/>
          <w:bCs/>
        </w:rPr>
        <w:t xml:space="preserve"> </w:t>
      </w:r>
      <w:r w:rsidR="00C335DE">
        <w:rPr>
          <w:rFonts w:cstheme="minorHAnsi"/>
          <w:b/>
          <w:bCs/>
        </w:rPr>
        <w:t>1.058,00</w:t>
      </w:r>
      <w:r w:rsidR="00895511">
        <w:rPr>
          <w:rFonts w:cstheme="minorHAnsi"/>
          <w:b/>
          <w:bCs/>
        </w:rPr>
        <w:t xml:space="preserve"> </w:t>
      </w:r>
      <w:r>
        <w:rPr>
          <w:rFonts w:cstheme="minorHAnsi"/>
          <w:b/>
          <w:bCs/>
        </w:rPr>
        <w:t xml:space="preserve">+ IVA pari a € </w:t>
      </w:r>
      <w:r w:rsidR="00C335DE">
        <w:rPr>
          <w:rFonts w:cstheme="minorHAnsi"/>
          <w:b/>
          <w:bCs/>
        </w:rPr>
        <w:t>232,76</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A70B021"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w:t>
      </w:r>
      <w:r w:rsidR="009D20CE">
        <w:rPr>
          <w:rFonts w:cstheme="minorHAnsi"/>
          <w:bCs/>
        </w:rPr>
        <w:t xml:space="preserve"> </w:t>
      </w:r>
      <w:r>
        <w:rPr>
          <w:rFonts w:cstheme="minorHAnsi"/>
          <w:b/>
          <w:bCs/>
        </w:rPr>
        <w:t>Proge</w:t>
      </w:r>
      <w:r w:rsidR="00B34291">
        <w:rPr>
          <w:rFonts w:cstheme="minorHAnsi"/>
          <w:b/>
          <w:bCs/>
        </w:rPr>
        <w:t>tt</w:t>
      </w:r>
      <w:r w:rsidR="00C335DE">
        <w:rPr>
          <w:rFonts w:cstheme="minorHAnsi"/>
          <w:b/>
          <w:bCs/>
        </w:rPr>
        <w:t>o</w:t>
      </w:r>
      <w:r w:rsidR="009D20CE">
        <w:rPr>
          <w:rFonts w:cstheme="minorHAnsi"/>
          <w:b/>
          <w:bCs/>
        </w:rPr>
        <w:t xml:space="preserve"> </w:t>
      </w:r>
      <w:r w:rsidR="00C44188">
        <w:rPr>
          <w:rFonts w:cstheme="minorHAnsi"/>
          <w:b/>
          <w:bCs/>
        </w:rPr>
        <w:t xml:space="preserve">DOTTORATO_34_CICLO_II_ANNO_ATENEO </w:t>
      </w:r>
      <w:r w:rsidR="00C44188">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C44188">
        <w:rPr>
          <w:rFonts w:cstheme="minorHAnsi"/>
          <w:b/>
          <w:bCs/>
        </w:rPr>
        <w:t>AVVEDIMENTO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29FDE" w14:textId="77777777" w:rsidR="00C60595" w:rsidRDefault="00C60595">
      <w:r>
        <w:separator/>
      </w:r>
    </w:p>
  </w:endnote>
  <w:endnote w:type="continuationSeparator" w:id="0">
    <w:p w14:paraId="4A4A37AA" w14:textId="77777777" w:rsidR="00C60595" w:rsidRDefault="00C60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F3842" w14:textId="77777777" w:rsidR="00C60595" w:rsidRDefault="00C60595">
      <w:r>
        <w:separator/>
      </w:r>
    </w:p>
  </w:footnote>
  <w:footnote w:type="continuationSeparator" w:id="0">
    <w:p w14:paraId="4F77D967" w14:textId="77777777" w:rsidR="00C60595" w:rsidRDefault="00C60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5D93"/>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BCD"/>
    <w:rsid w:val="00986F91"/>
    <w:rsid w:val="009900FE"/>
    <w:rsid w:val="00993D48"/>
    <w:rsid w:val="009B4E29"/>
    <w:rsid w:val="009C12A6"/>
    <w:rsid w:val="009C5C0D"/>
    <w:rsid w:val="009D20CE"/>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4A59"/>
    <w:rsid w:val="00BD60C7"/>
    <w:rsid w:val="00BE260D"/>
    <w:rsid w:val="00BE3BB0"/>
    <w:rsid w:val="00BE5AB0"/>
    <w:rsid w:val="00BF09D4"/>
    <w:rsid w:val="00BF1404"/>
    <w:rsid w:val="00BF6736"/>
    <w:rsid w:val="00C01426"/>
    <w:rsid w:val="00C04EA1"/>
    <w:rsid w:val="00C13841"/>
    <w:rsid w:val="00C24E77"/>
    <w:rsid w:val="00C27027"/>
    <w:rsid w:val="00C335DE"/>
    <w:rsid w:val="00C374B9"/>
    <w:rsid w:val="00C37D6F"/>
    <w:rsid w:val="00C44188"/>
    <w:rsid w:val="00C45FBB"/>
    <w:rsid w:val="00C51DA9"/>
    <w:rsid w:val="00C56664"/>
    <w:rsid w:val="00C56A34"/>
    <w:rsid w:val="00C60595"/>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38D2"/>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1397</Words>
  <Characters>8302</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2020-06-15T11:00:00Z</cp:lastPrinted>
  <dcterms:created xsi:type="dcterms:W3CDTF">2021-11-04T16:05:00Z</dcterms:created>
  <dcterms:modified xsi:type="dcterms:W3CDTF">2021-11-04T16:17:00Z</dcterms:modified>
</cp:coreProperties>
</file>