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2339E328"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8804A2">
        <w:rPr>
          <w:rFonts w:eastAsia="Calibri" w:cstheme="minorHAnsi"/>
          <w:b/>
          <w:bCs/>
          <w:u w:val="single"/>
          <w:lang w:eastAsia="it-IT"/>
        </w:rPr>
        <w:t>532</w:t>
      </w:r>
      <w:r w:rsidRPr="00625B28">
        <w:rPr>
          <w:rFonts w:eastAsia="Calibri" w:cstheme="minorHAnsi"/>
          <w:b/>
          <w:bCs/>
          <w:u w:val="single"/>
          <w:lang w:eastAsia="it-IT"/>
        </w:rPr>
        <w:t xml:space="preserve"> DEL </w:t>
      </w:r>
      <w:r w:rsidR="008804A2">
        <w:rPr>
          <w:rFonts w:eastAsia="Calibri" w:cstheme="minorHAnsi"/>
          <w:b/>
          <w:bCs/>
          <w:u w:val="single"/>
          <w:lang w:eastAsia="it-IT"/>
        </w:rPr>
        <w:t>24</w:t>
      </w:r>
      <w:r w:rsidRPr="00625B28">
        <w:rPr>
          <w:rFonts w:eastAsia="Calibri" w:cstheme="minorHAnsi"/>
          <w:b/>
          <w:bCs/>
          <w:u w:val="single"/>
          <w:lang w:eastAsia="it-IT"/>
        </w:rPr>
        <w:t>/</w:t>
      </w:r>
      <w:r w:rsidR="00543AEB">
        <w:rPr>
          <w:rFonts w:eastAsia="Calibri" w:cstheme="minorHAnsi"/>
          <w:b/>
          <w:bCs/>
          <w:u w:val="single"/>
          <w:lang w:eastAsia="it-IT"/>
        </w:rPr>
        <w:t>0</w:t>
      </w:r>
      <w:r w:rsidR="00A5540D">
        <w:rPr>
          <w:rFonts w:eastAsia="Calibri" w:cstheme="minorHAnsi"/>
          <w:b/>
          <w:bCs/>
          <w:u w:val="single"/>
          <w:lang w:eastAsia="it-IT"/>
        </w:rPr>
        <w:t>9</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46F7A351"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8804A2">
              <w:rPr>
                <w:rFonts w:eastAsia="Calibri" w:cstheme="minorHAnsi"/>
                <w:b/>
                <w:bCs/>
                <w:lang w:eastAsia="it-IT"/>
              </w:rPr>
              <w:t>1.014,00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8804A2">
              <w:rPr>
                <w:rFonts w:eastAsia="Calibri" w:cstheme="minorHAnsi"/>
                <w:b/>
                <w:bCs/>
              </w:rPr>
              <w:t>ZAA332D7F5</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4E3D1C2E"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w:t>
            </w:r>
            <w:r w:rsidR="008804A2">
              <w:rPr>
                <w:rFonts w:ascii="Calibri" w:eastAsia="Calibri" w:hAnsi="Calibri" w:cs="Calibri"/>
                <w:b/>
                <w:lang w:eastAsia="it-IT"/>
              </w:rPr>
              <w:t xml:space="preserve"> l’operatore </w:t>
            </w:r>
            <w:r w:rsidR="00F0532B">
              <w:rPr>
                <w:rFonts w:ascii="Calibri" w:eastAsia="Calibri" w:hAnsi="Calibri" w:cs="Calibri"/>
                <w:b/>
                <w:lang w:eastAsia="it-IT"/>
              </w:rPr>
              <w:t>scelto</w:t>
            </w:r>
            <w:r w:rsidR="008804A2">
              <w:rPr>
                <w:rFonts w:ascii="Calibri" w:eastAsia="Calibri" w:hAnsi="Calibri" w:cs="Calibri"/>
                <w:b/>
                <w:lang w:eastAsia="it-IT"/>
              </w:rPr>
              <w:t xml:space="preserve"> risulta essere l’unico operatore italiano che ha presentato un</w:t>
            </w:r>
            <w:r w:rsidR="00F0532B">
              <w:rPr>
                <w:rFonts w:ascii="Calibri" w:eastAsia="Calibri" w:hAnsi="Calibri" w:cs="Calibri"/>
                <w:b/>
                <w:lang w:eastAsia="it-IT"/>
              </w:rPr>
              <w:t>’</w:t>
            </w:r>
            <w:r w:rsidR="008804A2">
              <w:rPr>
                <w:rFonts w:ascii="Calibri" w:eastAsia="Calibri" w:hAnsi="Calibri" w:cs="Calibri"/>
                <w:b/>
                <w:lang w:eastAsia="it-IT"/>
              </w:rPr>
              <w:t>offerta</w:t>
            </w:r>
            <w:r w:rsidRPr="00380B7E">
              <w:rPr>
                <w:rFonts w:ascii="Calibri" w:eastAsia="Calibri" w:hAnsi="Calibri" w:cs="Calibri"/>
                <w:b/>
                <w:lang w:eastAsia="it-IT"/>
              </w:rPr>
              <w:t>, tenuto conto del materiale richiesto, la ditta</w:t>
            </w:r>
            <w:bookmarkStart w:id="0" w:name="_Hlk59199005"/>
            <w:r w:rsidR="008C4AD7">
              <w:rPr>
                <w:rFonts w:ascii="Calibri" w:eastAsia="Calibri" w:hAnsi="Calibri" w:cs="Calibri"/>
                <w:b/>
                <w:lang w:eastAsia="it-IT"/>
              </w:rPr>
              <w:t xml:space="preserve"> </w:t>
            </w:r>
            <w:r w:rsidR="00BC053E">
              <w:rPr>
                <w:rFonts w:ascii="Calibri" w:eastAsia="Calibri" w:hAnsi="Calibri" w:cs="Calibri"/>
                <w:b/>
                <w:lang w:eastAsia="it-IT"/>
              </w:rPr>
              <w:t>DBA SRL</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4459F90B"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261C7F" w:rsidRPr="00261C7F">
              <w:rPr>
                <w:rFonts w:ascii="Calibri" w:eastAsia="Calibri" w:hAnsi="Calibri" w:cs="Calibri"/>
                <w:b/>
                <w:bCs/>
                <w:lang w:eastAsia="it-IT"/>
              </w:rPr>
              <w:t>DBA SRL</w:t>
            </w:r>
            <w:r w:rsidR="00261C7F">
              <w:rPr>
                <w:rFonts w:ascii="Calibri" w:eastAsia="Calibri" w:hAnsi="Calibri" w:cs="Calibri"/>
                <w:lang w:eastAsia="it-IT"/>
              </w:rPr>
              <w:t xml:space="preserve"> </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356A81B6"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261C7F" w:rsidRPr="00261C7F">
              <w:rPr>
                <w:rFonts w:ascii="Calibri" w:eastAsia="Calibri" w:hAnsi="Calibri" w:cs="Calibri"/>
                <w:b/>
                <w:bCs/>
                <w:lang w:eastAsia="it-IT"/>
              </w:rPr>
              <w:t>DBA SRL</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A5540D">
              <w:rPr>
                <w:rFonts w:ascii="Calibri" w:eastAsia="Calibri" w:hAnsi="Calibri" w:cs="Calibri"/>
                <w:bCs/>
                <w:lang w:eastAsia="it-IT"/>
              </w:rPr>
              <w:t>2021</w:t>
            </w:r>
            <w:r w:rsidR="00261C7F">
              <w:rPr>
                <w:rFonts w:ascii="Calibri" w:eastAsia="Calibri" w:hAnsi="Calibri" w:cs="Calibri"/>
                <w:bCs/>
                <w:lang w:eastAsia="it-IT"/>
              </w:rPr>
              <w:t>-8841</w:t>
            </w:r>
            <w:r w:rsidR="00857286">
              <w:rPr>
                <w:rFonts w:ascii="Calibri" w:eastAsia="Calibri" w:hAnsi="Calibri" w:cs="Calibri"/>
                <w:bCs/>
                <w:lang w:eastAsia="it-IT"/>
              </w:rPr>
              <w:t xml:space="preserve"> del </w:t>
            </w:r>
            <w:r w:rsidR="00261C7F">
              <w:rPr>
                <w:rFonts w:ascii="Calibri" w:eastAsia="Calibri" w:hAnsi="Calibri" w:cs="Calibri"/>
                <w:bCs/>
                <w:lang w:eastAsia="it-IT"/>
              </w:rPr>
              <w:t>14</w:t>
            </w:r>
            <w:r w:rsidR="00857286">
              <w:rPr>
                <w:rFonts w:ascii="Calibri" w:eastAsia="Calibri" w:hAnsi="Calibri" w:cs="Calibri"/>
                <w:bCs/>
                <w:lang w:eastAsia="it-IT"/>
              </w:rPr>
              <w:t>/0</w:t>
            </w:r>
            <w:r w:rsidR="00261C7F">
              <w:rPr>
                <w:rFonts w:ascii="Calibri" w:eastAsia="Calibri" w:hAnsi="Calibri" w:cs="Calibri"/>
                <w:bCs/>
                <w:lang w:eastAsia="it-IT"/>
              </w:rPr>
              <w:t>9</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261C7F" w:rsidRPr="00261C7F">
              <w:rPr>
                <w:rFonts w:ascii="Calibri" w:eastAsia="Calibri" w:hAnsi="Calibri" w:cs="Calibri"/>
                <w:b/>
                <w:bCs/>
                <w:lang w:eastAsia="it-IT"/>
              </w:rPr>
              <w:t>1.014,00</w:t>
            </w:r>
            <w:r w:rsidRPr="001E7CDA">
              <w:rPr>
                <w:rFonts w:ascii="Calibri" w:eastAsia="Calibri" w:hAnsi="Calibri" w:cs="Calibri"/>
                <w:b/>
                <w:bCs/>
                <w:lang w:eastAsia="it-IT"/>
              </w:rPr>
              <w:t>,</w:t>
            </w:r>
            <w:r w:rsidRPr="00380B7E">
              <w:rPr>
                <w:rFonts w:ascii="Calibri" w:eastAsia="Calibri" w:hAnsi="Calibri" w:cs="Calibri"/>
                <w:lang w:eastAsia="it-IT"/>
              </w:rPr>
              <w:t xml:space="preserve">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279ED2A6"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F0532B" w:rsidRPr="00261C7F">
              <w:rPr>
                <w:rFonts w:ascii="Calibri" w:eastAsia="Calibri" w:hAnsi="Calibri" w:cs="Calibri"/>
                <w:b/>
                <w:bCs/>
                <w:lang w:eastAsia="it-IT"/>
              </w:rPr>
              <w:t xml:space="preserve"> </w:t>
            </w:r>
            <w:r w:rsidR="00F0532B" w:rsidRPr="00261C7F">
              <w:rPr>
                <w:rFonts w:ascii="Calibri" w:eastAsia="Calibri" w:hAnsi="Calibri" w:cs="Calibri"/>
                <w:b/>
                <w:bCs/>
                <w:lang w:eastAsia="it-IT"/>
              </w:rPr>
              <w:t xml:space="preserve">DBA </w:t>
            </w:r>
            <w:proofErr w:type="gramStart"/>
            <w:r w:rsidR="00F0532B" w:rsidRPr="00261C7F">
              <w:rPr>
                <w:rFonts w:ascii="Calibri" w:eastAsia="Calibri" w:hAnsi="Calibri" w:cs="Calibri"/>
                <w:b/>
                <w:bCs/>
                <w:lang w:eastAsia="it-IT"/>
              </w:rPr>
              <w:t>SRL</w:t>
            </w:r>
            <w:r w:rsidR="00543AEB">
              <w:rPr>
                <w:rFonts w:ascii="Calibri" w:eastAsia="Calibri" w:hAnsi="Calibri" w:cs="Calibri"/>
                <w:b/>
                <w:lang w:eastAsia="it-IT"/>
              </w:rPr>
              <w:t xml:space="preserve"> </w:t>
            </w:r>
            <w:r w:rsidR="00A5540D" w:rsidRPr="00380B7E">
              <w:rPr>
                <w:rFonts w:ascii="Calibri" w:eastAsia="Calibri" w:hAnsi="Calibri" w:cs="Calibri"/>
                <w:b/>
                <w:lang w:eastAsia="it-IT"/>
              </w:rPr>
              <w:t xml:space="preserve"> </w:t>
            </w:r>
            <w:r w:rsidRPr="00380B7E">
              <w:rPr>
                <w:rFonts w:ascii="Calibri" w:eastAsia="Calibri" w:hAnsi="Calibri" w:cs="Calibri"/>
                <w:lang w:eastAsia="it-IT"/>
              </w:rPr>
              <w:t>per</w:t>
            </w:r>
            <w:proofErr w:type="gramEnd"/>
            <w:r w:rsidRPr="00380B7E">
              <w:rPr>
                <w:rFonts w:ascii="Calibri" w:eastAsia="Calibri" w:hAnsi="Calibri" w:cs="Calibri"/>
                <w:lang w:eastAsia="it-IT"/>
              </w:rPr>
              <w:t xml:space="preserve"> aver presentato il preventivo di importo pari ad euro</w:t>
            </w:r>
            <w:r w:rsidR="00AC3803">
              <w:rPr>
                <w:rFonts w:ascii="Calibri" w:eastAsia="Calibri" w:hAnsi="Calibri" w:cs="Calibri"/>
                <w:lang w:eastAsia="it-IT"/>
              </w:rPr>
              <w:t xml:space="preserve"> </w:t>
            </w:r>
            <w:r w:rsidR="00F0532B" w:rsidRPr="00F0532B">
              <w:rPr>
                <w:rFonts w:ascii="Calibri" w:eastAsia="Calibri" w:hAnsi="Calibri" w:cs="Calibri"/>
                <w:b/>
                <w:bCs/>
                <w:lang w:eastAsia="it-IT"/>
              </w:rPr>
              <w:t>1.014,00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w:t>
            </w:r>
            <w:r w:rsidR="00F0532B">
              <w:rPr>
                <w:rFonts w:ascii="Calibri" w:eastAsia="Calibri" w:hAnsi="Calibri" w:cs="Calibri"/>
                <w:b/>
                <w:lang w:eastAsia="it-IT"/>
              </w:rPr>
              <w:t xml:space="preserve">o </w:t>
            </w:r>
            <w:r w:rsidRPr="00380B7E">
              <w:rPr>
                <w:rFonts w:ascii="Calibri" w:eastAsia="Calibri" w:hAnsi="Calibri" w:cs="Calibri"/>
                <w:b/>
                <w:lang w:eastAsia="it-IT"/>
              </w:rPr>
              <w:t>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380B7E">
              <w:rPr>
                <w:rFonts w:eastAsia="Calibri" w:cstheme="minorHAnsi"/>
                <w:i/>
                <w:lang w:eastAsia="it-IT"/>
              </w:rPr>
              <w:lastRenderedPageBreak/>
              <w:t>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4CA753F7"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5540D" w:rsidRPr="00A5540D">
        <w:rPr>
          <w:rFonts w:ascii="Calibri" w:eastAsia="Calibri" w:hAnsi="Calibri" w:cs="Calibri"/>
          <w:b/>
          <w:lang w:eastAsia="it-IT"/>
        </w:rPr>
        <w:t xml:space="preserve"> </w:t>
      </w:r>
      <w:r w:rsidR="00261C7F">
        <w:rPr>
          <w:rFonts w:ascii="Calibri" w:eastAsia="Calibri" w:hAnsi="Calibri" w:cs="Calibri"/>
          <w:b/>
          <w:lang w:eastAsia="it-IT"/>
        </w:rPr>
        <w:t>DBA SRL</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261C7F">
        <w:rPr>
          <w:rFonts w:ascii="Calibri" w:eastAsia="Calibri" w:hAnsi="Calibri" w:cstheme="minorHAnsi"/>
          <w:b/>
          <w:bCs/>
          <w:sz w:val="22"/>
          <w:szCs w:val="22"/>
          <w:u w:val="single"/>
        </w:rPr>
        <w:t>1.237,08</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261C7F">
        <w:rPr>
          <w:rFonts w:ascii="Calibri" w:eastAsia="Calibri" w:hAnsi="Calibri" w:cstheme="minorHAnsi"/>
          <w:b/>
          <w:bCs/>
          <w:sz w:val="22"/>
          <w:szCs w:val="22"/>
        </w:rPr>
        <w:t>1.014</w:t>
      </w:r>
      <w:r w:rsidR="00A5540D">
        <w:rPr>
          <w:rFonts w:ascii="Calibri" w:eastAsia="Calibri" w:hAnsi="Calibri" w:cstheme="minorHAnsi"/>
          <w:b/>
          <w:bCs/>
          <w:sz w:val="22"/>
          <w:szCs w:val="22"/>
        </w:rPr>
        <w:t>,</w:t>
      </w:r>
      <w:r w:rsidR="00261C7F">
        <w:rPr>
          <w:rFonts w:ascii="Calibri" w:eastAsia="Calibri" w:hAnsi="Calibri" w:cstheme="minorHAnsi"/>
          <w:b/>
          <w:bCs/>
          <w:sz w:val="22"/>
          <w:szCs w:val="22"/>
        </w:rPr>
        <w:t>00</w:t>
      </w:r>
      <w:r w:rsidRPr="00380B7E">
        <w:rPr>
          <w:rFonts w:ascii="Calibri" w:eastAsia="Calibri" w:hAnsi="Calibri" w:cstheme="minorHAnsi"/>
          <w:b/>
          <w:bCs/>
          <w:sz w:val="22"/>
          <w:szCs w:val="22"/>
        </w:rPr>
        <w:t xml:space="preserve"> + IVA pari a € </w:t>
      </w:r>
      <w:r w:rsidR="00261C7F">
        <w:rPr>
          <w:rFonts w:ascii="Calibri" w:eastAsia="Calibri" w:hAnsi="Calibri" w:cstheme="minorHAnsi"/>
          <w:b/>
          <w:bCs/>
          <w:sz w:val="22"/>
          <w:szCs w:val="22"/>
        </w:rPr>
        <w:t>223</w:t>
      </w:r>
      <w:r w:rsidR="006E2E9C">
        <w:rPr>
          <w:rFonts w:ascii="Calibri" w:eastAsia="Calibri" w:hAnsi="Calibri" w:cstheme="minorHAnsi"/>
          <w:b/>
          <w:bCs/>
          <w:sz w:val="22"/>
          <w:szCs w:val="22"/>
        </w:rPr>
        <w:t>,</w:t>
      </w:r>
      <w:r w:rsidR="00A5540D">
        <w:rPr>
          <w:rFonts w:ascii="Calibri" w:eastAsia="Calibri" w:hAnsi="Calibri" w:cstheme="minorHAnsi"/>
          <w:b/>
          <w:bCs/>
          <w:sz w:val="22"/>
          <w:szCs w:val="22"/>
        </w:rPr>
        <w:t>0</w:t>
      </w:r>
      <w:r w:rsidR="00261C7F">
        <w:rPr>
          <w:rFonts w:ascii="Calibri" w:eastAsia="Calibri" w:hAnsi="Calibri" w:cstheme="minorHAnsi"/>
          <w:b/>
          <w:bCs/>
          <w:sz w:val="22"/>
          <w:szCs w:val="22"/>
        </w:rPr>
        <w:t>8</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0FEB1" w14:textId="77777777" w:rsidR="00C92391" w:rsidRDefault="00C92391">
      <w:r>
        <w:separator/>
      </w:r>
    </w:p>
  </w:endnote>
  <w:endnote w:type="continuationSeparator" w:id="0">
    <w:p w14:paraId="27949445" w14:textId="77777777" w:rsidR="00C92391" w:rsidRDefault="00C9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7F96D" w14:textId="77777777" w:rsidR="00C92391" w:rsidRDefault="00C92391">
      <w:r>
        <w:separator/>
      </w:r>
    </w:p>
  </w:footnote>
  <w:footnote w:type="continuationSeparator" w:id="0">
    <w:p w14:paraId="3DC4CEF3" w14:textId="77777777" w:rsidR="00C92391" w:rsidRDefault="00C92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1C7F"/>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04A2"/>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5540D"/>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C053E"/>
    <w:rsid w:val="00BF18C2"/>
    <w:rsid w:val="00C222E9"/>
    <w:rsid w:val="00C30A4E"/>
    <w:rsid w:val="00C358DC"/>
    <w:rsid w:val="00C733C1"/>
    <w:rsid w:val="00C7405A"/>
    <w:rsid w:val="00C758C3"/>
    <w:rsid w:val="00C77E13"/>
    <w:rsid w:val="00C92391"/>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5ED7"/>
    <w:rsid w:val="00E876B4"/>
    <w:rsid w:val="00EE23E4"/>
    <w:rsid w:val="00EF0155"/>
    <w:rsid w:val="00EF6DC2"/>
    <w:rsid w:val="00F0532B"/>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1462</Words>
  <Characters>8755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2021-09-24T09:47:00Z</dcterms:created>
  <dcterms:modified xsi:type="dcterms:W3CDTF">2021-09-24T09:47:00Z</dcterms:modified>
</cp:coreProperties>
</file>