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846AD91" w:rsidR="0029145F" w:rsidRPr="008508DE" w:rsidRDefault="009474BE" w:rsidP="00742FD8">
      <w:pPr>
        <w:rPr>
          <w:b/>
          <w:u w:val="single"/>
        </w:rPr>
      </w:pPr>
      <w:r>
        <w:rPr>
          <w:rFonts w:eastAsia="Calibri" w:cstheme="minorHAnsi"/>
          <w:b/>
          <w:bCs/>
          <w:u w:val="single"/>
        </w:rPr>
        <w:t xml:space="preserve">DETERMINA N. </w:t>
      </w:r>
      <w:r w:rsidR="009E1963">
        <w:rPr>
          <w:rFonts w:eastAsia="Calibri" w:cstheme="minorHAnsi"/>
          <w:b/>
          <w:bCs/>
          <w:u w:val="single"/>
        </w:rPr>
        <w:t>366</w:t>
      </w:r>
      <w:r w:rsidR="00CD2930">
        <w:rPr>
          <w:rFonts w:eastAsia="Calibri" w:cstheme="minorHAnsi"/>
          <w:b/>
          <w:bCs/>
          <w:u w:val="single"/>
        </w:rPr>
        <w:t xml:space="preserve"> </w:t>
      </w:r>
      <w:r>
        <w:rPr>
          <w:rFonts w:eastAsia="Calibri" w:cstheme="minorHAnsi"/>
          <w:b/>
          <w:bCs/>
          <w:u w:val="single"/>
        </w:rPr>
        <w:t xml:space="preserve">DEL </w:t>
      </w:r>
      <w:r w:rsidR="009E1963">
        <w:rPr>
          <w:rFonts w:eastAsia="Calibri" w:cstheme="minorHAnsi"/>
          <w:b/>
          <w:bCs/>
          <w:u w:val="single"/>
        </w:rPr>
        <w:t>30/06</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285142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9E1963">
              <w:rPr>
                <w:rFonts w:eastAsia="Calibri" w:cstheme="minorHAnsi"/>
                <w:b/>
                <w:bCs/>
              </w:rPr>
              <w:t>1.896,32</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9E1963" w:rsidRPr="009E1963">
              <w:rPr>
                <w:rFonts w:eastAsia="Calibri" w:cstheme="minorHAnsi"/>
                <w:b/>
                <w:bCs/>
              </w:rPr>
              <w:t>Z2D324F276</w:t>
            </w:r>
            <w:r w:rsidR="003B0A85">
              <w:rPr>
                <w:rFonts w:eastAsia="Calibri" w:cstheme="minorHAnsi"/>
                <w:b/>
                <w:bCs/>
              </w:rPr>
              <w:t>;</w:t>
            </w:r>
            <w:r w:rsidR="005E2F20">
              <w:rPr>
                <w:rFonts w:eastAsia="Calibri" w:cstheme="minorHAnsi"/>
                <w:b/>
                <w:bCs/>
              </w:rPr>
              <w:t xml:space="preserve"> CUP</w:t>
            </w:r>
            <w:r w:rsidR="00BD7201">
              <w:rPr>
                <w:rFonts w:eastAsia="Calibri" w:cstheme="minorHAnsi"/>
                <w:b/>
                <w:bCs/>
              </w:rPr>
              <w:t xml:space="preserve"> E68D19000780005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228E2A6"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BD7201" w:rsidRPr="00BD7201">
              <w:rPr>
                <w:rFonts w:ascii="Calibri" w:eastAsia="Calibri" w:hAnsi="Calibri" w:cs="Calibri"/>
                <w:b/>
                <w:bCs/>
              </w:rPr>
              <w:t>PARISI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9AB924E"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9E1963" w:rsidRPr="009E1963">
              <w:rPr>
                <w:rFonts w:ascii="Calibri" w:eastAsia="Calibri" w:hAnsi="Calibri" w:cs="Calibri"/>
              </w:rPr>
              <w:t>Life Technologies Italia</w:t>
            </w:r>
          </w:p>
          <w:p w14:paraId="04597416" w14:textId="4EC16EC1"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9E1963" w:rsidRPr="009E1963">
              <w:rPr>
                <w:rFonts w:ascii="Calibri" w:eastAsia="Calibri" w:hAnsi="Calibri" w:cs="Calibri"/>
              </w:rPr>
              <w:t>Cytosens Srls</w:t>
            </w:r>
          </w:p>
          <w:p w14:paraId="76C71B5F" w14:textId="4DA63FA6"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9E1963" w:rsidRPr="009E1963">
              <w:rPr>
                <w:rFonts w:ascii="Calibri" w:eastAsia="Calibri" w:hAnsi="Calibri" w:cs="Calibri"/>
                <w:bCs/>
              </w:rPr>
              <w:t>BBD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93AED9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9E1963">
              <w:rPr>
                <w:rFonts w:ascii="Arial" w:eastAsia="Times New Roman" w:hAnsi="Arial" w:cs="Arial"/>
                <w:b/>
                <w:bCs/>
                <w:sz w:val="22"/>
                <w:szCs w:val="22"/>
              </w:rPr>
              <w:t>Life Technologies Italia</w:t>
            </w:r>
            <w:r w:rsidR="009E1963">
              <w:rPr>
                <w:rFonts w:ascii="Arial" w:eastAsia="Times New Roman" w:hAnsi="Arial" w:cs="Arial"/>
                <w:b/>
                <w:bCs/>
                <w:sz w:val="22"/>
                <w:szCs w:val="22"/>
              </w:rPr>
              <w:t xml:space="preserve"> </w:t>
            </w:r>
            <w:r w:rsidR="00994A2B">
              <w:rPr>
                <w:rFonts w:ascii="Calibri" w:eastAsia="Calibri" w:hAnsi="Calibri" w:cs="Calibri"/>
              </w:rPr>
              <w:t>n. prev.</w:t>
            </w:r>
            <w:r w:rsidR="00227360">
              <w:rPr>
                <w:rFonts w:ascii="Calibri" w:eastAsia="Calibri" w:hAnsi="Calibri" w:cs="Calibri"/>
              </w:rPr>
              <w:t xml:space="preserve"> </w:t>
            </w:r>
            <w:r w:rsidR="009E1963" w:rsidRPr="009E1963">
              <w:rPr>
                <w:rFonts w:ascii="Calibri" w:eastAsia="Calibri" w:hAnsi="Calibri" w:cs="Calibri"/>
              </w:rPr>
              <w:t>D4357167</w:t>
            </w:r>
            <w:r w:rsidR="009E1963">
              <w:rPr>
                <w:rFonts w:ascii="Calibri" w:eastAsia="Calibri" w:hAnsi="Calibri" w:cs="Calibri"/>
              </w:rPr>
              <w:t xml:space="preserve"> </w:t>
            </w:r>
            <w:r w:rsidR="000A3729">
              <w:rPr>
                <w:rFonts w:ascii="Calibri" w:eastAsia="Calibri" w:hAnsi="Calibri" w:cs="Calibri"/>
              </w:rPr>
              <w:t xml:space="preserve">DEL </w:t>
            </w:r>
            <w:r w:rsidR="009E1963">
              <w:rPr>
                <w:rFonts w:ascii="Calibri" w:eastAsia="Calibri" w:hAnsi="Calibri" w:cs="Calibri"/>
              </w:rPr>
              <w:t>05/05</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9E1963">
              <w:rPr>
                <w:rFonts w:ascii="Calibri" w:eastAsia="Calibri" w:hAnsi="Calibri" w:cs="Calibri"/>
              </w:rPr>
              <w:t>1.896,32</w:t>
            </w:r>
            <w:r w:rsidRPr="004A6394">
              <w:rPr>
                <w:rFonts w:ascii="Calibri" w:eastAsia="Calibri" w:hAnsi="Calibri" w:cs="Calibri"/>
              </w:rPr>
              <w:t>, Iva esclusa;</w:t>
            </w:r>
          </w:p>
          <w:p w14:paraId="3FEF9D05" w14:textId="3F379E31" w:rsidR="0065087B" w:rsidRDefault="0065087B" w:rsidP="0065087B">
            <w:pPr>
              <w:numPr>
                <w:ilvl w:val="0"/>
                <w:numId w:val="14"/>
              </w:numPr>
              <w:spacing w:before="120" w:after="120"/>
              <w:ind w:left="743" w:hanging="284"/>
              <w:jc w:val="both"/>
              <w:rPr>
                <w:rFonts w:ascii="Calibri" w:eastAsia="Calibri" w:hAnsi="Calibri" w:cs="Calibri"/>
              </w:rPr>
            </w:pPr>
            <w:r w:rsidRPr="009E1963">
              <w:rPr>
                <w:rFonts w:ascii="Calibri" w:eastAsia="Calibri" w:hAnsi="Calibri" w:cs="Calibri"/>
                <w:lang w:val="en-US"/>
              </w:rPr>
              <w:t>Operator</w:t>
            </w:r>
            <w:r w:rsidR="003C4DBC" w:rsidRPr="009E1963">
              <w:rPr>
                <w:rFonts w:ascii="Calibri" w:eastAsia="Calibri" w:hAnsi="Calibri" w:cs="Calibri"/>
                <w:lang w:val="en-US"/>
              </w:rPr>
              <w:t xml:space="preserve">e </w:t>
            </w:r>
            <w:r w:rsidR="0078537A" w:rsidRPr="009E1963">
              <w:rPr>
                <w:rFonts w:ascii="Calibri" w:eastAsia="Calibri" w:hAnsi="Calibri" w:cs="Calibri"/>
                <w:b/>
                <w:bCs/>
                <w:lang w:val="en-US"/>
              </w:rPr>
              <w:t>CYTOSENS SRLS</w:t>
            </w:r>
            <w:r w:rsidR="000A3729" w:rsidRPr="009E1963">
              <w:rPr>
                <w:rFonts w:ascii="Calibri" w:eastAsia="Calibri" w:hAnsi="Calibri" w:cs="Calibri"/>
                <w:b/>
                <w:bCs/>
                <w:lang w:val="en-US"/>
              </w:rPr>
              <w:t xml:space="preserve"> </w:t>
            </w:r>
            <w:r w:rsidRPr="009E1963">
              <w:rPr>
                <w:rFonts w:ascii="Calibri" w:eastAsia="Calibri" w:hAnsi="Calibri" w:cs="Calibri"/>
                <w:lang w:val="en-US"/>
              </w:rPr>
              <w:t>n</w:t>
            </w:r>
            <w:r w:rsidR="00E63A82" w:rsidRPr="009E1963">
              <w:rPr>
                <w:rFonts w:ascii="Calibri" w:eastAsia="Calibri" w:hAnsi="Calibri" w:cs="Calibri"/>
                <w:lang w:val="en-US"/>
              </w:rPr>
              <w:t xml:space="preserve">. prev. </w:t>
            </w:r>
            <w:r w:rsidR="009E1963" w:rsidRPr="009E1963">
              <w:rPr>
                <w:rFonts w:ascii="Calibri" w:eastAsia="Calibri" w:hAnsi="Calibri" w:cs="Calibri"/>
              </w:rPr>
              <w:t>CYT 173 / 2021</w:t>
            </w:r>
            <w:r w:rsidR="009E1963">
              <w:rPr>
                <w:rFonts w:ascii="Calibri" w:eastAsia="Calibri" w:hAnsi="Calibri" w:cs="Calibri"/>
              </w:rPr>
              <w:t xml:space="preserve"> </w:t>
            </w:r>
            <w:r w:rsidR="000A3729">
              <w:rPr>
                <w:rFonts w:ascii="Calibri" w:eastAsia="Calibri" w:hAnsi="Calibri" w:cs="Calibri"/>
                <w:bCs/>
              </w:rPr>
              <w:t xml:space="preserve">DEL </w:t>
            </w:r>
            <w:r w:rsidR="009E1963">
              <w:rPr>
                <w:rFonts w:ascii="Calibri" w:eastAsia="Calibri" w:hAnsi="Calibri" w:cs="Calibri"/>
                <w:bCs/>
              </w:rPr>
              <w:t>19/05</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9E1963" w:rsidRPr="009E1963">
              <w:rPr>
                <w:rFonts w:ascii="Calibri" w:eastAsia="Calibri" w:hAnsi="Calibri" w:cs="Calibri"/>
              </w:rPr>
              <w:t>2.496,54</w:t>
            </w:r>
            <w:r w:rsidRPr="004A6394">
              <w:rPr>
                <w:rFonts w:ascii="Calibri" w:eastAsia="Calibri" w:hAnsi="Calibri" w:cs="Calibri"/>
              </w:rPr>
              <w:t>, Iva esclusa;</w:t>
            </w:r>
          </w:p>
          <w:p w14:paraId="6667B05E" w14:textId="0368412D"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9E1963" w:rsidRPr="009E1963">
              <w:rPr>
                <w:rFonts w:ascii="Calibri" w:eastAsia="Calibri" w:hAnsi="Calibri" w:cs="Calibri"/>
                <w:b/>
                <w:bCs/>
              </w:rPr>
              <w:t>BBD srl</w:t>
            </w:r>
            <w:r w:rsidR="009E1963">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9E1963" w:rsidRPr="009E1963">
              <w:rPr>
                <w:rFonts w:ascii="Calibri" w:eastAsia="Calibri" w:hAnsi="Calibri" w:cs="Calibri"/>
              </w:rPr>
              <w:t>BBD 157/2021</w:t>
            </w:r>
            <w:r w:rsidR="009E1963">
              <w:rPr>
                <w:rFonts w:ascii="Calibri" w:eastAsia="Calibri" w:hAnsi="Calibri" w:cs="Calibri"/>
              </w:rPr>
              <w:t xml:space="preserve"> </w:t>
            </w:r>
            <w:r>
              <w:rPr>
                <w:rFonts w:ascii="Calibri" w:eastAsia="Calibri" w:hAnsi="Calibri" w:cs="Calibri"/>
                <w:bCs/>
              </w:rPr>
              <w:t xml:space="preserve">DEL </w:t>
            </w:r>
            <w:r w:rsidR="009E1963">
              <w:rPr>
                <w:rFonts w:ascii="Calibri" w:eastAsia="Calibri" w:hAnsi="Calibri" w:cs="Calibri"/>
                <w:bCs/>
              </w:rPr>
              <w:t>18/06</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9E1963" w:rsidRPr="009E1963">
              <w:rPr>
                <w:rFonts w:ascii="Calibri" w:eastAsia="Calibri" w:hAnsi="Calibri" w:cs="Calibri"/>
              </w:rPr>
              <w:t>2496,54</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3914EC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9E1963" w:rsidRPr="009E1963">
              <w:rPr>
                <w:rFonts w:ascii="Calibri" w:eastAsia="Calibri" w:hAnsi="Calibri" w:cs="Calibri"/>
                <w:b/>
                <w:bCs/>
              </w:rPr>
              <w:t>Life Technologies Italia</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3585B5F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9E1963" w:rsidRPr="009E1963">
              <w:rPr>
                <w:rFonts w:ascii="Calibri" w:eastAsia="Calibri" w:hAnsi="Calibri" w:cs="Calibri"/>
                <w:b/>
                <w:bCs/>
              </w:rPr>
              <w:t>Life Technologies Italia</w:t>
            </w:r>
            <w:r w:rsidR="009E1963" w:rsidRPr="009E1963">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E1963">
              <w:rPr>
                <w:rFonts w:ascii="Calibri" w:eastAsia="Calibri" w:hAnsi="Calibri" w:cs="Calibri"/>
              </w:rPr>
              <w:t>1.896,32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7DE05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9E1963" w:rsidRPr="009E1963">
        <w:rPr>
          <w:rFonts w:cs="Calibri"/>
          <w:b/>
          <w:bCs/>
        </w:rPr>
        <w:t>Life Technologies Italia</w:t>
      </w:r>
      <w:r w:rsidRPr="0081108F">
        <w:rPr>
          <w:rFonts w:cstheme="minorHAnsi"/>
          <w:b/>
          <w:bCs/>
        </w:rPr>
        <w:t>,</w:t>
      </w:r>
      <w:r w:rsidRPr="00735F8B">
        <w:rPr>
          <w:rFonts w:cstheme="minorHAnsi"/>
          <w:bCs/>
        </w:rPr>
        <w:t xml:space="preserve"> per un importo complessivo delle prestazioni pari ad € </w:t>
      </w:r>
      <w:r w:rsidR="009E1963">
        <w:rPr>
          <w:rFonts w:cstheme="minorHAnsi"/>
          <w:b/>
          <w:bCs/>
        </w:rPr>
        <w:t>2.313,51</w:t>
      </w:r>
      <w:r w:rsidR="00487F3D">
        <w:rPr>
          <w:rFonts w:cstheme="minorHAnsi"/>
          <w:b/>
          <w:bCs/>
        </w:rPr>
        <w:t xml:space="preserve"> </w:t>
      </w:r>
      <w:r w:rsidRPr="00735F8B">
        <w:rPr>
          <w:rFonts w:cstheme="minorHAnsi"/>
          <w:bCs/>
        </w:rPr>
        <w:t>IVA inclusa (€</w:t>
      </w:r>
      <w:r w:rsidR="002826C4">
        <w:rPr>
          <w:rFonts w:cstheme="minorHAnsi"/>
          <w:b/>
          <w:bCs/>
        </w:rPr>
        <w:t xml:space="preserve"> </w:t>
      </w:r>
      <w:r w:rsidR="009E1963">
        <w:rPr>
          <w:rFonts w:cstheme="minorHAnsi"/>
          <w:b/>
          <w:bCs/>
        </w:rPr>
        <w:t>1.896,32</w:t>
      </w:r>
      <w:r w:rsidR="00101364">
        <w:rPr>
          <w:rFonts w:cstheme="minorHAnsi"/>
          <w:b/>
          <w:bCs/>
        </w:rPr>
        <w:t xml:space="preserve"> + IVA pari a € </w:t>
      </w:r>
      <w:r w:rsidR="009E1963">
        <w:rPr>
          <w:rFonts w:cstheme="minorHAnsi"/>
          <w:b/>
          <w:bCs/>
        </w:rPr>
        <w:t>417,19</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5B2118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BD7201" w:rsidRPr="00BD7201">
        <w:rPr>
          <w:rFonts w:cstheme="minorHAnsi"/>
          <w:b/>
          <w:bCs/>
        </w:rPr>
        <w:t>000016_PRIN_2017_PARISI_SILVIA</w:t>
      </w:r>
      <w:r w:rsidR="0081108F">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Parisi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030B3"/>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9E1963"/>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1393</Words>
  <Characters>8199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2020-10-23T10:55:00Z</cp:lastPrinted>
  <dcterms:created xsi:type="dcterms:W3CDTF">2021-06-30T10:55:00Z</dcterms:created>
  <dcterms:modified xsi:type="dcterms:W3CDTF">2021-06-30T11:00:00Z</dcterms:modified>
</cp:coreProperties>
</file>