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01307F8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A1900">
        <w:rPr>
          <w:rFonts w:ascii="Calibri" w:hAnsi="Calibri" w:cs="Calibri"/>
          <w:b/>
          <w:bCs/>
          <w:iCs/>
          <w:sz w:val="22"/>
          <w:szCs w:val="22"/>
        </w:rPr>
        <w:t>55</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5A1900">
        <w:rPr>
          <w:rFonts w:ascii="Calibri" w:hAnsi="Calibri" w:cs="Calibri"/>
          <w:b/>
          <w:bCs/>
          <w:iCs/>
          <w:sz w:val="22"/>
          <w:szCs w:val="22"/>
        </w:rPr>
        <w:t>22</w:t>
      </w:r>
      <w:r>
        <w:rPr>
          <w:rFonts w:ascii="Calibri" w:hAnsi="Calibri" w:cs="Calibri"/>
          <w:b/>
          <w:bCs/>
          <w:iCs/>
          <w:sz w:val="22"/>
          <w:szCs w:val="22"/>
        </w:rPr>
        <w:t>/</w:t>
      </w:r>
      <w:r w:rsidR="005A1900">
        <w:rPr>
          <w:rFonts w:ascii="Calibri" w:hAnsi="Calibri" w:cs="Calibri"/>
          <w:b/>
          <w:bCs/>
          <w:iCs/>
          <w:sz w:val="22"/>
          <w:szCs w:val="22"/>
        </w:rPr>
        <w:t>02</w:t>
      </w:r>
      <w:r>
        <w:rPr>
          <w:rFonts w:ascii="Calibri" w:hAnsi="Calibri" w:cs="Calibri"/>
          <w:b/>
          <w:bCs/>
          <w:iCs/>
          <w:sz w:val="22"/>
          <w:szCs w:val="22"/>
        </w:rPr>
        <w:t>/202</w:t>
      </w:r>
      <w:r w:rsidR="005A190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728D783"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w:t>
            </w:r>
            <w:r w:rsidR="00DE2B89">
              <w:rPr>
                <w:rFonts w:eastAsia="Calibri" w:cstheme="minorHAnsi"/>
                <w:b/>
                <w:bCs/>
              </w:rPr>
              <w:t xml:space="preserve"> e di MACCHINARI E ATTREZZATURE SCIENTIFICHE</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A1900">
              <w:rPr>
                <w:rFonts w:eastAsia="Calibri" w:cstheme="minorHAnsi"/>
                <w:b/>
                <w:bCs/>
              </w:rPr>
              <w:t>2.495,50</w:t>
            </w:r>
            <w:r>
              <w:rPr>
                <w:rFonts w:eastAsia="Calibri" w:cstheme="minorHAnsi"/>
                <w:b/>
                <w:bCs/>
              </w:rPr>
              <w:t xml:space="preserve"> (IVA esclusa), CIG </w:t>
            </w:r>
            <w:r w:rsidR="007D3307">
              <w:rPr>
                <w:rFonts w:cstheme="minorHAnsi"/>
                <w:b/>
                <w:bCs/>
              </w:rPr>
              <w:t>Z</w:t>
            </w:r>
            <w:r w:rsidR="005A1900">
              <w:rPr>
                <w:rFonts w:cstheme="minorHAnsi"/>
                <w:b/>
                <w:bCs/>
              </w:rPr>
              <w:t>3330BBF9D</w:t>
            </w:r>
            <w:r w:rsidR="007D3307">
              <w:rPr>
                <w:b/>
                <w:bCs/>
              </w:rPr>
              <w:t>;</w:t>
            </w:r>
            <w:r w:rsidR="005F051B">
              <w:rPr>
                <w:b/>
                <w:bCs/>
              </w:rPr>
              <w:t xml:space="preserve"> CUP E68D19000250005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FE924F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EB5EB9">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ssa </w:t>
            </w:r>
            <w:r w:rsidR="005F051B" w:rsidRPr="005F051B">
              <w:rPr>
                <w:rFonts w:ascii="Calibri" w:eastAsia="Calibri" w:hAnsi="Calibri" w:cs="Calibri"/>
                <w:b/>
                <w:bCs/>
              </w:rPr>
              <w:t>RUOPPOLO</w:t>
            </w:r>
            <w:r w:rsidRPr="00EB5EB9">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B57C06">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42BB04BA"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sidR="00DE2B89">
              <w:rPr>
                <w:rFonts w:ascii="Calibri" w:eastAsia="Calibri" w:hAnsi="Calibri" w:cs="Calibri"/>
                <w:b/>
                <w:bCs/>
              </w:rPr>
              <w:t xml:space="preserve"> e macchinari e attrezzature scientifiche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35DFDF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itta</w:t>
            </w:r>
            <w:r w:rsidR="006056ED">
              <w:rPr>
                <w:rFonts w:ascii="Calibri" w:eastAsia="Calibri" w:hAnsi="Calibri" w:cs="Calibri"/>
                <w:b/>
              </w:rPr>
              <w:t xml:space="preserve"> </w:t>
            </w:r>
            <w:r w:rsidR="005A1900">
              <w:rPr>
                <w:rFonts w:ascii="Calibri" w:eastAsia="Calibri" w:hAnsi="Calibri" w:cs="Calibri"/>
                <w:b/>
              </w:rPr>
              <w:t>AGILENT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9480AA9"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B57C06">
              <w:rPr>
                <w:rFonts w:ascii="Calibri" w:eastAsia="Calibri" w:hAnsi="Calibri" w:cs="Calibri"/>
                <w:b/>
              </w:rPr>
              <w:t xml:space="preserve"> </w:t>
            </w:r>
            <w:r w:rsidR="005A1900">
              <w:rPr>
                <w:rFonts w:ascii="Calibri" w:eastAsia="Calibri" w:hAnsi="Calibri" w:cs="Calibri"/>
                <w:b/>
              </w:rPr>
              <w:t>AGILENT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C7AF6D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056ED">
              <w:rPr>
                <w:rFonts w:ascii="Calibri" w:eastAsia="Calibri" w:hAnsi="Calibri" w:cs="Calibri"/>
              </w:rPr>
              <w:t xml:space="preserve"> </w:t>
            </w:r>
            <w:r w:rsidR="005A1900">
              <w:rPr>
                <w:rFonts w:ascii="Calibri" w:eastAsia="Calibri" w:hAnsi="Calibri" w:cs="Calibri"/>
                <w:b/>
              </w:rPr>
              <w:t>AGILENT SPA</w:t>
            </w:r>
            <w:r w:rsidR="00A44573">
              <w:rPr>
                <w:rFonts w:ascii="Calibri" w:eastAsia="Calibri" w:hAnsi="Calibri" w:cs="Calibri"/>
                <w:b/>
              </w:rPr>
              <w:t xml:space="preserve"> </w:t>
            </w:r>
            <w:r w:rsidR="00C27027">
              <w:rPr>
                <w:rFonts w:ascii="Calibri" w:eastAsia="Calibri" w:hAnsi="Calibri" w:cs="Calibri"/>
                <w:bCs/>
              </w:rPr>
              <w:t xml:space="preserve">nota prot. </w:t>
            </w:r>
            <w:r w:rsidR="005A1900">
              <w:rPr>
                <w:rFonts w:ascii="Calibri" w:eastAsia="Calibri" w:hAnsi="Calibri" w:cs="Calibri"/>
                <w:bCs/>
              </w:rPr>
              <w:t>IT-GDV-221-820</w:t>
            </w:r>
            <w:r>
              <w:rPr>
                <w:rFonts w:ascii="Calibri" w:eastAsia="Calibri" w:hAnsi="Calibri" w:cs="Calibri"/>
              </w:rPr>
              <w:t xml:space="preserve"> </w:t>
            </w:r>
            <w:r w:rsidR="00C27027">
              <w:rPr>
                <w:rFonts w:ascii="Calibri" w:eastAsia="Calibri" w:hAnsi="Calibri" w:cs="Calibri"/>
              </w:rPr>
              <w:t xml:space="preserve">del </w:t>
            </w:r>
            <w:r w:rsidR="005A1900">
              <w:rPr>
                <w:rFonts w:ascii="Calibri" w:eastAsia="Calibri" w:hAnsi="Calibri" w:cs="Calibri"/>
              </w:rPr>
              <w:t>03</w:t>
            </w:r>
            <w:r w:rsidR="00C27027">
              <w:rPr>
                <w:rFonts w:ascii="Calibri" w:eastAsia="Calibri" w:hAnsi="Calibri" w:cs="Calibri"/>
              </w:rPr>
              <w:t>/</w:t>
            </w:r>
            <w:r w:rsidR="005A1900">
              <w:rPr>
                <w:rFonts w:ascii="Calibri" w:eastAsia="Calibri" w:hAnsi="Calibri" w:cs="Calibri"/>
              </w:rPr>
              <w:t>02</w:t>
            </w:r>
            <w:r w:rsidR="00C27027">
              <w:rPr>
                <w:rFonts w:ascii="Calibri" w:eastAsia="Calibri" w:hAnsi="Calibri" w:cs="Calibri"/>
              </w:rPr>
              <w:t>/202</w:t>
            </w:r>
            <w:r w:rsidR="005A1900">
              <w:rPr>
                <w:rFonts w:ascii="Calibri" w:eastAsia="Calibri" w:hAnsi="Calibri" w:cs="Calibri"/>
              </w:rPr>
              <w:t>1</w:t>
            </w:r>
            <w:r>
              <w:rPr>
                <w:rFonts w:ascii="Calibri" w:eastAsia="Calibri" w:hAnsi="Calibri" w:cs="Calibri"/>
              </w:rPr>
              <w:t xml:space="preserve"> prezzo complessivo offerto pari ad €</w:t>
            </w:r>
            <w:r w:rsidR="003F0823">
              <w:rPr>
                <w:rFonts w:ascii="Calibri" w:eastAsia="Calibri" w:hAnsi="Calibri" w:cs="Calibri"/>
              </w:rPr>
              <w:t xml:space="preserve"> </w:t>
            </w:r>
            <w:r w:rsidR="005A1900">
              <w:rPr>
                <w:rFonts w:ascii="Calibri" w:eastAsia="Calibri" w:hAnsi="Calibri" w:cs="Calibri"/>
              </w:rPr>
              <w:t>2.495,50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82D3895" w:rsidR="007C34AB" w:rsidRDefault="007C34AB">
            <w:pPr>
              <w:rPr>
                <w:rFonts w:eastAsia="Calibri" w:cstheme="minorHAnsi"/>
                <w:b/>
                <w:lang w:eastAsia="en-US"/>
              </w:rPr>
            </w:pPr>
          </w:p>
        </w:tc>
        <w:tc>
          <w:tcPr>
            <w:tcW w:w="7829" w:type="dxa"/>
            <w:gridSpan w:val="2"/>
            <w:hideMark/>
          </w:tcPr>
          <w:p w14:paraId="6DB33659" w14:textId="045A7423" w:rsidR="007C34AB" w:rsidRDefault="007C34AB" w:rsidP="005A190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E53934B" w:rsidR="007C34AB" w:rsidRPr="006056ED" w:rsidRDefault="007C34AB">
            <w:pPr>
              <w:jc w:val="both"/>
              <w:rPr>
                <w:rFonts w:ascii="Calibri" w:eastAsia="Calibri" w:hAnsi="Calibri" w:cs="Calibri"/>
              </w:rPr>
            </w:pPr>
            <w:r>
              <w:rPr>
                <w:rFonts w:ascii="Calibri" w:eastAsia="Calibri" w:hAnsi="Calibri" w:cs="Calibri"/>
              </w:rPr>
              <w:t>di affidare la fornitura in parola all’operatore</w:t>
            </w:r>
            <w:r w:rsidR="00BA3F0C">
              <w:rPr>
                <w:rFonts w:ascii="Calibri" w:eastAsia="Calibri" w:hAnsi="Calibri" w:cs="Calibri"/>
                <w:b/>
              </w:rPr>
              <w:t xml:space="preserve"> </w:t>
            </w:r>
            <w:r w:rsidR="005A1900">
              <w:rPr>
                <w:rFonts w:ascii="Calibri" w:eastAsia="Calibri" w:hAnsi="Calibri" w:cs="Calibri"/>
                <w:b/>
              </w:rPr>
              <w:t xml:space="preserve">AGILENT </w:t>
            </w:r>
            <w:proofErr w:type="gramStart"/>
            <w:r w:rsidR="005A1900">
              <w:rPr>
                <w:rFonts w:ascii="Calibri" w:eastAsia="Calibri" w:hAnsi="Calibri" w:cs="Calibri"/>
                <w:b/>
              </w:rPr>
              <w:t>SPA</w:t>
            </w:r>
            <w:r w:rsidR="006056ED">
              <w:rPr>
                <w:rFonts w:ascii="Calibri" w:eastAsia="Calibri" w:hAnsi="Calibri" w:cs="Calibri"/>
                <w:b/>
              </w:rPr>
              <w:t xml:space="preserve"> </w:t>
            </w:r>
            <w:r w:rsidR="00B57C06">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5A1900" w:rsidRPr="005A1900">
              <w:rPr>
                <w:rFonts w:ascii="Calibri" w:eastAsia="Calibri" w:hAnsi="Calibri" w:cs="Calibri"/>
                <w:b/>
                <w:bCs/>
              </w:rPr>
              <w:t>2.495,50</w:t>
            </w:r>
            <w:r w:rsidRPr="006056ED">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B6CAB5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w:t>
      </w:r>
      <w:r w:rsidR="00DE2B89">
        <w:rPr>
          <w:rFonts w:cstheme="minorHAnsi"/>
          <w:b/>
          <w:bCs/>
        </w:rPr>
        <w:t xml:space="preserve"> e MACCHINARI E ATTREZZATURE SCIENTIFICHE</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A1900" w:rsidRPr="005A1900">
        <w:rPr>
          <w:rFonts w:cs="Calibri"/>
          <w:b/>
        </w:rPr>
        <w:t xml:space="preserve"> </w:t>
      </w:r>
      <w:r w:rsidR="005A1900">
        <w:rPr>
          <w:rFonts w:cs="Calibri"/>
          <w:b/>
        </w:rPr>
        <w:t>AGILENT SPA</w:t>
      </w:r>
      <w:r>
        <w:rPr>
          <w:rFonts w:cstheme="minorHAnsi"/>
          <w:b/>
          <w:bCs/>
        </w:rPr>
        <w:t>,</w:t>
      </w:r>
      <w:r>
        <w:rPr>
          <w:rFonts w:cstheme="minorHAnsi"/>
          <w:bCs/>
        </w:rPr>
        <w:t xml:space="preserve"> per un importo complessivo delle prestazioni pari ad € </w:t>
      </w:r>
      <w:r w:rsidR="005A1900">
        <w:rPr>
          <w:rFonts w:cstheme="minorHAnsi"/>
          <w:b/>
          <w:bCs/>
          <w:u w:val="single"/>
        </w:rPr>
        <w:t>3.044,51</w:t>
      </w:r>
      <w:r>
        <w:rPr>
          <w:rFonts w:cstheme="minorHAnsi"/>
          <w:b/>
          <w:bCs/>
        </w:rPr>
        <w:t xml:space="preserve">, </w:t>
      </w:r>
      <w:r>
        <w:rPr>
          <w:rFonts w:cstheme="minorHAnsi"/>
          <w:bCs/>
        </w:rPr>
        <w:t>IVA inclusa (€</w:t>
      </w:r>
      <w:r>
        <w:rPr>
          <w:rFonts w:cstheme="minorHAnsi"/>
          <w:b/>
          <w:bCs/>
        </w:rPr>
        <w:t xml:space="preserve"> </w:t>
      </w:r>
      <w:r w:rsidR="005A1900">
        <w:rPr>
          <w:rFonts w:cstheme="minorHAnsi"/>
          <w:b/>
          <w:bCs/>
        </w:rPr>
        <w:t>2.495,50</w:t>
      </w:r>
      <w:r>
        <w:rPr>
          <w:rFonts w:cstheme="minorHAnsi"/>
          <w:b/>
          <w:bCs/>
        </w:rPr>
        <w:t xml:space="preserve"> + IVA pari a €</w:t>
      </w:r>
      <w:r w:rsidR="005A1900">
        <w:rPr>
          <w:rFonts w:cstheme="minorHAnsi"/>
          <w:b/>
          <w:bCs/>
        </w:rPr>
        <w:t xml:space="preserve"> 549</w:t>
      </w:r>
      <w:r w:rsidR="00BA3F0C">
        <w:rPr>
          <w:rFonts w:cstheme="minorHAnsi"/>
          <w:b/>
          <w:bCs/>
        </w:rPr>
        <w:t>,</w:t>
      </w:r>
      <w:r w:rsidR="005A1900">
        <w:rPr>
          <w:rFonts w:cstheme="minorHAnsi"/>
          <w:b/>
          <w:bCs/>
        </w:rPr>
        <w:t>01</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39A38B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di autorizzare l’assunzione del relativo impegno di spesa, da imputare su</w:t>
      </w:r>
      <w:r w:rsidR="0054350B">
        <w:rPr>
          <w:rFonts w:cstheme="minorHAnsi"/>
          <w:bCs/>
        </w:rPr>
        <w:t>i</w:t>
      </w:r>
      <w:r>
        <w:rPr>
          <w:rFonts w:cstheme="minorHAnsi"/>
          <w:bCs/>
        </w:rPr>
        <w:t xml:space="preserve"> capitol</w:t>
      </w:r>
      <w:r w:rsidR="0054350B">
        <w:rPr>
          <w:rFonts w:cstheme="minorHAnsi"/>
          <w:bCs/>
        </w:rPr>
        <w:t>i</w:t>
      </w:r>
      <w:r>
        <w:rPr>
          <w:rFonts w:cstheme="minorHAnsi"/>
          <w:bCs/>
        </w:rPr>
        <w:t xml:space="preserve"> </w:t>
      </w:r>
      <w:r>
        <w:rPr>
          <w:b/>
          <w:sz w:val="18"/>
          <w:szCs w:val="18"/>
          <w:u w:val="single"/>
        </w:rPr>
        <w:t>CA.04.40.05.01.01</w:t>
      </w:r>
      <w:r>
        <w:rPr>
          <w:rFonts w:cstheme="minorHAnsi"/>
          <w:bCs/>
        </w:rPr>
        <w:t xml:space="preserve"> </w:t>
      </w:r>
      <w:r w:rsidR="0054350B">
        <w:rPr>
          <w:rFonts w:cstheme="minorHAnsi"/>
          <w:bCs/>
        </w:rPr>
        <w:t xml:space="preserve">e </w:t>
      </w:r>
      <w:r w:rsidR="0054350B" w:rsidRPr="0054350B">
        <w:rPr>
          <w:rFonts w:cstheme="minorHAnsi"/>
          <w:b/>
          <w:sz w:val="18"/>
          <w:szCs w:val="18"/>
          <w:u w:val="single"/>
        </w:rPr>
        <w:t>CA.01.10.02.03.01</w:t>
      </w:r>
      <w:r w:rsidR="0054350B">
        <w:rPr>
          <w:rFonts w:cstheme="minorHAnsi"/>
          <w:bCs/>
        </w:rPr>
        <w:t xml:space="preserve"> </w:t>
      </w:r>
      <w:r w:rsidR="00E32B41">
        <w:rPr>
          <w:rFonts w:cstheme="minorHAnsi"/>
          <w:bCs/>
        </w:rPr>
        <w:t xml:space="preserve">(rispettivamente per euro 74,50 e per euro 2.421,00) </w:t>
      </w:r>
      <w:r>
        <w:rPr>
          <w:rFonts w:cstheme="minorHAnsi"/>
          <w:bCs/>
        </w:rPr>
        <w:t>del bilancio unico di Ateneo di previsione annuale autorizzatorio per l’esercizio finanziario 202</w:t>
      </w:r>
      <w:r w:rsidR="005A1900">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5F051B" w:rsidRPr="005F051B">
        <w:rPr>
          <w:rFonts w:cstheme="minorHAnsi"/>
          <w:b/>
          <w:bCs/>
        </w:rPr>
        <w:t>000016_PRIN_2017_RUOPPOLO_MARGHERITA</w:t>
      </w:r>
      <w:r w:rsidR="00A44573" w:rsidRPr="00A44573">
        <w:rPr>
          <w:rFonts w:cstheme="minorHAnsi"/>
          <w:b/>
          <w:bCs/>
        </w:rPr>
        <w:t xml:space="preserve"> </w:t>
      </w:r>
      <w:r>
        <w:rPr>
          <w:rFonts w:cstheme="minorHAnsi"/>
          <w:bCs/>
        </w:rPr>
        <w:t xml:space="preserve">di cui è responsabile scientifico </w:t>
      </w:r>
      <w:r w:rsidR="00EB5EB9">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EB5EB9">
        <w:rPr>
          <w:rFonts w:cstheme="minorHAnsi"/>
          <w:b/>
          <w:bCs/>
        </w:rPr>
        <w:t xml:space="preserve">ssa </w:t>
      </w:r>
      <w:r w:rsidR="005F051B">
        <w:rPr>
          <w:rFonts w:cstheme="minorHAnsi"/>
          <w:b/>
          <w:bCs/>
        </w:rPr>
        <w:t>RUOPPOLO</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133F75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056ED">
        <w:rPr>
          <w:rFonts w:ascii="Times New Roman" w:hAnsi="Times New Roman"/>
          <w:bCs/>
          <w:iCs/>
          <w:sz w:val="22"/>
          <w:szCs w:val="22"/>
        </w:rPr>
        <w:t xml:space="preserve">                                                         Il Direttore del Dipartimento</w:t>
      </w:r>
    </w:p>
    <w:p w14:paraId="17C25A77" w14:textId="1CFF2D5C" w:rsidR="007C34AB" w:rsidRDefault="005A1900"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6056E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2BE9BD" w14:textId="77777777" w:rsidR="000B08F6" w:rsidRDefault="000B08F6">
      <w:r>
        <w:separator/>
      </w:r>
    </w:p>
  </w:endnote>
  <w:endnote w:type="continuationSeparator" w:id="0">
    <w:p w14:paraId="2A9D72DD" w14:textId="77777777" w:rsidR="000B08F6" w:rsidRDefault="000B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840C7" w14:textId="77777777" w:rsidR="000B08F6" w:rsidRDefault="000B08F6">
      <w:r>
        <w:separator/>
      </w:r>
    </w:p>
  </w:footnote>
  <w:footnote w:type="continuationSeparator" w:id="0">
    <w:p w14:paraId="3A82F6B9" w14:textId="77777777" w:rsidR="000B08F6" w:rsidRDefault="000B0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08F6"/>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1051"/>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B324D"/>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0823"/>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350B"/>
    <w:rsid w:val="0055401D"/>
    <w:rsid w:val="00557E92"/>
    <w:rsid w:val="00560D7F"/>
    <w:rsid w:val="00564BF7"/>
    <w:rsid w:val="0056631D"/>
    <w:rsid w:val="00572999"/>
    <w:rsid w:val="00575C07"/>
    <w:rsid w:val="00586440"/>
    <w:rsid w:val="005A1900"/>
    <w:rsid w:val="005A4DD0"/>
    <w:rsid w:val="005B11B2"/>
    <w:rsid w:val="005C011B"/>
    <w:rsid w:val="005C2E7B"/>
    <w:rsid w:val="005C4F0C"/>
    <w:rsid w:val="005E2A83"/>
    <w:rsid w:val="005E746C"/>
    <w:rsid w:val="005F051B"/>
    <w:rsid w:val="005F4561"/>
    <w:rsid w:val="005F7ADB"/>
    <w:rsid w:val="006056ED"/>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B3169"/>
    <w:rsid w:val="007B5644"/>
    <w:rsid w:val="007B5E19"/>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2789"/>
    <w:rsid w:val="00976856"/>
    <w:rsid w:val="00977AFE"/>
    <w:rsid w:val="00986F91"/>
    <w:rsid w:val="009900FE"/>
    <w:rsid w:val="00993D48"/>
    <w:rsid w:val="009B4E29"/>
    <w:rsid w:val="009C12A6"/>
    <w:rsid w:val="009C5C0D"/>
    <w:rsid w:val="009D2DE1"/>
    <w:rsid w:val="00A02699"/>
    <w:rsid w:val="00A06C17"/>
    <w:rsid w:val="00A13EAF"/>
    <w:rsid w:val="00A235F1"/>
    <w:rsid w:val="00A32B44"/>
    <w:rsid w:val="00A44573"/>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57C06"/>
    <w:rsid w:val="00B62E0B"/>
    <w:rsid w:val="00B653B1"/>
    <w:rsid w:val="00B70D5B"/>
    <w:rsid w:val="00B96CFA"/>
    <w:rsid w:val="00BA3F0C"/>
    <w:rsid w:val="00BA7593"/>
    <w:rsid w:val="00BB4FB4"/>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A4085"/>
    <w:rsid w:val="00CC4479"/>
    <w:rsid w:val="00D05930"/>
    <w:rsid w:val="00D17620"/>
    <w:rsid w:val="00D2298D"/>
    <w:rsid w:val="00D30164"/>
    <w:rsid w:val="00D31A7F"/>
    <w:rsid w:val="00D40E39"/>
    <w:rsid w:val="00D44659"/>
    <w:rsid w:val="00D448E3"/>
    <w:rsid w:val="00D478A6"/>
    <w:rsid w:val="00D745AC"/>
    <w:rsid w:val="00D777A8"/>
    <w:rsid w:val="00D77E3F"/>
    <w:rsid w:val="00D8063B"/>
    <w:rsid w:val="00D80651"/>
    <w:rsid w:val="00D94246"/>
    <w:rsid w:val="00DC7D09"/>
    <w:rsid w:val="00DD14D0"/>
    <w:rsid w:val="00DD6467"/>
    <w:rsid w:val="00DE2B89"/>
    <w:rsid w:val="00E00A18"/>
    <w:rsid w:val="00E063C4"/>
    <w:rsid w:val="00E069E5"/>
    <w:rsid w:val="00E07FFD"/>
    <w:rsid w:val="00E102AC"/>
    <w:rsid w:val="00E13423"/>
    <w:rsid w:val="00E22EA0"/>
    <w:rsid w:val="00E32B41"/>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D2F91"/>
    <w:rsid w:val="00EF5CA5"/>
    <w:rsid w:val="00EF704E"/>
    <w:rsid w:val="00F0112D"/>
    <w:rsid w:val="00F108CE"/>
    <w:rsid w:val="00F12652"/>
    <w:rsid w:val="00F20774"/>
    <w:rsid w:val="00F57A86"/>
    <w:rsid w:val="00F658F5"/>
    <w:rsid w:val="00F715E1"/>
    <w:rsid w:val="00F82412"/>
    <w:rsid w:val="00F96926"/>
    <w:rsid w:val="00F97B30"/>
    <w:rsid w:val="00FA5266"/>
    <w:rsid w:val="00FB1FC9"/>
    <w:rsid w:val="00FC1860"/>
    <w:rsid w:val="00FC1AD1"/>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8554</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2020-12-15T08:51:00Z</cp:lastPrinted>
  <dcterms:created xsi:type="dcterms:W3CDTF">2021-03-10T08:47:00Z</dcterms:created>
  <dcterms:modified xsi:type="dcterms:W3CDTF">2021-03-10T08:47:00Z</dcterms:modified>
</cp:coreProperties>
</file>