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5E2703FA"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A5540D">
        <w:rPr>
          <w:rFonts w:eastAsia="Calibri" w:cstheme="minorHAnsi"/>
          <w:b/>
          <w:bCs/>
          <w:u w:val="single"/>
          <w:lang w:eastAsia="it-IT"/>
        </w:rPr>
        <w:t>498</w:t>
      </w:r>
      <w:r w:rsidRPr="00625B28">
        <w:rPr>
          <w:rFonts w:eastAsia="Calibri" w:cstheme="minorHAnsi"/>
          <w:b/>
          <w:bCs/>
          <w:u w:val="single"/>
          <w:lang w:eastAsia="it-IT"/>
        </w:rPr>
        <w:t xml:space="preserve"> DEL </w:t>
      </w:r>
      <w:r w:rsidR="00A5540D">
        <w:rPr>
          <w:rFonts w:eastAsia="Calibri" w:cstheme="minorHAnsi"/>
          <w:b/>
          <w:bCs/>
          <w:u w:val="single"/>
          <w:lang w:eastAsia="it-IT"/>
        </w:rPr>
        <w:t>9</w:t>
      </w:r>
      <w:r w:rsidRPr="00625B28">
        <w:rPr>
          <w:rFonts w:eastAsia="Calibri" w:cstheme="minorHAnsi"/>
          <w:b/>
          <w:bCs/>
          <w:u w:val="single"/>
          <w:lang w:eastAsia="it-IT"/>
        </w:rPr>
        <w:t>/</w:t>
      </w:r>
      <w:r w:rsidR="00543AEB">
        <w:rPr>
          <w:rFonts w:eastAsia="Calibri" w:cstheme="minorHAnsi"/>
          <w:b/>
          <w:bCs/>
          <w:u w:val="single"/>
          <w:lang w:eastAsia="it-IT"/>
        </w:rPr>
        <w:t>0</w:t>
      </w:r>
      <w:r w:rsidR="00A5540D">
        <w:rPr>
          <w:rFonts w:eastAsia="Calibri" w:cstheme="minorHAnsi"/>
          <w:b/>
          <w:bCs/>
          <w:u w:val="single"/>
          <w:lang w:eastAsia="it-IT"/>
        </w:rPr>
        <w:t>9</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3FCB0EE1"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A5540D">
              <w:rPr>
                <w:rFonts w:eastAsia="Calibri" w:cstheme="minorHAnsi"/>
                <w:b/>
                <w:bCs/>
                <w:lang w:eastAsia="it-IT"/>
              </w:rPr>
              <w:t>4.036,50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6E2E9C">
              <w:rPr>
                <w:rFonts w:eastAsia="Calibri" w:cstheme="minorHAnsi"/>
                <w:b/>
                <w:bCs/>
              </w:rPr>
              <w:t>Z</w:t>
            </w:r>
            <w:r w:rsidR="00A5540D">
              <w:rPr>
                <w:rFonts w:eastAsia="Calibri" w:cstheme="minorHAnsi"/>
                <w:b/>
                <w:bCs/>
              </w:rPr>
              <w:t>4132FB807</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73F083D5"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 tenuto conto dell’infungibilità del materiale richiesto, la ditta</w:t>
            </w:r>
            <w:bookmarkStart w:id="0" w:name="_Hlk59199005"/>
            <w:r w:rsidR="008C4AD7">
              <w:rPr>
                <w:rFonts w:ascii="Calibri" w:eastAsia="Calibri" w:hAnsi="Calibri" w:cs="Calibri"/>
                <w:b/>
                <w:lang w:eastAsia="it-IT"/>
              </w:rPr>
              <w:t xml:space="preserve"> </w:t>
            </w:r>
            <w:r w:rsidR="00A5540D">
              <w:rPr>
                <w:rFonts w:ascii="Calibri" w:eastAsia="Calibri" w:hAnsi="Calibri" w:cs="Calibri"/>
                <w:b/>
                <w:lang w:eastAsia="it-IT"/>
              </w:rPr>
              <w:t>CYTOSENS SRLS</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541EC0BA"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A5540D">
              <w:rPr>
                <w:rFonts w:ascii="Calibri" w:eastAsia="Calibri" w:hAnsi="Calibri" w:cs="Calibri"/>
                <w:b/>
                <w:lang w:eastAsia="it-IT"/>
              </w:rPr>
              <w:t>CYTOSENS SRLS</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72D59264"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A5540D">
              <w:rPr>
                <w:rFonts w:ascii="Calibri" w:eastAsia="Calibri" w:hAnsi="Calibri" w:cs="Calibri"/>
                <w:b/>
                <w:lang w:eastAsia="it-IT"/>
              </w:rPr>
              <w:t>CYTOSENS SRLS</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A5540D">
              <w:rPr>
                <w:rFonts w:ascii="Calibri" w:eastAsia="Calibri" w:hAnsi="Calibri" w:cs="Calibri"/>
                <w:bCs/>
                <w:lang w:eastAsia="it-IT"/>
              </w:rPr>
              <w:t>236/2021</w:t>
            </w:r>
            <w:r w:rsidR="00857286">
              <w:rPr>
                <w:rFonts w:ascii="Calibri" w:eastAsia="Calibri" w:hAnsi="Calibri" w:cs="Calibri"/>
                <w:bCs/>
                <w:lang w:eastAsia="it-IT"/>
              </w:rPr>
              <w:t xml:space="preserve"> del </w:t>
            </w:r>
            <w:r w:rsidR="001E7CDA">
              <w:rPr>
                <w:rFonts w:ascii="Calibri" w:eastAsia="Calibri" w:hAnsi="Calibri" w:cs="Calibri"/>
                <w:bCs/>
                <w:lang w:eastAsia="it-IT"/>
              </w:rPr>
              <w:t>2</w:t>
            </w:r>
            <w:r w:rsidR="00A5540D">
              <w:rPr>
                <w:rFonts w:ascii="Calibri" w:eastAsia="Calibri" w:hAnsi="Calibri" w:cs="Calibri"/>
                <w:bCs/>
                <w:lang w:eastAsia="it-IT"/>
              </w:rPr>
              <w:t>7</w:t>
            </w:r>
            <w:r w:rsidR="00857286">
              <w:rPr>
                <w:rFonts w:ascii="Calibri" w:eastAsia="Calibri" w:hAnsi="Calibri" w:cs="Calibri"/>
                <w:bCs/>
                <w:lang w:eastAsia="it-IT"/>
              </w:rPr>
              <w:t>/0</w:t>
            </w:r>
            <w:r w:rsidR="00A5540D">
              <w:rPr>
                <w:rFonts w:ascii="Calibri" w:eastAsia="Calibri" w:hAnsi="Calibri" w:cs="Calibri"/>
                <w:bCs/>
                <w:lang w:eastAsia="it-IT"/>
              </w:rPr>
              <w:t>7</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A5540D" w:rsidRPr="00A5540D">
              <w:rPr>
                <w:rFonts w:ascii="Calibri" w:eastAsia="Calibri" w:hAnsi="Calibri" w:cs="Calibri"/>
                <w:b/>
                <w:bCs/>
                <w:lang w:eastAsia="it-IT"/>
              </w:rPr>
              <w:t>4.036,50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53D1BA05"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543AEB">
              <w:rPr>
                <w:rFonts w:ascii="Calibri" w:eastAsia="Calibri" w:hAnsi="Calibri" w:cs="Calibri"/>
                <w:b/>
                <w:lang w:eastAsia="it-IT"/>
              </w:rPr>
              <w:t xml:space="preserve"> </w:t>
            </w:r>
            <w:r w:rsidR="00A5540D">
              <w:rPr>
                <w:rFonts w:ascii="Calibri" w:eastAsia="Calibri" w:hAnsi="Calibri" w:cs="Calibri"/>
                <w:b/>
                <w:lang w:eastAsia="it-IT"/>
              </w:rPr>
              <w:t>CYTOSENS SRLS</w:t>
            </w:r>
            <w:r w:rsidR="00A5540D" w:rsidRPr="00380B7E">
              <w:rPr>
                <w:rFonts w:ascii="Calibri" w:eastAsia="Calibri" w:hAnsi="Calibri" w:cs="Calibri"/>
                <w:b/>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A5540D">
              <w:rPr>
                <w:rFonts w:ascii="Calibri" w:eastAsia="Calibri" w:hAnsi="Calibri" w:cs="Calibri"/>
                <w:lang w:eastAsia="it-IT"/>
              </w:rPr>
              <w:t>4.036,50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mercato</w:t>
            </w:r>
            <w:r w:rsidRPr="00380B7E">
              <w:rPr>
                <w:rFonts w:ascii="Calibri" w:eastAsia="Calibri" w:hAnsi="Calibri" w:cs="Calibri"/>
                <w:lang w:eastAsia="it-IT"/>
              </w:rPr>
              <w:t xml:space="preserve">, tenuto conto che il </w:t>
            </w:r>
            <w:r w:rsidRPr="00380B7E">
              <w:rPr>
                <w:rFonts w:ascii="Calibri" w:eastAsia="Calibri" w:hAnsi="Calibri" w:cs="Calibri"/>
                <w:b/>
                <w:lang w:eastAsia="it-IT"/>
              </w:rPr>
              <w:t>materiale richiesto ha la caratteristica dell’infungibilità (come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1B53913B"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5540D" w:rsidRPr="00A5540D">
        <w:rPr>
          <w:rFonts w:ascii="Calibri" w:eastAsia="Calibri" w:hAnsi="Calibri" w:cs="Calibri"/>
          <w:b/>
          <w:lang w:eastAsia="it-IT"/>
        </w:rPr>
        <w:t xml:space="preserve"> </w:t>
      </w:r>
      <w:r w:rsidR="00A5540D">
        <w:rPr>
          <w:rFonts w:ascii="Calibri" w:eastAsia="Calibri" w:hAnsi="Calibri" w:cs="Calibri"/>
          <w:b/>
          <w:lang w:eastAsia="it-IT"/>
        </w:rPr>
        <w:t>CYTOSENS SRLS</w:t>
      </w:r>
      <w:r w:rsidR="00AC3803" w:rsidRPr="00AC3803">
        <w:rPr>
          <w:rFonts w:ascii="Calibri" w:eastAsia="Calibri" w:hAnsi="Calibri" w:cs="Calibri"/>
          <w:b/>
          <w:lang w:eastAsia="it-IT"/>
        </w:rPr>
        <w:t xml:space="preserve"> </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A5540D">
        <w:rPr>
          <w:rFonts w:ascii="Calibri" w:eastAsia="Calibri" w:hAnsi="Calibri" w:cstheme="minorHAnsi"/>
          <w:b/>
          <w:bCs/>
          <w:sz w:val="22"/>
          <w:szCs w:val="22"/>
          <w:u w:val="single"/>
        </w:rPr>
        <w:t>4.924,53</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A5540D">
        <w:rPr>
          <w:rFonts w:ascii="Calibri" w:eastAsia="Calibri" w:hAnsi="Calibri" w:cstheme="minorHAnsi"/>
          <w:b/>
          <w:bCs/>
          <w:sz w:val="22"/>
          <w:szCs w:val="22"/>
        </w:rPr>
        <w:t>4.036,50</w:t>
      </w:r>
      <w:r w:rsidRPr="00380B7E">
        <w:rPr>
          <w:rFonts w:ascii="Calibri" w:eastAsia="Calibri" w:hAnsi="Calibri" w:cstheme="minorHAnsi"/>
          <w:b/>
          <w:bCs/>
          <w:sz w:val="22"/>
          <w:szCs w:val="22"/>
        </w:rPr>
        <w:t xml:space="preserve"> + IVA pari a € </w:t>
      </w:r>
      <w:r w:rsidR="00A5540D">
        <w:rPr>
          <w:rFonts w:ascii="Calibri" w:eastAsia="Calibri" w:hAnsi="Calibri" w:cstheme="minorHAnsi"/>
          <w:b/>
          <w:bCs/>
          <w:sz w:val="22"/>
          <w:szCs w:val="22"/>
        </w:rPr>
        <w:t>888</w:t>
      </w:r>
      <w:r w:rsidR="006E2E9C">
        <w:rPr>
          <w:rFonts w:ascii="Calibri" w:eastAsia="Calibri" w:hAnsi="Calibri" w:cstheme="minorHAnsi"/>
          <w:b/>
          <w:bCs/>
          <w:sz w:val="22"/>
          <w:szCs w:val="22"/>
        </w:rPr>
        <w:t>,</w:t>
      </w:r>
      <w:r w:rsidR="00A5540D">
        <w:rPr>
          <w:rFonts w:ascii="Calibri" w:eastAsia="Calibri" w:hAnsi="Calibri" w:cstheme="minorHAnsi"/>
          <w:b/>
          <w:bCs/>
          <w:sz w:val="22"/>
          <w:szCs w:val="22"/>
        </w:rPr>
        <w:t>03</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0FEB1" w14:textId="77777777" w:rsidR="00C92391" w:rsidRDefault="00C92391">
      <w:r>
        <w:separator/>
      </w:r>
    </w:p>
  </w:endnote>
  <w:endnote w:type="continuationSeparator" w:id="0">
    <w:p w14:paraId="27949445" w14:textId="77777777" w:rsidR="00C92391" w:rsidRDefault="00C9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F96D" w14:textId="77777777" w:rsidR="00C92391" w:rsidRDefault="00C92391">
      <w:r>
        <w:separator/>
      </w:r>
    </w:p>
  </w:footnote>
  <w:footnote w:type="continuationSeparator" w:id="0">
    <w:p w14:paraId="3DC4CEF3" w14:textId="77777777" w:rsidR="00C92391" w:rsidRDefault="00C92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5540D"/>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669A6"/>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92391"/>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8793</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10236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2021-09-10T11:57:00Z</dcterms:created>
  <dcterms:modified xsi:type="dcterms:W3CDTF">2021-09-10T11:57:00Z</dcterms:modified>
</cp:coreProperties>
</file>