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B3369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F4634">
        <w:rPr>
          <w:rFonts w:ascii="Calibri" w:hAnsi="Calibri" w:cs="Calibri"/>
          <w:b/>
          <w:bCs/>
          <w:iCs/>
          <w:sz w:val="22"/>
          <w:szCs w:val="22"/>
        </w:rPr>
        <w:t>257</w:t>
      </w:r>
      <w:r>
        <w:rPr>
          <w:rFonts w:ascii="Calibri" w:hAnsi="Calibri" w:cs="Calibri"/>
          <w:b/>
          <w:bCs/>
          <w:iCs/>
          <w:sz w:val="22"/>
          <w:szCs w:val="22"/>
        </w:rPr>
        <w:t xml:space="preserve"> DEL </w:t>
      </w:r>
      <w:r w:rsidR="000F4634">
        <w:rPr>
          <w:rFonts w:ascii="Calibri" w:hAnsi="Calibri" w:cs="Calibri"/>
          <w:b/>
          <w:bCs/>
          <w:iCs/>
          <w:sz w:val="22"/>
          <w:szCs w:val="22"/>
        </w:rPr>
        <w:t>14/05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DAAF00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F4634">
              <w:rPr>
                <w:rFonts w:eastAsia="Calibri" w:cstheme="minorHAnsi"/>
                <w:b/>
                <w:bCs/>
              </w:rPr>
              <w:t>2.960,93</w:t>
            </w:r>
            <w:r>
              <w:rPr>
                <w:rFonts w:eastAsia="Calibri" w:cstheme="minorHAnsi"/>
                <w:b/>
                <w:bCs/>
              </w:rPr>
              <w:t xml:space="preserve"> (IVA esclusa), CIG </w:t>
            </w:r>
            <w:r w:rsidR="000F4634" w:rsidRPr="000F4634">
              <w:rPr>
                <w:rFonts w:cstheme="minorHAnsi"/>
                <w:b/>
                <w:bCs/>
              </w:rPr>
              <w:t>Z2831BE63A</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4CD06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113B6" w:rsidRPr="00C113B6">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764C12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0F4634" w:rsidRPr="000F4634">
              <w:rPr>
                <w:rFonts w:ascii="Calibri" w:eastAsia="Calibri" w:hAnsi="Calibri" w:cs="Calibri"/>
                <w:b/>
              </w:rPr>
              <w:t>Life Technologies Italia</w:t>
            </w:r>
            <w:r w:rsidR="000F463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4ED5A265" w:rsidR="007C34AB" w:rsidRPr="000F4634" w:rsidRDefault="007C34AB" w:rsidP="000F4634">
            <w:pPr>
              <w:pStyle w:val="Paragrafoelenco"/>
              <w:numPr>
                <w:ilvl w:val="0"/>
                <w:numId w:val="11"/>
              </w:numPr>
              <w:spacing w:before="120" w:after="120"/>
              <w:jc w:val="both"/>
              <w:rPr>
                <w:rFonts w:cs="Calibri"/>
              </w:rPr>
            </w:pPr>
            <w:r w:rsidRPr="000F4634">
              <w:rPr>
                <w:rFonts w:cs="Calibri"/>
              </w:rPr>
              <w:t>Operatore</w:t>
            </w:r>
            <w:r w:rsidR="00872DC2" w:rsidRPr="000F4634">
              <w:rPr>
                <w:rFonts w:cs="Calibri"/>
              </w:rPr>
              <w:t xml:space="preserve"> </w:t>
            </w:r>
            <w:r w:rsidR="000F4634" w:rsidRPr="000F4634">
              <w:rPr>
                <w:rFonts w:cs="Calibri"/>
                <w:b/>
                <w:sz w:val="24"/>
                <w:szCs w:val="20"/>
                <w:lang w:eastAsia="it-IT"/>
              </w:rPr>
              <w:t>Life Technologies Italia</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31A6D9A"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0F4634" w:rsidRPr="000F4634">
              <w:rPr>
                <w:rFonts w:ascii="Calibri" w:eastAsia="Calibri" w:hAnsi="Calibri" w:cs="Calibri"/>
                <w:b/>
              </w:rPr>
              <w:t>Life Technologies Italia</w:t>
            </w:r>
            <w:r w:rsidR="000F4634">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0F4634" w:rsidRPr="000F4634">
              <w:rPr>
                <w:rFonts w:cs="Calibri"/>
                <w:bCs/>
              </w:rPr>
              <w:t>D4351559</w:t>
            </w:r>
            <w:r w:rsidR="000F4634">
              <w:rPr>
                <w:rFonts w:cs="Calibri"/>
                <w:bCs/>
              </w:rPr>
              <w:t xml:space="preserve"> </w:t>
            </w:r>
            <w:r w:rsidR="00C27027" w:rsidRPr="00DF077A">
              <w:rPr>
                <w:rFonts w:ascii="Calibri" w:eastAsia="Calibri" w:hAnsi="Calibri" w:cs="Calibri"/>
              </w:rPr>
              <w:t xml:space="preserve">del </w:t>
            </w:r>
            <w:r w:rsidR="000F4634">
              <w:rPr>
                <w:rFonts w:ascii="Calibri" w:eastAsia="Calibri" w:hAnsi="Calibri" w:cs="Calibri"/>
              </w:rPr>
              <w:t>03/05</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0F4634">
              <w:rPr>
                <w:rFonts w:ascii="Calibri" w:eastAsia="Calibri" w:hAnsi="Calibri" w:cs="Calibri"/>
              </w:rPr>
              <w:t>2.960,93</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91F851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446898">
              <w:rPr>
                <w:rFonts w:ascii="Calibri" w:eastAsia="Calibri" w:hAnsi="Calibri" w:cs="Calibri"/>
                <w:b/>
              </w:rPr>
              <w:t xml:space="preserve"> </w:t>
            </w:r>
            <w:r w:rsidR="000F4634" w:rsidRPr="000F4634">
              <w:rPr>
                <w:rFonts w:ascii="Calibri" w:eastAsia="Calibri" w:hAnsi="Calibri" w:cs="Calibri"/>
                <w:b/>
              </w:rPr>
              <w:t>Life Technologies Italia</w:t>
            </w:r>
            <w:r w:rsidR="000F4634">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0F4634">
              <w:rPr>
                <w:rFonts w:ascii="Calibri" w:eastAsia="Calibri" w:hAnsi="Calibri" w:cs="Calibri"/>
                <w:b/>
                <w:bCs/>
              </w:rPr>
              <w:t>2.960,93</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0B5DB8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C113B6" w:rsidRPr="00C113B6">
        <w:rPr>
          <w:rFonts w:cs="Calibri"/>
          <w:b/>
        </w:rPr>
        <w:t xml:space="preserve"> </w:t>
      </w:r>
      <w:r w:rsidR="007215A2" w:rsidRPr="000F4634">
        <w:rPr>
          <w:rFonts w:cs="Calibri"/>
          <w:b/>
        </w:rPr>
        <w:t>Life Technologies Italia</w:t>
      </w:r>
      <w:r>
        <w:rPr>
          <w:rFonts w:cstheme="minorHAnsi"/>
          <w:b/>
          <w:bCs/>
        </w:rPr>
        <w:t>,</w:t>
      </w:r>
      <w:r>
        <w:rPr>
          <w:rFonts w:cstheme="minorHAnsi"/>
          <w:bCs/>
        </w:rPr>
        <w:t xml:space="preserve"> per un importo complessivo delle prestazioni pari ad € </w:t>
      </w:r>
      <w:r w:rsidR="007E04C8">
        <w:rPr>
          <w:rFonts w:cstheme="minorHAnsi"/>
          <w:b/>
          <w:bCs/>
          <w:u w:val="single"/>
        </w:rPr>
        <w:t>3.612,33</w:t>
      </w:r>
      <w:r>
        <w:rPr>
          <w:rFonts w:cstheme="minorHAnsi"/>
          <w:b/>
          <w:bCs/>
        </w:rPr>
        <w:t xml:space="preserve">, </w:t>
      </w:r>
      <w:r>
        <w:rPr>
          <w:rFonts w:cstheme="minorHAnsi"/>
          <w:bCs/>
        </w:rPr>
        <w:t>IVA inclusa (€</w:t>
      </w:r>
      <w:r>
        <w:rPr>
          <w:rFonts w:cstheme="minorHAnsi"/>
          <w:b/>
          <w:bCs/>
        </w:rPr>
        <w:t xml:space="preserve"> </w:t>
      </w:r>
      <w:r w:rsidR="007E04C8">
        <w:rPr>
          <w:rFonts w:cstheme="minorHAnsi"/>
          <w:b/>
          <w:bCs/>
        </w:rPr>
        <w:t>2.960,93</w:t>
      </w:r>
      <w:r>
        <w:rPr>
          <w:rFonts w:cstheme="minorHAnsi"/>
          <w:b/>
          <w:bCs/>
        </w:rPr>
        <w:t xml:space="preserve"> + IVA pari a € </w:t>
      </w:r>
      <w:r w:rsidR="007E04C8">
        <w:rPr>
          <w:rFonts w:cstheme="minorHAnsi"/>
          <w:b/>
          <w:bCs/>
        </w:rPr>
        <w:t>651,40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F74FD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1365C5" w:rsidRPr="001365C5">
        <w:rPr>
          <w:rFonts w:ascii="Verdana" w:hAnsi="Verdana"/>
          <w:b/>
          <w:bCs/>
          <w:color w:val="333333"/>
          <w:sz w:val="16"/>
          <w:szCs w:val="16"/>
          <w:shd w:val="clear" w:color="auto" w:fill="FFFFFF"/>
        </w:rPr>
        <w:t>000016_PRISAR_2_Prof._Condorelli</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E7F72" w14:textId="77777777" w:rsidR="00935767" w:rsidRDefault="00935767">
      <w:r>
        <w:separator/>
      </w:r>
    </w:p>
  </w:endnote>
  <w:endnote w:type="continuationSeparator" w:id="0">
    <w:p w14:paraId="1AE5F0F0" w14:textId="77777777" w:rsidR="00935767" w:rsidRDefault="0093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9D954" w14:textId="77777777" w:rsidR="00935767" w:rsidRDefault="00935767">
      <w:r>
        <w:separator/>
      </w:r>
    </w:p>
  </w:footnote>
  <w:footnote w:type="continuationSeparator" w:id="0">
    <w:p w14:paraId="6BB3CF4C" w14:textId="77777777" w:rsidR="00935767" w:rsidRDefault="0093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4634"/>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1A2C"/>
    <w:rsid w:val="0069525B"/>
    <w:rsid w:val="006A7797"/>
    <w:rsid w:val="006D31E7"/>
    <w:rsid w:val="006D577F"/>
    <w:rsid w:val="006E1B05"/>
    <w:rsid w:val="006E51AB"/>
    <w:rsid w:val="006E7739"/>
    <w:rsid w:val="006F6838"/>
    <w:rsid w:val="006F7BE9"/>
    <w:rsid w:val="007215A2"/>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04C8"/>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7DB5"/>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1390</Words>
  <Characters>8286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2021-05-14T13:29:00Z</dcterms:created>
  <dcterms:modified xsi:type="dcterms:W3CDTF">2021-05-14T14:44:00Z</dcterms:modified>
</cp:coreProperties>
</file>