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077275E"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65578">
        <w:rPr>
          <w:rFonts w:ascii="Calibri" w:hAnsi="Calibri" w:cs="Calibri"/>
          <w:b/>
          <w:bCs/>
          <w:iCs/>
          <w:sz w:val="22"/>
          <w:szCs w:val="22"/>
        </w:rPr>
        <w:t>445</w:t>
      </w:r>
      <w:r>
        <w:rPr>
          <w:rFonts w:ascii="Calibri" w:hAnsi="Calibri" w:cs="Calibri"/>
          <w:b/>
          <w:bCs/>
          <w:iCs/>
          <w:sz w:val="22"/>
          <w:szCs w:val="22"/>
        </w:rPr>
        <w:t xml:space="preserve"> DEL </w:t>
      </w:r>
      <w:r w:rsidR="00065578">
        <w:rPr>
          <w:rFonts w:ascii="Calibri" w:hAnsi="Calibri" w:cs="Calibri"/>
          <w:b/>
          <w:bCs/>
          <w:iCs/>
          <w:sz w:val="22"/>
          <w:szCs w:val="22"/>
        </w:rPr>
        <w:t>22/07</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F64B3E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065578">
              <w:rPr>
                <w:rFonts w:eastAsia="Calibri" w:cstheme="minorHAnsi"/>
                <w:b/>
                <w:bCs/>
              </w:rPr>
              <w:t>2.733,00</w:t>
            </w:r>
            <w:r>
              <w:rPr>
                <w:rFonts w:eastAsia="Calibri" w:cstheme="minorHAnsi"/>
                <w:b/>
                <w:bCs/>
              </w:rPr>
              <w:t xml:space="preserve"> (IVA esclusa), CIG </w:t>
            </w:r>
            <w:r w:rsidR="00065578" w:rsidRPr="00065578">
              <w:rPr>
                <w:rFonts w:eastAsia="Calibri" w:cstheme="minorHAnsi"/>
                <w:b/>
                <w:bCs/>
              </w:rPr>
              <w:t>ZF63290BD0</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5BAAA8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065578" w:rsidRPr="00065578">
              <w:rPr>
                <w:rFonts w:ascii="Calibri" w:eastAsia="Calibri" w:hAnsi="Calibri" w:cs="Calibri"/>
                <w:b/>
              </w:rPr>
              <w:t>Tecan Italia S.r.l.</w:t>
            </w:r>
            <w:r w:rsidR="00065578">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D9B2DD9"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065578" w:rsidRPr="00065578">
              <w:rPr>
                <w:rFonts w:ascii="Calibri" w:eastAsia="Calibri" w:hAnsi="Calibri" w:cs="Calibri"/>
                <w:b/>
              </w:rPr>
              <w:t>Tecan Italia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7AA316D"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065578" w:rsidRPr="00065578">
              <w:rPr>
                <w:rFonts w:ascii="Calibri" w:eastAsia="Calibri" w:hAnsi="Calibri" w:cs="Calibri"/>
                <w:b/>
              </w:rPr>
              <w:t>Tecan Italia S.r.l.</w:t>
            </w:r>
            <w:r w:rsidR="00065578">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065578" w:rsidRPr="00065578">
              <w:rPr>
                <w:rFonts w:cs="Calibri"/>
                <w:bCs/>
              </w:rPr>
              <w:t xml:space="preserve">20265825-01 </w:t>
            </w:r>
            <w:r w:rsidR="00065578">
              <w:rPr>
                <w:rFonts w:cs="Calibri"/>
                <w:bCs/>
              </w:rPr>
              <w:t>DEL</w:t>
            </w:r>
            <w:r w:rsidR="00065578" w:rsidRPr="00065578">
              <w:rPr>
                <w:rFonts w:cs="Calibri"/>
                <w:bCs/>
              </w:rPr>
              <w:t xml:space="preserve"> 22.06.</w:t>
            </w:r>
            <w:r w:rsidRPr="00DF077A">
              <w:rPr>
                <w:rFonts w:ascii="Calibri" w:eastAsia="Calibri" w:hAnsi="Calibri" w:cs="Calibri"/>
              </w:rPr>
              <w:t xml:space="preserve"> prezzo offerto pari ad </w:t>
            </w:r>
            <w:r w:rsidR="00065578">
              <w:rPr>
                <w:rFonts w:ascii="Calibri" w:eastAsia="Calibri" w:hAnsi="Calibri" w:cs="Calibri"/>
              </w:rPr>
              <w:t>911,00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6B9469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065578" w:rsidRPr="00065578">
              <w:rPr>
                <w:rFonts w:ascii="Calibri" w:eastAsia="Calibri" w:hAnsi="Calibri" w:cs="Calibri"/>
                <w:b/>
              </w:rPr>
              <w:t>Tecan Italia S.r.l.</w:t>
            </w:r>
            <w:r w:rsidR="00065578">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065578">
              <w:rPr>
                <w:rFonts w:ascii="Calibri" w:eastAsia="Calibri" w:hAnsi="Calibri" w:cs="Calibri"/>
              </w:rPr>
              <w:t>911,00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E07370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859E4" w:rsidRPr="003859E4">
        <w:rPr>
          <w:rFonts w:cs="Calibri"/>
          <w:b/>
        </w:rPr>
        <w:t xml:space="preserve"> </w:t>
      </w:r>
      <w:r w:rsidR="00065578" w:rsidRPr="00065578">
        <w:rPr>
          <w:rFonts w:cs="Calibri"/>
          <w:b/>
        </w:rPr>
        <w:t>Tecan Italia S.r.l.</w:t>
      </w:r>
      <w:r>
        <w:rPr>
          <w:rFonts w:cstheme="minorHAnsi"/>
          <w:b/>
          <w:bCs/>
        </w:rPr>
        <w:t>,</w:t>
      </w:r>
      <w:r>
        <w:rPr>
          <w:rFonts w:cstheme="minorHAnsi"/>
          <w:bCs/>
        </w:rPr>
        <w:t xml:space="preserve"> per un importo complessivo delle prestazioni pari ad € </w:t>
      </w:r>
      <w:r w:rsidR="00065578">
        <w:rPr>
          <w:rFonts w:cstheme="minorHAnsi"/>
          <w:b/>
          <w:bCs/>
          <w:u w:val="single"/>
        </w:rPr>
        <w:t>3.334,26</w:t>
      </w:r>
      <w:r>
        <w:rPr>
          <w:rFonts w:cstheme="minorHAnsi"/>
          <w:b/>
          <w:bCs/>
        </w:rPr>
        <w:t xml:space="preserve">, </w:t>
      </w:r>
      <w:r>
        <w:rPr>
          <w:rFonts w:cstheme="minorHAnsi"/>
          <w:bCs/>
        </w:rPr>
        <w:t>IVA inclusa (€</w:t>
      </w:r>
      <w:r>
        <w:rPr>
          <w:rFonts w:cstheme="minorHAnsi"/>
          <w:b/>
          <w:bCs/>
        </w:rPr>
        <w:t xml:space="preserve"> </w:t>
      </w:r>
      <w:r w:rsidR="00065578">
        <w:rPr>
          <w:rFonts w:cstheme="minorHAnsi"/>
          <w:b/>
          <w:bCs/>
        </w:rPr>
        <w:t>2.733,00</w:t>
      </w:r>
      <w:r w:rsidR="00E352CB">
        <w:rPr>
          <w:rFonts w:cstheme="minorHAnsi"/>
          <w:b/>
          <w:bCs/>
        </w:rPr>
        <w:t xml:space="preserve"> </w:t>
      </w:r>
      <w:r>
        <w:rPr>
          <w:rFonts w:cstheme="minorHAnsi"/>
          <w:b/>
          <w:bCs/>
        </w:rPr>
        <w:t xml:space="preserve">+ IVA pari a € </w:t>
      </w:r>
      <w:r w:rsidR="00065578">
        <w:rPr>
          <w:rFonts w:cstheme="minorHAnsi"/>
          <w:b/>
          <w:bCs/>
        </w:rPr>
        <w:t>601,26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000016_AIRC_23218_II_Annualità_Prof._MELILLO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79413" w14:textId="77777777" w:rsidR="00700BC5" w:rsidRDefault="00700BC5">
      <w:r>
        <w:separator/>
      </w:r>
    </w:p>
  </w:endnote>
  <w:endnote w:type="continuationSeparator" w:id="0">
    <w:p w14:paraId="4AB45858" w14:textId="77777777" w:rsidR="00700BC5" w:rsidRDefault="00700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1186" w14:textId="77777777" w:rsidR="00700BC5" w:rsidRDefault="00700BC5">
      <w:r>
        <w:separator/>
      </w:r>
    </w:p>
  </w:footnote>
  <w:footnote w:type="continuationSeparator" w:id="0">
    <w:p w14:paraId="32B834CF" w14:textId="77777777" w:rsidR="00700BC5" w:rsidRDefault="00700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5578"/>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93E18"/>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1389</Words>
  <Characters>8256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2021-07-22T14:05:00Z</dcterms:created>
  <dcterms:modified xsi:type="dcterms:W3CDTF">2021-07-22T14:08:00Z</dcterms:modified>
</cp:coreProperties>
</file>