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14C560CC"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2B1A78">
        <w:rPr>
          <w:rFonts w:ascii="Calibri" w:hAnsi="Calibri" w:cs="Calibri"/>
          <w:b/>
          <w:bCs/>
          <w:iCs/>
          <w:sz w:val="22"/>
          <w:szCs w:val="22"/>
        </w:rPr>
        <w:t>2</w:t>
      </w:r>
      <w:r w:rsidR="006D3ECD">
        <w:rPr>
          <w:rFonts w:ascii="Calibri" w:hAnsi="Calibri" w:cs="Calibri"/>
          <w:b/>
          <w:bCs/>
          <w:iCs/>
          <w:sz w:val="22"/>
          <w:szCs w:val="22"/>
        </w:rPr>
        <w:t>40</w:t>
      </w:r>
      <w:r>
        <w:rPr>
          <w:rFonts w:ascii="Calibri" w:hAnsi="Calibri" w:cs="Calibri"/>
          <w:b/>
          <w:bCs/>
          <w:iCs/>
          <w:sz w:val="22"/>
          <w:szCs w:val="22"/>
        </w:rPr>
        <w:t xml:space="preserve"> DEL </w:t>
      </w:r>
      <w:r w:rsidR="006D3ECD">
        <w:rPr>
          <w:rFonts w:ascii="Calibri" w:hAnsi="Calibri" w:cs="Calibri"/>
          <w:b/>
          <w:bCs/>
          <w:iCs/>
          <w:sz w:val="22"/>
          <w:szCs w:val="22"/>
        </w:rPr>
        <w:t>10</w:t>
      </w:r>
      <w:r>
        <w:rPr>
          <w:rFonts w:ascii="Calibri" w:hAnsi="Calibri" w:cs="Calibri"/>
          <w:b/>
          <w:bCs/>
          <w:iCs/>
          <w:sz w:val="22"/>
          <w:szCs w:val="22"/>
        </w:rPr>
        <w:t>/0</w:t>
      </w:r>
      <w:r w:rsidR="006D3ECD">
        <w:rPr>
          <w:rFonts w:ascii="Calibri" w:hAnsi="Calibri" w:cs="Calibri"/>
          <w:b/>
          <w:bCs/>
          <w:iCs/>
          <w:sz w:val="22"/>
          <w:szCs w:val="22"/>
        </w:rPr>
        <w:t>5</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61496DA"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6D3ECD">
              <w:rPr>
                <w:rFonts w:eastAsia="Calibri" w:cstheme="minorHAnsi"/>
                <w:b/>
                <w:bCs/>
              </w:rPr>
              <w:t>991,67</w:t>
            </w:r>
            <w:r>
              <w:rPr>
                <w:rFonts w:eastAsia="Calibri" w:cstheme="minorHAnsi"/>
                <w:b/>
                <w:bCs/>
              </w:rPr>
              <w:t xml:space="preserve"> (IVA esclusa), CIG</w:t>
            </w:r>
            <w:r w:rsidR="000D5340">
              <w:rPr>
                <w:rFonts w:eastAsia="Calibri" w:cstheme="minorHAnsi"/>
                <w:b/>
                <w:bCs/>
              </w:rPr>
              <w:t xml:space="preserve"> Z3E31AAB8B</w:t>
            </w:r>
            <w:r w:rsidR="007D3307">
              <w:rPr>
                <w:b/>
                <w:bCs/>
              </w:rPr>
              <w:t>;</w:t>
            </w:r>
            <w:r w:rsidR="00CC1585">
              <w:rPr>
                <w:b/>
                <w:bCs/>
              </w:rPr>
              <w:t xml:space="preserve"> CUP E68D19000650005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2734E6C"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 xml:space="preserve">rof. </w:t>
            </w:r>
            <w:r w:rsidR="00D32FD6" w:rsidRPr="00D32FD6">
              <w:rPr>
                <w:rFonts w:ascii="Calibri" w:eastAsia="Calibri" w:hAnsi="Calibri" w:cs="Calibri"/>
                <w:b/>
                <w:bCs/>
              </w:rPr>
              <w:t>FELICIELLO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E42AB1C"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6D3ECD">
              <w:rPr>
                <w:rFonts w:ascii="Calibri" w:eastAsia="Calibri" w:hAnsi="Calibri" w:cs="Calibri"/>
                <w:b/>
              </w:rPr>
              <w:t>MERCK LIFE SCIENCE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20936BA3"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6D3ECD">
              <w:rPr>
                <w:rFonts w:ascii="Calibri" w:eastAsia="Calibri" w:hAnsi="Calibri" w:cs="Calibri"/>
                <w:b/>
              </w:rPr>
              <w:t>MERCK LIFE SCIENCE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B28BB1D"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BF1404">
              <w:rPr>
                <w:rFonts w:ascii="Calibri" w:eastAsia="Calibri" w:hAnsi="Calibri" w:cs="Calibri"/>
                <w:b/>
              </w:rPr>
              <w:t xml:space="preserve"> </w:t>
            </w:r>
            <w:r w:rsidR="006D3ECD">
              <w:rPr>
                <w:rFonts w:ascii="Calibri" w:eastAsia="Calibri" w:hAnsi="Calibri" w:cs="Calibri"/>
                <w:b/>
              </w:rPr>
              <w:t>MERCK LIFE SCIENCE SRL</w:t>
            </w:r>
            <w:r>
              <w:rPr>
                <w:rFonts w:ascii="Calibri" w:eastAsia="Calibri" w:hAnsi="Calibri" w:cs="Calibri"/>
                <w:bCs/>
              </w:rPr>
              <w:t xml:space="preserve"> </w:t>
            </w:r>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w:t>
            </w:r>
            <w:proofErr w:type="spellStart"/>
            <w:r w:rsidR="00C27027">
              <w:rPr>
                <w:rFonts w:ascii="Calibri" w:eastAsia="Calibri" w:hAnsi="Calibri" w:cs="Calibri"/>
                <w:bCs/>
              </w:rPr>
              <w:t>pr</w:t>
            </w:r>
            <w:r w:rsidR="00AD381E">
              <w:rPr>
                <w:rFonts w:ascii="Calibri" w:eastAsia="Calibri" w:hAnsi="Calibri" w:cs="Calibri"/>
                <w:bCs/>
              </w:rPr>
              <w:t>ev</w:t>
            </w:r>
            <w:proofErr w:type="spellEnd"/>
            <w:r w:rsidR="00C27027">
              <w:rPr>
                <w:rFonts w:ascii="Calibri" w:eastAsia="Calibri" w:hAnsi="Calibri" w:cs="Calibri"/>
                <w:bCs/>
              </w:rPr>
              <w:t>.</w:t>
            </w:r>
            <w:r w:rsidR="00D32FD6">
              <w:rPr>
                <w:rFonts w:ascii="Calibri" w:eastAsia="Calibri" w:hAnsi="Calibri" w:cs="Calibri"/>
                <w:bCs/>
              </w:rPr>
              <w:t xml:space="preserve"> </w:t>
            </w:r>
            <w:r w:rsidR="006D3ECD">
              <w:rPr>
                <w:rFonts w:ascii="Calibri" w:eastAsia="Calibri" w:hAnsi="Calibri" w:cs="Calibri"/>
                <w:bCs/>
              </w:rPr>
              <w:t>R-4399276.1</w:t>
            </w:r>
            <w:r>
              <w:rPr>
                <w:rFonts w:ascii="Calibri" w:eastAsia="Calibri" w:hAnsi="Calibri" w:cs="Calibri"/>
              </w:rPr>
              <w:t xml:space="preserve"> </w:t>
            </w:r>
            <w:r w:rsidR="00C27027">
              <w:rPr>
                <w:rFonts w:ascii="Calibri" w:eastAsia="Calibri" w:hAnsi="Calibri" w:cs="Calibri"/>
              </w:rPr>
              <w:t xml:space="preserve">del </w:t>
            </w:r>
            <w:r w:rsidR="006F2A50">
              <w:rPr>
                <w:rFonts w:ascii="Calibri" w:eastAsia="Calibri" w:hAnsi="Calibri" w:cs="Calibri"/>
              </w:rPr>
              <w:t>2</w:t>
            </w:r>
            <w:r w:rsidR="006D3ECD">
              <w:rPr>
                <w:rFonts w:ascii="Calibri" w:eastAsia="Calibri" w:hAnsi="Calibri" w:cs="Calibri"/>
              </w:rPr>
              <w:t>1</w:t>
            </w:r>
            <w:r w:rsidR="00C27027">
              <w:rPr>
                <w:rFonts w:ascii="Calibri" w:eastAsia="Calibri" w:hAnsi="Calibri" w:cs="Calibri"/>
              </w:rPr>
              <w:t>/0</w:t>
            </w:r>
            <w:r w:rsidR="00BF1404">
              <w:rPr>
                <w:rFonts w:ascii="Calibri" w:eastAsia="Calibri" w:hAnsi="Calibri" w:cs="Calibri"/>
              </w:rPr>
              <w:t>4</w:t>
            </w:r>
            <w:r w:rsidR="00C27027">
              <w:rPr>
                <w:rFonts w:ascii="Calibri" w:eastAsia="Calibri" w:hAnsi="Calibri" w:cs="Calibri"/>
              </w:rPr>
              <w:t>/202</w:t>
            </w:r>
            <w:r w:rsidR="00AD381E">
              <w:rPr>
                <w:rFonts w:ascii="Calibri" w:eastAsia="Calibri" w:hAnsi="Calibri" w:cs="Calibri"/>
              </w:rPr>
              <w:t>1</w:t>
            </w:r>
            <w:r>
              <w:rPr>
                <w:rFonts w:ascii="Calibri" w:eastAsia="Calibri" w:hAnsi="Calibri" w:cs="Calibri"/>
              </w:rPr>
              <w:t xml:space="preserve"> prezzo complessivo offerto pari ad € </w:t>
            </w:r>
            <w:r w:rsidR="006D3ECD">
              <w:rPr>
                <w:rFonts w:ascii="Calibri" w:eastAsia="Calibri" w:hAnsi="Calibri" w:cs="Calibri"/>
              </w:rPr>
              <w:t>991,67</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1DB6ED84"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E0173D">
              <w:rPr>
                <w:rFonts w:ascii="Calibri" w:eastAsia="Calibri" w:hAnsi="Calibri" w:cs="Calibri"/>
              </w:rPr>
              <w:t xml:space="preserve"> </w:t>
            </w:r>
            <w:r w:rsidR="006D3ECD">
              <w:rPr>
                <w:rFonts w:ascii="Calibri" w:eastAsia="Calibri" w:hAnsi="Calibri" w:cs="Calibri"/>
                <w:b/>
              </w:rPr>
              <w:t>MERCK LIFE SCIENCE SRL</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D32FD6">
              <w:rPr>
                <w:rFonts w:ascii="Calibri" w:eastAsia="Calibri" w:hAnsi="Calibri" w:cs="Calibri"/>
              </w:rPr>
              <w:t xml:space="preserve"> </w:t>
            </w:r>
            <w:r w:rsidR="006D3ECD" w:rsidRPr="006D3ECD">
              <w:rPr>
                <w:rFonts w:ascii="Calibri" w:eastAsia="Calibri" w:hAnsi="Calibri" w:cs="Calibri"/>
                <w:b/>
                <w:bCs/>
              </w:rPr>
              <w:t>991,67</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4983CC5E"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6D3ECD" w:rsidRPr="006D3ECD">
        <w:rPr>
          <w:rFonts w:cs="Calibri"/>
          <w:b/>
        </w:rPr>
        <w:t xml:space="preserve"> </w:t>
      </w:r>
      <w:r w:rsidR="006D3ECD">
        <w:rPr>
          <w:rFonts w:cs="Calibri"/>
          <w:b/>
        </w:rPr>
        <w:t>MERCK LIFE SCIENCE SRL</w:t>
      </w:r>
      <w:r w:rsidR="00BF1404" w:rsidRPr="00BF1404">
        <w:rPr>
          <w:rFonts w:cs="Calibri"/>
          <w:b/>
        </w:rPr>
        <w:t xml:space="preserve"> </w:t>
      </w:r>
      <w:r>
        <w:rPr>
          <w:rFonts w:cstheme="minorHAnsi"/>
          <w:b/>
          <w:bCs/>
        </w:rPr>
        <w:t>,</w:t>
      </w:r>
      <w:r>
        <w:rPr>
          <w:rFonts w:cstheme="minorHAnsi"/>
          <w:bCs/>
        </w:rPr>
        <w:t xml:space="preserve"> per un importo complessivo delle prestazioni pari ad € </w:t>
      </w:r>
      <w:r w:rsidR="006D3ECD">
        <w:rPr>
          <w:rFonts w:cstheme="minorHAnsi"/>
          <w:b/>
          <w:bCs/>
          <w:u w:val="single"/>
        </w:rPr>
        <w:t>1.209,8</w:t>
      </w:r>
      <w:r w:rsidR="00EA39C2">
        <w:rPr>
          <w:rFonts w:cstheme="minorHAnsi"/>
          <w:b/>
          <w:bCs/>
          <w:u w:val="single"/>
        </w:rPr>
        <w:t>4</w:t>
      </w:r>
      <w:r>
        <w:rPr>
          <w:rFonts w:cstheme="minorHAnsi"/>
          <w:b/>
          <w:bCs/>
        </w:rPr>
        <w:t xml:space="preserve">, </w:t>
      </w:r>
      <w:r>
        <w:rPr>
          <w:rFonts w:cstheme="minorHAnsi"/>
          <w:bCs/>
        </w:rPr>
        <w:t>IVA inclusa (€</w:t>
      </w:r>
      <w:r>
        <w:rPr>
          <w:rFonts w:cstheme="minorHAnsi"/>
          <w:b/>
          <w:bCs/>
        </w:rPr>
        <w:t xml:space="preserve"> </w:t>
      </w:r>
      <w:r w:rsidR="006D3ECD">
        <w:rPr>
          <w:rFonts w:cstheme="minorHAnsi"/>
          <w:b/>
          <w:bCs/>
        </w:rPr>
        <w:t>991,67</w:t>
      </w:r>
      <w:r w:rsidR="00895511">
        <w:rPr>
          <w:rFonts w:cstheme="minorHAnsi"/>
          <w:b/>
          <w:bCs/>
        </w:rPr>
        <w:t xml:space="preserve"> </w:t>
      </w:r>
      <w:r>
        <w:rPr>
          <w:rFonts w:cstheme="minorHAnsi"/>
          <w:b/>
          <w:bCs/>
        </w:rPr>
        <w:t xml:space="preserve">+ IVA pari a € </w:t>
      </w:r>
      <w:r w:rsidR="006D3ECD">
        <w:rPr>
          <w:rFonts w:cstheme="minorHAnsi"/>
          <w:b/>
          <w:bCs/>
        </w:rPr>
        <w:t>21</w:t>
      </w:r>
      <w:r w:rsidR="006F2A50">
        <w:rPr>
          <w:rFonts w:cstheme="minorHAnsi"/>
          <w:b/>
          <w:bCs/>
        </w:rPr>
        <w:t>8</w:t>
      </w:r>
      <w:r w:rsidR="00BF1404">
        <w:rPr>
          <w:rFonts w:cstheme="minorHAnsi"/>
          <w:b/>
          <w:bCs/>
        </w:rPr>
        <w:t>,</w:t>
      </w:r>
      <w:r w:rsidR="006D3ECD">
        <w:rPr>
          <w:rFonts w:cstheme="minorHAnsi"/>
          <w:b/>
          <w:bCs/>
        </w:rPr>
        <w:t>1</w:t>
      </w:r>
      <w:r w:rsidR="00EA39C2">
        <w:rPr>
          <w:rFonts w:cstheme="minorHAnsi"/>
          <w:b/>
          <w:bCs/>
        </w:rPr>
        <w:t>8</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36912C3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AD381E">
        <w:rPr>
          <w:rFonts w:cstheme="minorHAnsi"/>
          <w:bCs/>
        </w:rPr>
        <w:t>1</w:t>
      </w:r>
      <w:r>
        <w:rPr>
          <w:rFonts w:cstheme="minorHAnsi"/>
          <w:bCs/>
        </w:rPr>
        <w:t xml:space="preserve">, </w:t>
      </w:r>
      <w:r>
        <w:rPr>
          <w:rFonts w:cstheme="minorHAnsi"/>
          <w:b/>
          <w:bCs/>
        </w:rPr>
        <w:t>Prog</w:t>
      </w:r>
      <w:r w:rsidR="006D3ECD">
        <w:rPr>
          <w:rFonts w:cstheme="minorHAnsi"/>
          <w:b/>
          <w:bCs/>
        </w:rPr>
        <w:t xml:space="preserve">etto </w:t>
      </w:r>
      <w:r w:rsidR="00CC1585" w:rsidRPr="00CC1585">
        <w:rPr>
          <w:rFonts w:cstheme="minorHAnsi"/>
          <w:b/>
          <w:bCs/>
        </w:rPr>
        <w:t>000016_PRIN_2017_FELICIELLO_ANTONIO</w:t>
      </w:r>
      <w:r w:rsidR="00972107" w:rsidRPr="00972107">
        <w:t xml:space="preserve"> </w:t>
      </w:r>
      <w:r w:rsidR="00B34291">
        <w:rPr>
          <w:rFonts w:cstheme="minorHAnsi"/>
          <w:b/>
          <w:bCs/>
        </w:rPr>
        <w:t xml:space="preserve"> </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D32FD6">
        <w:rPr>
          <w:rFonts w:cstheme="minorHAnsi"/>
          <w:b/>
          <w:bCs/>
        </w:rPr>
        <w:t>FELICIELLO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4C6FA" w14:textId="77777777" w:rsidR="00D13759" w:rsidRDefault="00D13759">
      <w:r>
        <w:separator/>
      </w:r>
    </w:p>
  </w:endnote>
  <w:endnote w:type="continuationSeparator" w:id="0">
    <w:p w14:paraId="0F4F0014" w14:textId="77777777" w:rsidR="00D13759" w:rsidRDefault="00D13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1CCE8" w14:textId="77777777" w:rsidR="00D13759" w:rsidRDefault="00D13759">
      <w:r>
        <w:separator/>
      </w:r>
    </w:p>
  </w:footnote>
  <w:footnote w:type="continuationSeparator" w:id="0">
    <w:p w14:paraId="51281E8C" w14:textId="77777777" w:rsidR="00D13759" w:rsidRDefault="00D137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29C3"/>
    <w:rsid w:val="000D4DA0"/>
    <w:rsid w:val="000D534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D31E7"/>
    <w:rsid w:val="006D3ECD"/>
    <w:rsid w:val="006D577F"/>
    <w:rsid w:val="006E1B05"/>
    <w:rsid w:val="006E51AB"/>
    <w:rsid w:val="006E7739"/>
    <w:rsid w:val="006F2A50"/>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D18CA"/>
    <w:rsid w:val="008D42DD"/>
    <w:rsid w:val="008D5ACC"/>
    <w:rsid w:val="008D6E72"/>
    <w:rsid w:val="008F32EB"/>
    <w:rsid w:val="00903E24"/>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260D"/>
    <w:rsid w:val="00BE3BB0"/>
    <w:rsid w:val="00BE5AB0"/>
    <w:rsid w:val="00BF09D4"/>
    <w:rsid w:val="00BF140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1585"/>
    <w:rsid w:val="00CC4479"/>
    <w:rsid w:val="00D05930"/>
    <w:rsid w:val="00D13759"/>
    <w:rsid w:val="00D17620"/>
    <w:rsid w:val="00D2298D"/>
    <w:rsid w:val="00D30164"/>
    <w:rsid w:val="00D32FD6"/>
    <w:rsid w:val="00D40E39"/>
    <w:rsid w:val="00D44659"/>
    <w:rsid w:val="00D448E3"/>
    <w:rsid w:val="00D478A6"/>
    <w:rsid w:val="00D62CFD"/>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A39C2"/>
    <w:rsid w:val="00EB1C81"/>
    <w:rsid w:val="00EB67F9"/>
    <w:rsid w:val="00EC24CE"/>
    <w:rsid w:val="00EC32AB"/>
    <w:rsid w:val="00EC76E6"/>
    <w:rsid w:val="00ED1B1E"/>
    <w:rsid w:val="00EF5CA5"/>
    <w:rsid w:val="00EF704E"/>
    <w:rsid w:val="00F0112D"/>
    <w:rsid w:val="00F108CE"/>
    <w:rsid w:val="00F12652"/>
    <w:rsid w:val="00F20774"/>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1399</Words>
  <Characters>8283</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3</cp:revision>
  <cp:lastPrinted>2020-06-15T11:00:00Z</cp:lastPrinted>
  <dcterms:created xsi:type="dcterms:W3CDTF">2021-05-12T07:05:00Z</dcterms:created>
  <dcterms:modified xsi:type="dcterms:W3CDTF">2021-05-12T07:25:00Z</dcterms:modified>
</cp:coreProperties>
</file>