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5FACB690"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A61D86">
        <w:rPr>
          <w:rFonts w:ascii="Calibri" w:hAnsi="Calibri" w:cs="Calibri"/>
          <w:b/>
          <w:bCs/>
          <w:iCs/>
          <w:sz w:val="22"/>
          <w:szCs w:val="22"/>
        </w:rPr>
        <w:t xml:space="preserve"> </w:t>
      </w:r>
      <w:r w:rsidR="00650E70">
        <w:rPr>
          <w:rFonts w:ascii="Calibri" w:hAnsi="Calibri" w:cs="Calibri"/>
          <w:b/>
          <w:bCs/>
          <w:iCs/>
          <w:sz w:val="22"/>
          <w:szCs w:val="22"/>
        </w:rPr>
        <w:t>407</w:t>
      </w:r>
      <w:r w:rsidR="00972107">
        <w:rPr>
          <w:rFonts w:ascii="Calibri" w:hAnsi="Calibri" w:cs="Calibri"/>
          <w:b/>
          <w:bCs/>
          <w:iCs/>
          <w:sz w:val="22"/>
          <w:szCs w:val="22"/>
        </w:rPr>
        <w:t xml:space="preserve"> </w:t>
      </w:r>
      <w:r>
        <w:rPr>
          <w:rFonts w:ascii="Calibri" w:hAnsi="Calibri" w:cs="Calibri"/>
          <w:b/>
          <w:bCs/>
          <w:iCs/>
          <w:sz w:val="22"/>
          <w:szCs w:val="22"/>
        </w:rPr>
        <w:t xml:space="preserve">DEL </w:t>
      </w:r>
      <w:r w:rsidR="00650E70">
        <w:rPr>
          <w:rFonts w:ascii="Calibri" w:hAnsi="Calibri" w:cs="Calibri"/>
          <w:b/>
          <w:bCs/>
          <w:iCs/>
          <w:sz w:val="22"/>
          <w:szCs w:val="22"/>
        </w:rPr>
        <w:t>14/07</w:t>
      </w:r>
      <w:r>
        <w:rPr>
          <w:rFonts w:ascii="Calibri" w:hAnsi="Calibri" w:cs="Calibri"/>
          <w:b/>
          <w:bCs/>
          <w:iCs/>
          <w:sz w:val="22"/>
          <w:szCs w:val="22"/>
        </w:rPr>
        <w:t>/202</w:t>
      </w:r>
      <w:r w:rsidR="00290DA0">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526EE4F"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w:t>
            </w:r>
            <w:r w:rsidR="00650E70" w:rsidRPr="00650E70">
              <w:rPr>
                <w:rFonts w:eastAsia="Calibri" w:cstheme="minorHAnsi"/>
                <w:b/>
                <w:bCs/>
              </w:rPr>
              <w:t>ACQUISTO BENI STRUMENTALI</w:t>
            </w:r>
            <w:r>
              <w:rPr>
                <w:rFonts w:eastAsia="Calibri" w:cstheme="minorHAnsi"/>
                <w:b/>
                <w:bCs/>
              </w:rPr>
              <w:t xml:space="preserve">,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w:t>
            </w:r>
            <w:r w:rsidR="00545F62">
              <w:rPr>
                <w:rFonts w:eastAsia="Calibri" w:cstheme="minorHAnsi"/>
                <w:b/>
                <w:bCs/>
              </w:rPr>
              <w:t xml:space="preserve"> </w:t>
            </w:r>
            <w:r w:rsidR="00650E70">
              <w:rPr>
                <w:rFonts w:eastAsia="Calibri" w:cstheme="minorHAnsi"/>
                <w:b/>
                <w:bCs/>
              </w:rPr>
              <w:t>254,20</w:t>
            </w:r>
            <w:r>
              <w:rPr>
                <w:rFonts w:eastAsia="Calibri" w:cstheme="minorHAnsi"/>
                <w:b/>
                <w:bCs/>
              </w:rPr>
              <w:t xml:space="preserve"> (IVA esclusa), CIG </w:t>
            </w:r>
            <w:r w:rsidR="00650E70" w:rsidRPr="00650E70">
              <w:rPr>
                <w:rFonts w:eastAsia="Calibri" w:cstheme="minorHAnsi"/>
                <w:b/>
                <w:bCs/>
              </w:rPr>
              <w:t>Z823276D2F</w:t>
            </w:r>
            <w:r w:rsidR="007D3307">
              <w:rPr>
                <w:b/>
                <w:bCs/>
              </w:rPr>
              <w:t>;</w:t>
            </w:r>
            <w:r w:rsidR="008A39BB">
              <w:rPr>
                <w:b/>
                <w:bCs/>
              </w:rPr>
              <w:t xml:space="preserve"> </w:t>
            </w:r>
            <w:r w:rsidR="00115278">
              <w:rPr>
                <w:b/>
                <w:bCs/>
              </w:rPr>
              <w:t xml:space="preserve">CUP </w:t>
            </w:r>
            <w:r w:rsidR="003E3F0A">
              <w:rPr>
                <w:b/>
                <w:bCs/>
              </w:rPr>
              <w:t>E68D19000770005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7A95A50"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8BD56FA"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650E70" w:rsidRPr="00650E70">
              <w:rPr>
                <w:rFonts w:ascii="Calibri" w:eastAsia="Calibri" w:hAnsi="Calibri" w:cs="Calibri"/>
                <w:b/>
                <w:bCs/>
              </w:rPr>
              <w:t>CARLI BIOTEC S.r.l.</w:t>
            </w:r>
            <w:r w:rsidR="00650E70">
              <w:rPr>
                <w:rFonts w:ascii="Calibri" w:eastAsia="Calibri" w:hAnsi="Calibri" w:cs="Calibri"/>
                <w:b/>
                <w:bCs/>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rsidRPr="00650E70"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A58279C" w:rsidR="007C34AB" w:rsidRPr="00650E70" w:rsidRDefault="007C34AB" w:rsidP="007C34AB">
            <w:pPr>
              <w:numPr>
                <w:ilvl w:val="0"/>
                <w:numId w:val="11"/>
              </w:numPr>
              <w:spacing w:before="120" w:after="120"/>
              <w:ind w:left="176" w:firstLine="283"/>
              <w:jc w:val="both"/>
              <w:rPr>
                <w:rFonts w:ascii="Calibri" w:eastAsia="Calibri" w:hAnsi="Calibri" w:cs="Calibri"/>
                <w:bCs/>
                <w:u w:val="single"/>
              </w:rPr>
            </w:pPr>
            <w:r w:rsidRPr="00650E70">
              <w:rPr>
                <w:rFonts w:ascii="Calibri" w:eastAsia="Calibri" w:hAnsi="Calibri" w:cs="Calibri"/>
              </w:rPr>
              <w:t>Operatore</w:t>
            </w:r>
            <w:r w:rsidR="00CD01A7" w:rsidRPr="00650E70">
              <w:rPr>
                <w:rFonts w:ascii="Calibri" w:eastAsia="Calibri" w:hAnsi="Calibri" w:cs="Calibri"/>
                <w:b/>
              </w:rPr>
              <w:t xml:space="preserve"> </w:t>
            </w:r>
            <w:r w:rsidR="00650E70" w:rsidRPr="00650E70">
              <w:rPr>
                <w:rFonts w:ascii="Arial" w:eastAsia="Times New Roman" w:hAnsi="Arial" w:cs="Arial"/>
                <w:b/>
                <w:bCs/>
                <w:sz w:val="22"/>
                <w:szCs w:val="22"/>
              </w:rPr>
              <w:t>CARLI BIOTEC S.r.l.</w:t>
            </w:r>
          </w:p>
          <w:p w14:paraId="613717D3" w14:textId="77777777" w:rsidR="007C34AB" w:rsidRPr="00650E70" w:rsidRDefault="007C34AB">
            <w:pPr>
              <w:spacing w:before="120" w:after="120"/>
              <w:jc w:val="both"/>
              <w:rPr>
                <w:rFonts w:ascii="Calibri" w:eastAsia="Calibri" w:hAnsi="Calibri" w:cs="Calibri"/>
                <w:lang w:eastAsia="en-US"/>
              </w:rPr>
            </w:pPr>
          </w:p>
        </w:tc>
        <w:tc>
          <w:tcPr>
            <w:tcW w:w="9547" w:type="dxa"/>
          </w:tcPr>
          <w:p w14:paraId="1999E8EC" w14:textId="77777777" w:rsidR="007C34AB" w:rsidRPr="00650E70"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73A72CC" w:rsidR="007C34AB" w:rsidRDefault="007C34AB" w:rsidP="007C34AB">
            <w:pPr>
              <w:numPr>
                <w:ilvl w:val="0"/>
                <w:numId w:val="12"/>
              </w:numPr>
              <w:spacing w:before="120" w:after="120"/>
              <w:ind w:left="743" w:hanging="284"/>
              <w:jc w:val="both"/>
              <w:rPr>
                <w:rFonts w:ascii="Calibri" w:eastAsia="Calibri" w:hAnsi="Calibri" w:cs="Calibri"/>
              </w:rPr>
            </w:pPr>
            <w:proofErr w:type="gramStart"/>
            <w:r w:rsidRPr="00650E70">
              <w:rPr>
                <w:rFonts w:ascii="Calibri" w:eastAsia="Calibri" w:hAnsi="Calibri" w:cs="Calibri"/>
              </w:rPr>
              <w:t>Operato</w:t>
            </w:r>
            <w:r w:rsidR="00290DA0" w:rsidRPr="00650E70">
              <w:rPr>
                <w:rFonts w:ascii="Calibri" w:eastAsia="Calibri" w:hAnsi="Calibri" w:cs="Calibri"/>
                <w:b/>
              </w:rPr>
              <w:t xml:space="preserve"> </w:t>
            </w:r>
            <w:r w:rsidRPr="00650E70">
              <w:rPr>
                <w:rFonts w:ascii="Calibri" w:eastAsia="Calibri" w:hAnsi="Calibri" w:cs="Calibri"/>
                <w:bCs/>
              </w:rPr>
              <w:t xml:space="preserve"> </w:t>
            </w:r>
            <w:r w:rsidR="00650E70" w:rsidRPr="00650E70">
              <w:rPr>
                <w:rFonts w:ascii="Arial" w:eastAsia="Times New Roman" w:hAnsi="Arial" w:cs="Arial"/>
                <w:b/>
                <w:bCs/>
                <w:sz w:val="22"/>
                <w:szCs w:val="22"/>
              </w:rPr>
              <w:t>CARLI</w:t>
            </w:r>
            <w:proofErr w:type="gramEnd"/>
            <w:r w:rsidR="00650E70" w:rsidRPr="00650E70">
              <w:rPr>
                <w:rFonts w:ascii="Arial" w:eastAsia="Times New Roman" w:hAnsi="Arial" w:cs="Arial"/>
                <w:b/>
                <w:bCs/>
                <w:sz w:val="22"/>
                <w:szCs w:val="22"/>
              </w:rPr>
              <w:t xml:space="preserve"> BIOTEC S.r.l.</w:t>
            </w:r>
            <w:r w:rsidR="00361220" w:rsidRPr="00650E70">
              <w:rPr>
                <w:rFonts w:ascii="Arial" w:eastAsia="Times New Roman" w:hAnsi="Arial" w:cs="Arial"/>
                <w:b/>
                <w:bCs/>
                <w:sz w:val="22"/>
                <w:szCs w:val="22"/>
              </w:rPr>
              <w:t xml:space="preserve"> </w:t>
            </w:r>
            <w:r w:rsidR="00C27027" w:rsidRPr="00650E70">
              <w:rPr>
                <w:rFonts w:ascii="Calibri" w:eastAsia="Calibri" w:hAnsi="Calibri" w:cs="Calibri"/>
                <w:bCs/>
              </w:rPr>
              <w:t>n</w:t>
            </w:r>
            <w:r w:rsidR="00545F62" w:rsidRPr="00650E70">
              <w:rPr>
                <w:rFonts w:ascii="Calibri" w:eastAsia="Calibri" w:hAnsi="Calibri" w:cs="Calibri"/>
                <w:bCs/>
              </w:rPr>
              <w:t xml:space="preserve">. </w:t>
            </w:r>
            <w:proofErr w:type="spellStart"/>
            <w:r w:rsidR="00C27027" w:rsidRPr="00650E70">
              <w:rPr>
                <w:rFonts w:ascii="Calibri" w:eastAsia="Calibri" w:hAnsi="Calibri" w:cs="Calibri"/>
                <w:bCs/>
              </w:rPr>
              <w:t>pr</w:t>
            </w:r>
            <w:r w:rsidR="00545F62" w:rsidRPr="00650E70">
              <w:rPr>
                <w:rFonts w:ascii="Calibri" w:eastAsia="Calibri" w:hAnsi="Calibri" w:cs="Calibri"/>
                <w:bCs/>
              </w:rPr>
              <w:t>ev</w:t>
            </w:r>
            <w:proofErr w:type="spellEnd"/>
            <w:r w:rsidR="00C27027" w:rsidRPr="00650E70">
              <w:rPr>
                <w:rFonts w:ascii="Calibri" w:eastAsia="Calibri" w:hAnsi="Calibri" w:cs="Calibri"/>
                <w:bCs/>
              </w:rPr>
              <w:t>.</w:t>
            </w:r>
            <w:r w:rsidR="00972107" w:rsidRPr="00650E70">
              <w:rPr>
                <w:rFonts w:ascii="Calibri" w:eastAsia="Calibri" w:hAnsi="Calibri" w:cs="Calibri"/>
                <w:bCs/>
              </w:rPr>
              <w:t xml:space="preserve"> </w:t>
            </w:r>
            <w:r w:rsidR="00650E70">
              <w:rPr>
                <w:rFonts w:ascii="Calibri" w:eastAsia="Calibri" w:hAnsi="Calibri" w:cs="Calibri"/>
                <w:bCs/>
              </w:rPr>
              <w:t>163</w:t>
            </w:r>
            <w:r w:rsidR="00361220">
              <w:rPr>
                <w:rFonts w:ascii="Calibri" w:eastAsia="Calibri" w:hAnsi="Calibri" w:cs="Calibri"/>
                <w:bCs/>
              </w:rPr>
              <w:t xml:space="preserve"> </w:t>
            </w:r>
            <w:r w:rsidR="00C27027">
              <w:rPr>
                <w:rFonts w:ascii="Calibri" w:eastAsia="Calibri" w:hAnsi="Calibri" w:cs="Calibri"/>
              </w:rPr>
              <w:t xml:space="preserve">del </w:t>
            </w:r>
            <w:r w:rsidR="00650E70">
              <w:rPr>
                <w:rFonts w:ascii="Calibri" w:eastAsia="Calibri" w:hAnsi="Calibri" w:cs="Calibri"/>
              </w:rPr>
              <w:t>30/06</w:t>
            </w:r>
            <w:r w:rsidR="00C27027">
              <w:rPr>
                <w:rFonts w:ascii="Calibri" w:eastAsia="Calibri" w:hAnsi="Calibri" w:cs="Calibri"/>
              </w:rPr>
              <w:t>/202</w:t>
            </w:r>
            <w:r w:rsidR="00290DA0">
              <w:rPr>
                <w:rFonts w:ascii="Calibri" w:eastAsia="Calibri" w:hAnsi="Calibri" w:cs="Calibri"/>
              </w:rPr>
              <w:t>1</w:t>
            </w:r>
            <w:r>
              <w:rPr>
                <w:rFonts w:ascii="Calibri" w:eastAsia="Calibri" w:hAnsi="Calibri" w:cs="Calibri"/>
              </w:rPr>
              <w:t xml:space="preserve"> prezzo complessivo offerto pari ad € </w:t>
            </w:r>
            <w:r w:rsidR="00650E70">
              <w:rPr>
                <w:rFonts w:ascii="Calibri" w:eastAsia="Calibri" w:hAnsi="Calibri" w:cs="Calibri"/>
                <w:b/>
                <w:bCs/>
              </w:rPr>
              <w:t>254,20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0158814" w:rsidR="007C34AB" w:rsidRDefault="007C34AB">
            <w:pPr>
              <w:rPr>
                <w:rFonts w:eastAsia="Calibri" w:cstheme="minorHAnsi"/>
                <w:b/>
                <w:lang w:eastAsia="en-US"/>
              </w:rPr>
            </w:pPr>
          </w:p>
        </w:tc>
        <w:tc>
          <w:tcPr>
            <w:tcW w:w="7829" w:type="dxa"/>
            <w:gridSpan w:val="2"/>
            <w:hideMark/>
          </w:tcPr>
          <w:p w14:paraId="6DB33659" w14:textId="29CB27EF" w:rsidR="007C34AB" w:rsidRDefault="007C34AB" w:rsidP="00290DA0">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0F6AC306"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6B3FAC">
              <w:rPr>
                <w:rFonts w:ascii="Calibri" w:eastAsia="Calibri" w:hAnsi="Calibri" w:cs="Calibri"/>
              </w:rPr>
              <w:t xml:space="preserve"> </w:t>
            </w:r>
            <w:r w:rsidR="00650E70" w:rsidRPr="00650E70">
              <w:rPr>
                <w:rFonts w:ascii="Arial" w:eastAsia="Times New Roman" w:hAnsi="Arial" w:cs="Arial"/>
                <w:b/>
                <w:bCs/>
                <w:sz w:val="22"/>
                <w:szCs w:val="22"/>
              </w:rPr>
              <w:t xml:space="preserve">CARLI BIOTEC </w:t>
            </w:r>
            <w:proofErr w:type="spellStart"/>
            <w:r w:rsidR="00650E70" w:rsidRPr="00650E70">
              <w:rPr>
                <w:rFonts w:ascii="Arial" w:eastAsia="Times New Roman" w:hAnsi="Arial" w:cs="Arial"/>
                <w:b/>
                <w:bCs/>
                <w:sz w:val="22"/>
                <w:szCs w:val="22"/>
              </w:rPr>
              <w:t>S.r.l.</w:t>
            </w:r>
            <w:r>
              <w:rPr>
                <w:rFonts w:ascii="Calibri" w:eastAsia="Calibri" w:hAnsi="Calibri" w:cs="Calibri"/>
              </w:rPr>
              <w:t>per</w:t>
            </w:r>
            <w:proofErr w:type="spellEnd"/>
            <w:r>
              <w:rPr>
                <w:rFonts w:ascii="Calibri" w:eastAsia="Calibri" w:hAnsi="Calibri" w:cs="Calibri"/>
              </w:rPr>
              <w:t xml:space="preserve"> aver presentato il preventivo di importo pari ad euro </w:t>
            </w:r>
            <w:r w:rsidR="00650E70">
              <w:rPr>
                <w:rFonts w:ascii="Calibri" w:eastAsia="Calibri" w:hAnsi="Calibri" w:cs="Calibri"/>
                <w:b/>
                <w:bCs/>
              </w:rPr>
              <w:t>254</w:t>
            </w:r>
            <w:r w:rsidR="00361220">
              <w:rPr>
                <w:rFonts w:ascii="Calibri" w:eastAsia="Calibri" w:hAnsi="Calibri" w:cs="Calibri"/>
                <w:b/>
                <w:bCs/>
              </w:rPr>
              <w:t>,20</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186D536"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sidR="00650E70" w:rsidRPr="00650E70">
        <w:rPr>
          <w:rFonts w:cstheme="minorHAnsi"/>
          <w:b/>
          <w:bCs/>
        </w:rPr>
        <w:t>ACQUISTO BENI STRUMENTALI</w:t>
      </w:r>
      <w:r w:rsidR="00650E70" w:rsidRPr="00650E70">
        <w:rPr>
          <w:rFonts w:cstheme="minorHAnsi"/>
          <w:b/>
          <w:bCs/>
        </w:rPr>
        <w:t xml:space="preserve"> </w:t>
      </w:r>
      <w:r>
        <w:rPr>
          <w:rFonts w:cstheme="minorHAnsi"/>
          <w:b/>
          <w:bCs/>
        </w:rPr>
        <w:t>(come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B3FAC">
        <w:rPr>
          <w:rFonts w:cstheme="minorHAnsi"/>
          <w:bCs/>
        </w:rPr>
        <w:t xml:space="preserve"> </w:t>
      </w:r>
      <w:r w:rsidR="00650E70" w:rsidRPr="00650E70">
        <w:rPr>
          <w:rFonts w:ascii="Arial" w:eastAsia="Times New Roman" w:hAnsi="Arial" w:cs="Arial"/>
          <w:b/>
          <w:bCs/>
        </w:rPr>
        <w:t xml:space="preserve">CARLI BIOTEC </w:t>
      </w:r>
      <w:proofErr w:type="spellStart"/>
      <w:r w:rsidR="00650E70" w:rsidRPr="00650E70">
        <w:rPr>
          <w:rFonts w:ascii="Arial" w:eastAsia="Times New Roman" w:hAnsi="Arial" w:cs="Arial"/>
          <w:b/>
          <w:bCs/>
        </w:rPr>
        <w:t>S.r.l.</w:t>
      </w:r>
      <w:r w:rsidR="00650E70">
        <w:rPr>
          <w:rFonts w:ascii="Arial" w:eastAsia="Times New Roman" w:hAnsi="Arial" w:cs="Arial"/>
          <w:b/>
          <w:bCs/>
        </w:rPr>
        <w:t>,</w:t>
      </w:r>
      <w:r>
        <w:rPr>
          <w:rFonts w:cstheme="minorHAnsi"/>
          <w:bCs/>
        </w:rPr>
        <w:t>per</w:t>
      </w:r>
      <w:proofErr w:type="spellEnd"/>
      <w:r>
        <w:rPr>
          <w:rFonts w:cstheme="minorHAnsi"/>
          <w:bCs/>
        </w:rPr>
        <w:t xml:space="preserve"> un importo complessivo delle prestazioni pari ad €</w:t>
      </w:r>
      <w:r w:rsidR="00A03803">
        <w:rPr>
          <w:rFonts w:cstheme="minorHAnsi"/>
          <w:bCs/>
        </w:rPr>
        <w:t xml:space="preserve"> </w:t>
      </w:r>
      <w:r w:rsidR="00650E70">
        <w:rPr>
          <w:rFonts w:cstheme="minorHAnsi"/>
          <w:b/>
        </w:rPr>
        <w:t>310,12</w:t>
      </w:r>
      <w:r>
        <w:rPr>
          <w:rFonts w:cstheme="minorHAnsi"/>
          <w:b/>
          <w:bCs/>
        </w:rPr>
        <w:t xml:space="preserve"> </w:t>
      </w:r>
      <w:r>
        <w:rPr>
          <w:rFonts w:cstheme="minorHAnsi"/>
          <w:bCs/>
        </w:rPr>
        <w:t>IVA inclusa (€</w:t>
      </w:r>
      <w:r>
        <w:rPr>
          <w:rFonts w:cstheme="minorHAnsi"/>
          <w:b/>
          <w:bCs/>
        </w:rPr>
        <w:t xml:space="preserve"> </w:t>
      </w:r>
      <w:r w:rsidR="00650E70">
        <w:rPr>
          <w:rFonts w:cstheme="minorHAnsi"/>
          <w:b/>
          <w:bCs/>
        </w:rPr>
        <w:t>254,20</w:t>
      </w:r>
      <w:r w:rsidR="00895511">
        <w:rPr>
          <w:rFonts w:cstheme="minorHAnsi"/>
          <w:b/>
          <w:bCs/>
        </w:rPr>
        <w:t xml:space="preserve"> </w:t>
      </w:r>
      <w:r>
        <w:rPr>
          <w:rFonts w:cstheme="minorHAnsi"/>
          <w:b/>
          <w:bCs/>
        </w:rPr>
        <w:t>+ IVA pari a €</w:t>
      </w:r>
      <w:r w:rsidR="00245FBC">
        <w:rPr>
          <w:rFonts w:cstheme="minorHAnsi"/>
          <w:b/>
          <w:bCs/>
        </w:rPr>
        <w:t xml:space="preserve"> </w:t>
      </w:r>
      <w:r w:rsidR="00650E70">
        <w:rPr>
          <w:rFonts w:cstheme="minorHAnsi"/>
          <w:b/>
          <w:bCs/>
        </w:rPr>
        <w:t>55,92</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1DC4F7AE"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sidR="00650E70" w:rsidRPr="00650E70">
        <w:rPr>
          <w:b/>
          <w:sz w:val="18"/>
          <w:szCs w:val="18"/>
          <w:u w:val="single"/>
        </w:rPr>
        <w:t>CA.04.41.02.02.01</w:t>
      </w:r>
      <w:r w:rsidR="00650E70">
        <w:rPr>
          <w:b/>
          <w:sz w:val="18"/>
          <w:szCs w:val="18"/>
          <w:u w:val="single"/>
        </w:rPr>
        <w:t xml:space="preserve"> </w:t>
      </w:r>
      <w:r>
        <w:rPr>
          <w:rFonts w:cstheme="minorHAnsi"/>
          <w:bCs/>
        </w:rPr>
        <w:t>del bilancio unico di Ateneo di previsione annuale autorizzatorio per l’esercizio finanziario 202</w:t>
      </w:r>
      <w:r w:rsidR="00290DA0">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FF54C5" w:rsidRPr="00F54337">
        <w:rPr>
          <w:rFonts w:cstheme="minorHAnsi"/>
          <w:b/>
          <w:bCs/>
        </w:rPr>
        <w:t>000016_PRIN_2017_ZOLLO_MASSIMO</w:t>
      </w:r>
      <w:r w:rsidR="00FF54C5">
        <w:rPr>
          <w:rFonts w:cstheme="minorHAnsi"/>
          <w:b/>
          <w:bCs/>
        </w:rPr>
        <w:t xml:space="preserve">  </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16FFDD1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290DA0">
        <w:rPr>
          <w:rFonts w:ascii="Times New Roman" w:hAnsi="Times New Roman"/>
          <w:bCs/>
          <w:iCs/>
          <w:sz w:val="22"/>
          <w:szCs w:val="22"/>
        </w:rPr>
        <w:t xml:space="preserve">                                                             Il Direttore del Dipartimento</w:t>
      </w:r>
    </w:p>
    <w:p w14:paraId="17C25A77" w14:textId="3E9A6ED0"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290DA0">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0238FE" w14:textId="77777777" w:rsidR="00742B14" w:rsidRDefault="00742B14">
      <w:r>
        <w:separator/>
      </w:r>
    </w:p>
  </w:endnote>
  <w:endnote w:type="continuationSeparator" w:id="0">
    <w:p w14:paraId="5C2F6B98" w14:textId="77777777" w:rsidR="00742B14" w:rsidRDefault="00742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12B2A8" w14:textId="77777777" w:rsidR="00742B14" w:rsidRDefault="00742B14">
      <w:r>
        <w:separator/>
      </w:r>
    </w:p>
  </w:footnote>
  <w:footnote w:type="continuationSeparator" w:id="0">
    <w:p w14:paraId="4EEBA1D2" w14:textId="77777777" w:rsidR="00742B14" w:rsidRDefault="00742B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55C2"/>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15278"/>
    <w:rsid w:val="00133D4E"/>
    <w:rsid w:val="00150E31"/>
    <w:rsid w:val="00152765"/>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0DA0"/>
    <w:rsid w:val="0029145F"/>
    <w:rsid w:val="00292BF1"/>
    <w:rsid w:val="00293B33"/>
    <w:rsid w:val="002B27A7"/>
    <w:rsid w:val="002C6870"/>
    <w:rsid w:val="002D0E4B"/>
    <w:rsid w:val="002D3A5B"/>
    <w:rsid w:val="002D780C"/>
    <w:rsid w:val="002E080C"/>
    <w:rsid w:val="002E6B40"/>
    <w:rsid w:val="002E7A48"/>
    <w:rsid w:val="00307CC0"/>
    <w:rsid w:val="00311191"/>
    <w:rsid w:val="00316FC1"/>
    <w:rsid w:val="00323F18"/>
    <w:rsid w:val="00344191"/>
    <w:rsid w:val="00344908"/>
    <w:rsid w:val="00354CA1"/>
    <w:rsid w:val="00361220"/>
    <w:rsid w:val="003842F4"/>
    <w:rsid w:val="00391EF5"/>
    <w:rsid w:val="00393C0D"/>
    <w:rsid w:val="003A2D0E"/>
    <w:rsid w:val="003A6648"/>
    <w:rsid w:val="003B2858"/>
    <w:rsid w:val="003E12E3"/>
    <w:rsid w:val="003E3F0A"/>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45F62"/>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0E70"/>
    <w:rsid w:val="0065400F"/>
    <w:rsid w:val="006621B9"/>
    <w:rsid w:val="006958FE"/>
    <w:rsid w:val="006B3FAC"/>
    <w:rsid w:val="006B67CA"/>
    <w:rsid w:val="006C3E1F"/>
    <w:rsid w:val="006D31E7"/>
    <w:rsid w:val="006D577F"/>
    <w:rsid w:val="006E1B05"/>
    <w:rsid w:val="006E51AB"/>
    <w:rsid w:val="006E7739"/>
    <w:rsid w:val="006F123B"/>
    <w:rsid w:val="006F6838"/>
    <w:rsid w:val="006F7BE9"/>
    <w:rsid w:val="0073414A"/>
    <w:rsid w:val="00742B14"/>
    <w:rsid w:val="00742FD8"/>
    <w:rsid w:val="00751FD0"/>
    <w:rsid w:val="007545A3"/>
    <w:rsid w:val="0076380A"/>
    <w:rsid w:val="00764C61"/>
    <w:rsid w:val="007734DD"/>
    <w:rsid w:val="0078149A"/>
    <w:rsid w:val="0078427F"/>
    <w:rsid w:val="00785CEA"/>
    <w:rsid w:val="007A68A5"/>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3CE3"/>
    <w:rsid w:val="00986F91"/>
    <w:rsid w:val="009900FE"/>
    <w:rsid w:val="00993D48"/>
    <w:rsid w:val="009B4E29"/>
    <w:rsid w:val="009C12A6"/>
    <w:rsid w:val="009C5619"/>
    <w:rsid w:val="009C5C0D"/>
    <w:rsid w:val="00A02699"/>
    <w:rsid w:val="00A03803"/>
    <w:rsid w:val="00A06C17"/>
    <w:rsid w:val="00A13EAF"/>
    <w:rsid w:val="00A235F1"/>
    <w:rsid w:val="00A32B44"/>
    <w:rsid w:val="00A52E46"/>
    <w:rsid w:val="00A61D86"/>
    <w:rsid w:val="00A71619"/>
    <w:rsid w:val="00A72382"/>
    <w:rsid w:val="00A72A63"/>
    <w:rsid w:val="00A735C4"/>
    <w:rsid w:val="00A80886"/>
    <w:rsid w:val="00A86E41"/>
    <w:rsid w:val="00A95E9D"/>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4205"/>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363AA"/>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54C5"/>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1392</Words>
  <Characters>8263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2020-11-27T13:41:00Z</cp:lastPrinted>
  <dcterms:created xsi:type="dcterms:W3CDTF">2021-07-14T08:10:00Z</dcterms:created>
  <dcterms:modified xsi:type="dcterms:W3CDTF">2021-07-14T08:14:00Z</dcterms:modified>
</cp:coreProperties>
</file>