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109E0BDA" w:rsidR="0029145F" w:rsidRPr="008508DE" w:rsidRDefault="009474BE" w:rsidP="00742FD8">
      <w:pPr>
        <w:rPr>
          <w:b/>
          <w:u w:val="single"/>
        </w:rPr>
      </w:pPr>
      <w:r>
        <w:rPr>
          <w:rFonts w:eastAsia="Calibri" w:cstheme="minorHAnsi"/>
          <w:b/>
          <w:bCs/>
          <w:u w:val="single"/>
        </w:rPr>
        <w:t xml:space="preserve">DETERMINA N. </w:t>
      </w:r>
      <w:r w:rsidR="00597ED9">
        <w:rPr>
          <w:rFonts w:eastAsia="Calibri" w:cstheme="minorHAnsi"/>
          <w:b/>
          <w:bCs/>
          <w:u w:val="single"/>
        </w:rPr>
        <w:t>244</w:t>
      </w:r>
      <w:r>
        <w:rPr>
          <w:rFonts w:eastAsia="Calibri" w:cstheme="minorHAnsi"/>
          <w:b/>
          <w:bCs/>
          <w:u w:val="single"/>
        </w:rPr>
        <w:t xml:space="preserve"> DEL </w:t>
      </w:r>
      <w:r w:rsidR="00597ED9">
        <w:rPr>
          <w:rFonts w:eastAsia="Calibri" w:cstheme="minorHAnsi"/>
          <w:b/>
          <w:bCs/>
          <w:u w:val="single"/>
        </w:rPr>
        <w:t>12</w:t>
      </w:r>
      <w:r>
        <w:rPr>
          <w:rFonts w:eastAsia="Calibri" w:cstheme="minorHAnsi"/>
          <w:b/>
          <w:bCs/>
          <w:u w:val="single"/>
        </w:rPr>
        <w:t>/0</w:t>
      </w:r>
      <w:r w:rsidR="00597ED9">
        <w:rPr>
          <w:rFonts w:eastAsia="Calibri" w:cstheme="minorHAnsi"/>
          <w:b/>
          <w:bCs/>
          <w:u w:val="single"/>
        </w:rPr>
        <w:t>5</w:t>
      </w:r>
      <w:r>
        <w:rPr>
          <w:rFonts w:eastAsia="Calibri" w:cstheme="minorHAnsi"/>
          <w:b/>
          <w:bCs/>
          <w:u w:val="single"/>
        </w:rPr>
        <w:t>/202</w:t>
      </w:r>
      <w:r w:rsidR="008566B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45655764"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597ED9">
              <w:rPr>
                <w:rFonts w:eastAsia="Calibri" w:cstheme="minorHAnsi"/>
                <w:b/>
                <w:bCs/>
              </w:rPr>
              <w:t>1.577,20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597ED9">
              <w:rPr>
                <w:rFonts w:cstheme="minorHAnsi"/>
                <w:b/>
                <w:bCs/>
              </w:rPr>
              <w:t>Z8B31B06E4</w:t>
            </w:r>
            <w:r w:rsidR="00F43E70">
              <w:rPr>
                <w:rFonts w:cstheme="minorHAnsi"/>
                <w:b/>
                <w:bCs/>
              </w:rPr>
              <w:t>;</w:t>
            </w:r>
            <w:r w:rsidR="008566BE">
              <w:rPr>
                <w:rFonts w:cstheme="minorHAnsi"/>
                <w:b/>
                <w:bCs/>
              </w:rPr>
              <w:t xml:space="preserve"> CUP E68D19000650005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0AB1B7B4"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A932DB" w:rsidRPr="00A932DB">
              <w:rPr>
                <w:rFonts w:ascii="Calibri" w:eastAsia="Calibri" w:hAnsi="Calibri" w:cs="Calibri"/>
                <w:b/>
                <w:bCs/>
              </w:rPr>
              <w:t>FELICIELLO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650D92AD"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597ED9">
              <w:rPr>
                <w:rFonts w:ascii="Calibri" w:eastAsia="Calibri" w:hAnsi="Calibri" w:cs="Calibri"/>
              </w:rPr>
              <w:t xml:space="preserve"> </w:t>
            </w:r>
            <w:r w:rsidR="00597ED9" w:rsidRPr="00597ED9">
              <w:rPr>
                <w:rFonts w:ascii="Calibri" w:eastAsia="Calibri" w:hAnsi="Calibri" w:cs="Calibri"/>
                <w:b/>
                <w:bCs/>
              </w:rPr>
              <w:t>CARLO ERBA SRL</w:t>
            </w:r>
          </w:p>
          <w:p w14:paraId="76C71B5F" w14:textId="20F403D3" w:rsidR="000A3729" w:rsidRPr="00597ED9" w:rsidRDefault="0065087B" w:rsidP="00597ED9">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597ED9" w:rsidRPr="00E73136">
              <w:rPr>
                <w:rFonts w:ascii="Calibri" w:eastAsia="Calibri" w:hAnsi="Calibri" w:cs="Calibri"/>
                <w:b/>
                <w:bCs/>
              </w:rPr>
              <w:t>SIAL SRL</w:t>
            </w:r>
            <w:r w:rsidR="00597ED9">
              <w:rPr>
                <w:rFonts w:ascii="Calibri" w:eastAsia="Calibri" w:hAnsi="Calibri" w:cs="Calibri"/>
              </w:rPr>
              <w:t xml:space="preserve"> </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1E8D7DDC"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597ED9">
              <w:rPr>
                <w:rFonts w:ascii="Calibri" w:eastAsia="Calibri" w:hAnsi="Calibri" w:cs="Calibri"/>
              </w:rPr>
              <w:t>2</w:t>
            </w:r>
            <w:r w:rsidRPr="004A6394">
              <w:rPr>
                <w:rFonts w:ascii="Calibri" w:eastAsia="Calibri" w:hAnsi="Calibri" w:cs="Calibri"/>
              </w:rPr>
              <w:t xml:space="preserve"> operatori interpellati:</w:t>
            </w:r>
          </w:p>
          <w:p w14:paraId="20C8519C" w14:textId="43E85D39" w:rsidR="0065087B" w:rsidRPr="004A6394" w:rsidRDefault="0065087B" w:rsidP="0065087B">
            <w:pPr>
              <w:numPr>
                <w:ilvl w:val="0"/>
                <w:numId w:val="14"/>
              </w:numPr>
              <w:spacing w:before="120" w:after="120"/>
              <w:ind w:left="743" w:hanging="284"/>
              <w:jc w:val="both"/>
              <w:rPr>
                <w:rFonts w:ascii="Calibri" w:eastAsia="Calibri" w:hAnsi="Calibri" w:cs="Calibri"/>
              </w:rPr>
            </w:pPr>
            <w:proofErr w:type="gramStart"/>
            <w:r w:rsidRPr="004A6394">
              <w:rPr>
                <w:rFonts w:ascii="Calibri" w:eastAsia="Calibri" w:hAnsi="Calibri" w:cs="Calibri"/>
              </w:rPr>
              <w:t>Operatore</w:t>
            </w:r>
            <w:r w:rsidR="008566BE">
              <w:rPr>
                <w:rFonts w:ascii="Calibri" w:eastAsia="Calibri" w:hAnsi="Calibri" w:cs="Calibri"/>
              </w:rPr>
              <w:t xml:space="preserve"> </w:t>
            </w:r>
            <w:r w:rsidR="00994A2B">
              <w:rPr>
                <w:rFonts w:ascii="Calibri" w:eastAsia="Calibri" w:hAnsi="Calibri" w:cs="Calibri"/>
              </w:rPr>
              <w:t xml:space="preserve"> </w:t>
            </w:r>
            <w:r w:rsidR="00597ED9" w:rsidRPr="00597ED9">
              <w:rPr>
                <w:rFonts w:ascii="Calibri" w:eastAsia="Calibri" w:hAnsi="Calibri" w:cs="Calibri"/>
                <w:b/>
                <w:bCs/>
              </w:rPr>
              <w:t>CARLO</w:t>
            </w:r>
            <w:proofErr w:type="gramEnd"/>
            <w:r w:rsidR="00597ED9" w:rsidRPr="00597ED9">
              <w:rPr>
                <w:rFonts w:ascii="Calibri" w:eastAsia="Calibri" w:hAnsi="Calibri" w:cs="Calibri"/>
                <w:b/>
                <w:bCs/>
              </w:rPr>
              <w:t xml:space="preserve"> ERBA SRL</w:t>
            </w:r>
            <w:r w:rsidR="00994A2B">
              <w:rPr>
                <w:rFonts w:ascii="Calibri" w:eastAsia="Calibri" w:hAnsi="Calibri" w:cs="Calibri"/>
              </w:rPr>
              <w:t xml:space="preserve"> n. </w:t>
            </w:r>
            <w:proofErr w:type="spellStart"/>
            <w:r w:rsidR="00994A2B">
              <w:rPr>
                <w:rFonts w:ascii="Calibri" w:eastAsia="Calibri" w:hAnsi="Calibri" w:cs="Calibri"/>
              </w:rPr>
              <w:t>pr</w:t>
            </w:r>
            <w:r w:rsidR="00597ED9">
              <w:rPr>
                <w:rFonts w:ascii="Calibri" w:eastAsia="Calibri" w:hAnsi="Calibri" w:cs="Calibri"/>
              </w:rPr>
              <w:t>ev</w:t>
            </w:r>
            <w:proofErr w:type="spellEnd"/>
            <w:r w:rsidR="00597ED9">
              <w:rPr>
                <w:rFonts w:ascii="Calibri" w:eastAsia="Calibri" w:hAnsi="Calibri" w:cs="Calibri"/>
              </w:rPr>
              <w:t>. 2121509845</w:t>
            </w:r>
            <w:r w:rsidR="00BD674B">
              <w:rPr>
                <w:rFonts w:ascii="Calibri" w:eastAsia="Calibri" w:hAnsi="Calibri" w:cs="Calibri"/>
              </w:rPr>
              <w:t xml:space="preserve"> </w:t>
            </w:r>
            <w:r w:rsidR="000A3729">
              <w:rPr>
                <w:rFonts w:ascii="Calibri" w:eastAsia="Calibri" w:hAnsi="Calibri" w:cs="Calibri"/>
              </w:rPr>
              <w:t xml:space="preserve">DEL </w:t>
            </w:r>
            <w:r w:rsidR="008566BE">
              <w:rPr>
                <w:rFonts w:ascii="Calibri" w:eastAsia="Calibri" w:hAnsi="Calibri" w:cs="Calibri"/>
              </w:rPr>
              <w:t>2</w:t>
            </w:r>
            <w:r w:rsidR="00597ED9">
              <w:rPr>
                <w:rFonts w:ascii="Calibri" w:eastAsia="Calibri" w:hAnsi="Calibri" w:cs="Calibri"/>
              </w:rPr>
              <w:t>1</w:t>
            </w:r>
            <w:r w:rsidR="000A3729">
              <w:rPr>
                <w:rFonts w:ascii="Calibri" w:eastAsia="Calibri" w:hAnsi="Calibri" w:cs="Calibri"/>
              </w:rPr>
              <w:t>/</w:t>
            </w:r>
            <w:r w:rsidR="00994A2B">
              <w:rPr>
                <w:rFonts w:ascii="Calibri" w:eastAsia="Calibri" w:hAnsi="Calibri" w:cs="Calibri"/>
              </w:rPr>
              <w:t>0</w:t>
            </w:r>
            <w:r w:rsidR="00597ED9">
              <w:rPr>
                <w:rFonts w:ascii="Calibri" w:eastAsia="Calibri" w:hAnsi="Calibri" w:cs="Calibri"/>
              </w:rPr>
              <w:t>4</w:t>
            </w:r>
            <w:r w:rsidR="000A3729">
              <w:rPr>
                <w:rFonts w:ascii="Calibri" w:eastAsia="Calibri" w:hAnsi="Calibri" w:cs="Calibri"/>
              </w:rPr>
              <w:t>/20</w:t>
            </w:r>
            <w:r w:rsidR="00994A2B">
              <w:rPr>
                <w:rFonts w:ascii="Calibri" w:eastAsia="Calibri" w:hAnsi="Calibri" w:cs="Calibri"/>
              </w:rPr>
              <w:t>2</w:t>
            </w:r>
            <w:r w:rsidR="008566BE">
              <w:rPr>
                <w:rFonts w:ascii="Calibri" w:eastAsia="Calibri" w:hAnsi="Calibri" w:cs="Calibri"/>
              </w:rPr>
              <w:t>1</w:t>
            </w:r>
            <w:r w:rsidR="00A932DB">
              <w:rPr>
                <w:rFonts w:ascii="Calibri" w:eastAsia="Calibri" w:hAnsi="Calibri" w:cs="Calibri"/>
              </w:rPr>
              <w:t xml:space="preserve">, con importo di </w:t>
            </w:r>
            <w:r w:rsidR="00597ED9">
              <w:rPr>
                <w:rFonts w:ascii="Calibri" w:eastAsia="Calibri" w:hAnsi="Calibri" w:cs="Calibri"/>
              </w:rPr>
              <w:t>euro 1.577,20</w:t>
            </w:r>
            <w:r w:rsidRPr="004A6394">
              <w:rPr>
                <w:rFonts w:ascii="Calibri" w:eastAsia="Calibri" w:hAnsi="Calibri" w:cs="Calibri"/>
              </w:rPr>
              <w:t>;</w:t>
            </w:r>
          </w:p>
          <w:p w14:paraId="6667B05E" w14:textId="4D7D80E2" w:rsidR="000A3729" w:rsidRPr="00597ED9" w:rsidRDefault="0065087B" w:rsidP="00597ED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A932DB" w:rsidRPr="00A932DB">
              <w:rPr>
                <w:rFonts w:ascii="Calibri" w:eastAsia="Calibri" w:hAnsi="Calibri" w:cs="Calibri"/>
                <w:b/>
                <w:bCs/>
              </w:rPr>
              <w:t xml:space="preserve"> </w:t>
            </w:r>
            <w:r w:rsidR="00597ED9">
              <w:rPr>
                <w:rFonts w:ascii="Calibri" w:eastAsia="Calibri" w:hAnsi="Calibri" w:cs="Calibri"/>
                <w:b/>
                <w:bCs/>
              </w:rPr>
              <w:t>SIAL SRL</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proofErr w:type="spellStart"/>
            <w:r w:rsidR="00E63A82">
              <w:rPr>
                <w:rFonts w:ascii="Calibri" w:eastAsia="Calibri" w:hAnsi="Calibri" w:cs="Calibri"/>
              </w:rPr>
              <w:t>pr</w:t>
            </w:r>
            <w:r w:rsidR="00597ED9">
              <w:rPr>
                <w:rFonts w:ascii="Calibri" w:eastAsia="Calibri" w:hAnsi="Calibri" w:cs="Calibri"/>
              </w:rPr>
              <w:t>ev</w:t>
            </w:r>
            <w:proofErr w:type="spellEnd"/>
            <w:r w:rsidR="00E63A82">
              <w:rPr>
                <w:rFonts w:ascii="Calibri" w:eastAsia="Calibri" w:hAnsi="Calibri" w:cs="Calibri"/>
              </w:rPr>
              <w:t xml:space="preserve">. </w:t>
            </w:r>
            <w:r w:rsidR="00597ED9">
              <w:rPr>
                <w:rFonts w:ascii="Calibri" w:eastAsia="Calibri" w:hAnsi="Calibri" w:cs="Calibri"/>
              </w:rPr>
              <w:t>4835</w:t>
            </w:r>
            <w:r w:rsidR="000A3729">
              <w:rPr>
                <w:rFonts w:ascii="Calibri" w:eastAsia="Calibri" w:hAnsi="Calibri" w:cs="Calibri"/>
                <w:bCs/>
              </w:rPr>
              <w:t xml:space="preserve"> DEL</w:t>
            </w:r>
            <w:r w:rsidR="00E47889">
              <w:rPr>
                <w:rFonts w:ascii="Calibri" w:eastAsia="Calibri" w:hAnsi="Calibri" w:cs="Calibri"/>
                <w:bCs/>
              </w:rPr>
              <w:t xml:space="preserve"> </w:t>
            </w:r>
            <w:r w:rsidR="00597ED9">
              <w:rPr>
                <w:rFonts w:ascii="Calibri" w:eastAsia="Calibri" w:hAnsi="Calibri" w:cs="Calibri"/>
                <w:bCs/>
              </w:rPr>
              <w:t>19</w:t>
            </w:r>
            <w:r w:rsidR="000A3729" w:rsidRPr="00E47889">
              <w:rPr>
                <w:rFonts w:ascii="Calibri" w:eastAsia="Calibri" w:hAnsi="Calibri" w:cs="Calibri"/>
                <w:bCs/>
              </w:rPr>
              <w:t>/</w:t>
            </w:r>
            <w:r w:rsidR="00E63A82" w:rsidRPr="00E47889">
              <w:rPr>
                <w:rFonts w:ascii="Calibri" w:eastAsia="Calibri" w:hAnsi="Calibri" w:cs="Calibri"/>
                <w:bCs/>
              </w:rPr>
              <w:t>0</w:t>
            </w:r>
            <w:r w:rsidR="00597ED9">
              <w:rPr>
                <w:rFonts w:ascii="Calibri" w:eastAsia="Calibri" w:hAnsi="Calibri" w:cs="Calibri"/>
                <w:bCs/>
              </w:rPr>
              <w:t>4</w:t>
            </w:r>
            <w:r w:rsidR="000A3729" w:rsidRPr="00E47889">
              <w:rPr>
                <w:rFonts w:ascii="Calibri" w:eastAsia="Calibri" w:hAnsi="Calibri" w:cs="Calibri"/>
                <w:bCs/>
              </w:rPr>
              <w:t>/20</w:t>
            </w:r>
            <w:r w:rsidR="00E63A82" w:rsidRPr="00E47889">
              <w:rPr>
                <w:rFonts w:ascii="Calibri" w:eastAsia="Calibri" w:hAnsi="Calibri" w:cs="Calibri"/>
                <w:bCs/>
              </w:rPr>
              <w:t>2</w:t>
            </w:r>
            <w:r w:rsidR="00735B03">
              <w:rPr>
                <w:rFonts w:ascii="Calibri" w:eastAsia="Calibri" w:hAnsi="Calibri" w:cs="Calibri"/>
                <w:bCs/>
              </w:rPr>
              <w:t>1</w:t>
            </w:r>
            <w:r w:rsidR="00A932DB">
              <w:rPr>
                <w:rFonts w:ascii="Calibri" w:eastAsia="Calibri" w:hAnsi="Calibri" w:cs="Calibri"/>
                <w:bCs/>
              </w:rPr>
              <w:t xml:space="preserve">, con importo di </w:t>
            </w:r>
            <w:r w:rsidR="00597ED9">
              <w:rPr>
                <w:rFonts w:ascii="Calibri" w:eastAsia="Calibri" w:hAnsi="Calibri" w:cs="Calibri"/>
                <w:bCs/>
              </w:rPr>
              <w:t>euro 2.072,00;</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3BEB987" w14:textId="77777777" w:rsidR="0065087B" w:rsidRDefault="00597ED9" w:rsidP="00597ED9">
            <w:pPr>
              <w:ind w:left="-57"/>
              <w:jc w:val="both"/>
              <w:rPr>
                <w:rFonts w:ascii="Calibri" w:eastAsia="Calibri" w:hAnsi="Calibri" w:cs="Calibri"/>
              </w:rPr>
            </w:pPr>
            <w:r>
              <w:rPr>
                <w:b/>
              </w:rPr>
              <w:t>Che in</w:t>
            </w:r>
            <w:r>
              <w:rPr>
                <w:b/>
              </w:rPr>
              <w:t xml:space="preserve"> seguito alla ricerca di una pluralità di fornitori, è emerso che solo le ditte </w:t>
            </w:r>
            <w:r w:rsidRPr="0045291D">
              <w:rPr>
                <w:b/>
              </w:rPr>
              <w:t xml:space="preserve">CARLO ERBA </w:t>
            </w:r>
            <w:proofErr w:type="spellStart"/>
            <w:r w:rsidRPr="0045291D">
              <w:rPr>
                <w:b/>
              </w:rPr>
              <w:t>Reagents</w:t>
            </w:r>
            <w:proofErr w:type="spellEnd"/>
            <w:r w:rsidRPr="0045291D">
              <w:rPr>
                <w:b/>
              </w:rPr>
              <w:t xml:space="preserve"> S.r.l.</w:t>
            </w:r>
            <w:r>
              <w:rPr>
                <w:b/>
              </w:rPr>
              <w:t xml:space="preserve"> e SIAL s.r.l. sono state in grado di fornire la quotazione dei prodotti necessari alla ricerca; e dati i tempi ristretti si è proceduto alla richiesta d’ordine per il fornitore offerente il miglior prezzo</w:t>
            </w:r>
            <w:r>
              <w:rPr>
                <w:b/>
              </w:rPr>
              <w:t xml:space="preserve">, </w:t>
            </w:r>
            <w:proofErr w:type="gramStart"/>
            <w:r w:rsidR="0065087B" w:rsidRPr="00394F14">
              <w:rPr>
                <w:rFonts w:ascii="Calibri" w:eastAsia="Calibri" w:hAnsi="Calibri" w:cs="Calibri"/>
                <w:b/>
                <w:bCs/>
              </w:rPr>
              <w:t>che  risulta</w:t>
            </w:r>
            <w:proofErr w:type="gramEnd"/>
            <w:r w:rsidR="0065087B" w:rsidRPr="00394F14">
              <w:rPr>
                <w:rFonts w:ascii="Calibri" w:eastAsia="Calibri" w:hAnsi="Calibri" w:cs="Calibri"/>
                <w:b/>
                <w:bCs/>
              </w:rPr>
              <w:t xml:space="preserve"> </w:t>
            </w:r>
            <w:r w:rsidR="000A3729" w:rsidRPr="00394F14">
              <w:rPr>
                <w:rFonts w:ascii="Calibri" w:eastAsia="Calibri" w:hAnsi="Calibri" w:cs="Calibri"/>
                <w:b/>
                <w:bCs/>
              </w:rPr>
              <w:t>essere quello dell’operatore</w:t>
            </w:r>
            <w:r w:rsidRPr="00597ED9">
              <w:rPr>
                <w:rFonts w:ascii="Calibri" w:eastAsia="Calibri" w:hAnsi="Calibri" w:cs="Calibri"/>
                <w:b/>
                <w:bCs/>
              </w:rPr>
              <w:t xml:space="preserve"> </w:t>
            </w:r>
            <w:r w:rsidRPr="00597ED9">
              <w:rPr>
                <w:rFonts w:ascii="Calibri" w:eastAsia="Calibri" w:hAnsi="Calibri" w:cs="Calibri"/>
                <w:b/>
                <w:bCs/>
              </w:rPr>
              <w:t>CARLO ERBA SRL</w:t>
            </w:r>
            <w:r w:rsidR="0065087B" w:rsidRPr="004A6394">
              <w:rPr>
                <w:rFonts w:ascii="Calibri" w:eastAsia="Calibri" w:hAnsi="Calibri" w:cs="Calibri"/>
              </w:rPr>
              <w:t>;</w:t>
            </w:r>
          </w:p>
          <w:p w14:paraId="135BA662" w14:textId="61B47A25" w:rsidR="00597ED9" w:rsidRPr="00597ED9" w:rsidRDefault="00597ED9" w:rsidP="00597ED9">
            <w:pPr>
              <w:ind w:left="-57"/>
              <w:jc w:val="both"/>
              <w:rPr>
                <w:rFonts w:ascii="Calibri" w:eastAsia="Calibri" w:hAnsi="Calibri" w:cs="Calibri"/>
              </w:rPr>
            </w:pP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1E5CC07A"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D635FB">
              <w:rPr>
                <w:rFonts w:ascii="Calibri" w:eastAsia="Calibri" w:hAnsi="Calibri" w:cs="Calibri"/>
              </w:rPr>
              <w:t xml:space="preserve"> </w:t>
            </w:r>
            <w:r w:rsidR="00D635FB" w:rsidRPr="00597ED9">
              <w:rPr>
                <w:rFonts w:ascii="Calibri" w:eastAsia="Calibri" w:hAnsi="Calibri" w:cs="Calibri"/>
                <w:b/>
                <w:bCs/>
              </w:rPr>
              <w:t>CARLO ERBA SRL</w:t>
            </w:r>
            <w:r w:rsidR="006B6B5D">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D635FB" w:rsidRPr="00D635FB">
              <w:rPr>
                <w:rFonts w:ascii="Calibri" w:eastAsia="Calibri" w:hAnsi="Calibri" w:cs="Calibri"/>
                <w:b/>
                <w:bCs/>
              </w:rPr>
              <w:t>1.577,20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51189189"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A932DB">
        <w:rPr>
          <w:rFonts w:cs="Calibri"/>
          <w:b/>
          <w:bCs/>
        </w:rPr>
        <w:t xml:space="preserve"> </w:t>
      </w:r>
      <w:r w:rsidR="00D635FB" w:rsidRPr="00597ED9">
        <w:rPr>
          <w:rFonts w:cs="Calibri"/>
          <w:b/>
          <w:bCs/>
        </w:rPr>
        <w:t>CARLO ERBA SRL</w:t>
      </w:r>
      <w:r w:rsidRPr="0081108F">
        <w:rPr>
          <w:rFonts w:cstheme="minorHAnsi"/>
          <w:b/>
          <w:bCs/>
        </w:rPr>
        <w:t>,</w:t>
      </w:r>
      <w:r w:rsidRPr="00735F8B">
        <w:rPr>
          <w:rFonts w:cstheme="minorHAnsi"/>
          <w:bCs/>
        </w:rPr>
        <w:t xml:space="preserve"> per un importo complessivo delle prestazioni pari ad € </w:t>
      </w:r>
      <w:r w:rsidR="00D635FB">
        <w:rPr>
          <w:rFonts w:cstheme="minorHAnsi"/>
          <w:b/>
          <w:bCs/>
        </w:rPr>
        <w:t>1.924,18</w:t>
      </w:r>
      <w:r w:rsidRPr="0081108F">
        <w:rPr>
          <w:rFonts w:cstheme="minorHAnsi"/>
          <w:b/>
          <w:bCs/>
        </w:rPr>
        <w:t xml:space="preserve"> </w:t>
      </w:r>
      <w:r w:rsidRPr="00735F8B">
        <w:rPr>
          <w:rFonts w:cstheme="minorHAnsi"/>
          <w:bCs/>
        </w:rPr>
        <w:t>IVA inclusa (€</w:t>
      </w:r>
      <w:r w:rsidR="00EA5472">
        <w:rPr>
          <w:rFonts w:cstheme="minorHAnsi"/>
          <w:b/>
          <w:bCs/>
        </w:rPr>
        <w:t xml:space="preserve"> </w:t>
      </w:r>
      <w:r w:rsidR="00D635FB">
        <w:rPr>
          <w:rFonts w:cstheme="minorHAnsi"/>
          <w:b/>
          <w:bCs/>
        </w:rPr>
        <w:t>1.577,20</w:t>
      </w:r>
      <w:r w:rsidR="00101364">
        <w:rPr>
          <w:rFonts w:cstheme="minorHAnsi"/>
          <w:b/>
          <w:bCs/>
        </w:rPr>
        <w:t xml:space="preserve"> + IVA pari a € </w:t>
      </w:r>
      <w:r w:rsidR="00D635FB">
        <w:rPr>
          <w:rFonts w:cstheme="minorHAnsi"/>
          <w:b/>
          <w:bCs/>
        </w:rPr>
        <w:t>346</w:t>
      </w:r>
      <w:r w:rsidR="00A932DB">
        <w:rPr>
          <w:rFonts w:cstheme="minorHAnsi"/>
          <w:b/>
          <w:bCs/>
        </w:rPr>
        <w:t>,</w:t>
      </w:r>
      <w:r w:rsidR="00D635FB">
        <w:rPr>
          <w:rFonts w:cstheme="minorHAnsi"/>
          <w:b/>
          <w:bCs/>
        </w:rPr>
        <w:t>98</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14C7B3F"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D635FB">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8566BE" w:rsidRPr="008566BE">
        <w:rPr>
          <w:rFonts w:cstheme="minorHAnsi"/>
          <w:b/>
          <w:bCs/>
        </w:rPr>
        <w:t>000016_PRIN_2017_FELICIELLO_ANTONIO</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A932DB">
        <w:rPr>
          <w:rFonts w:cstheme="minorHAnsi"/>
          <w:b/>
          <w:bCs/>
        </w:rPr>
        <w:t>Feliciello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00F5D44F" w:rsidR="0065087B" w:rsidRPr="00874FAD" w:rsidRDefault="00BD674B" w:rsidP="0065087B">
      <w:pPr>
        <w:rPr>
          <w:szCs w:val="24"/>
        </w:rPr>
      </w:pPr>
      <w:r>
        <w:rPr>
          <w:szCs w:val="24"/>
        </w:rPr>
        <w:t xml:space="preserve">         </w:t>
      </w:r>
      <w:r w:rsidR="001C288B" w:rsidRPr="00874FAD">
        <w:rPr>
          <w:szCs w:val="24"/>
        </w:rPr>
        <w:t>Il Responsabile dei Processi Contabili</w:t>
      </w:r>
      <w:r w:rsidR="00735B03">
        <w:rPr>
          <w:szCs w:val="24"/>
        </w:rPr>
        <w:t xml:space="preserve">                                             Il Direttore del Dipartimento</w:t>
      </w:r>
    </w:p>
    <w:p w14:paraId="68D05BF7" w14:textId="3D0541C0" w:rsidR="001C288B" w:rsidRPr="00874FAD" w:rsidRDefault="001C288B" w:rsidP="0065087B">
      <w:pPr>
        <w:rPr>
          <w:szCs w:val="24"/>
        </w:rPr>
      </w:pPr>
      <w:r w:rsidRPr="00874FAD">
        <w:rPr>
          <w:szCs w:val="24"/>
        </w:rPr>
        <w:t xml:space="preserve">                </w:t>
      </w:r>
      <w:r w:rsidR="00C62795">
        <w:rPr>
          <w:szCs w:val="24"/>
        </w:rPr>
        <w:t>Dr.ssa Annunziata Albanese</w:t>
      </w:r>
      <w:r w:rsidR="00735B03">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62931" w14:textId="77777777" w:rsidR="00F10CBF" w:rsidRDefault="00F10CBF">
      <w:r>
        <w:separator/>
      </w:r>
    </w:p>
  </w:endnote>
  <w:endnote w:type="continuationSeparator" w:id="0">
    <w:p w14:paraId="113CA578" w14:textId="77777777" w:rsidR="00F10CBF" w:rsidRDefault="00F10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111C3" w14:textId="77777777" w:rsidR="00F10CBF" w:rsidRDefault="00F10CBF">
      <w:r>
        <w:separator/>
      </w:r>
    </w:p>
  </w:footnote>
  <w:footnote w:type="continuationSeparator" w:id="0">
    <w:p w14:paraId="46134866" w14:textId="77777777" w:rsidR="00F10CBF" w:rsidRDefault="00F10C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5724E"/>
    <w:rsid w:val="0037071C"/>
    <w:rsid w:val="0037421B"/>
    <w:rsid w:val="003776D8"/>
    <w:rsid w:val="003842F4"/>
    <w:rsid w:val="0039139A"/>
    <w:rsid w:val="00391EF5"/>
    <w:rsid w:val="00393C0D"/>
    <w:rsid w:val="00394F14"/>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97ED9"/>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21B9"/>
    <w:rsid w:val="00691513"/>
    <w:rsid w:val="00692AA7"/>
    <w:rsid w:val="006B6B5D"/>
    <w:rsid w:val="006D31E7"/>
    <w:rsid w:val="006D577F"/>
    <w:rsid w:val="006E1B05"/>
    <w:rsid w:val="006E51AB"/>
    <w:rsid w:val="006E7739"/>
    <w:rsid w:val="006F4EBA"/>
    <w:rsid w:val="006F6838"/>
    <w:rsid w:val="00725644"/>
    <w:rsid w:val="0073414A"/>
    <w:rsid w:val="00735B03"/>
    <w:rsid w:val="00742FD8"/>
    <w:rsid w:val="00751FD0"/>
    <w:rsid w:val="00752146"/>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3A83"/>
    <w:rsid w:val="00826392"/>
    <w:rsid w:val="008277D0"/>
    <w:rsid w:val="00845FFC"/>
    <w:rsid w:val="008508DE"/>
    <w:rsid w:val="00852435"/>
    <w:rsid w:val="008566BE"/>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473E0"/>
    <w:rsid w:val="00A52E46"/>
    <w:rsid w:val="00A72A63"/>
    <w:rsid w:val="00A735C4"/>
    <w:rsid w:val="00A80886"/>
    <w:rsid w:val="00A86E41"/>
    <w:rsid w:val="00A932DB"/>
    <w:rsid w:val="00A978F4"/>
    <w:rsid w:val="00AB4ACD"/>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944DE"/>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62795"/>
    <w:rsid w:val="00C714DA"/>
    <w:rsid w:val="00C83B51"/>
    <w:rsid w:val="00C87F39"/>
    <w:rsid w:val="00C943C0"/>
    <w:rsid w:val="00C946D0"/>
    <w:rsid w:val="00CA39B6"/>
    <w:rsid w:val="00CC4479"/>
    <w:rsid w:val="00D05930"/>
    <w:rsid w:val="00D17620"/>
    <w:rsid w:val="00D2298D"/>
    <w:rsid w:val="00D40E39"/>
    <w:rsid w:val="00D44659"/>
    <w:rsid w:val="00D448E3"/>
    <w:rsid w:val="00D478A6"/>
    <w:rsid w:val="00D635FB"/>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73136"/>
    <w:rsid w:val="00E81E05"/>
    <w:rsid w:val="00EA2F52"/>
    <w:rsid w:val="00EA5472"/>
    <w:rsid w:val="00EB1C81"/>
    <w:rsid w:val="00EB67F9"/>
    <w:rsid w:val="00EC24CE"/>
    <w:rsid w:val="00EC32AB"/>
    <w:rsid w:val="00EC76E6"/>
    <w:rsid w:val="00ED1B1E"/>
    <w:rsid w:val="00F0112D"/>
    <w:rsid w:val="00F108CE"/>
    <w:rsid w:val="00F10CBF"/>
    <w:rsid w:val="00F12652"/>
    <w:rsid w:val="00F20774"/>
    <w:rsid w:val="00F24E62"/>
    <w:rsid w:val="00F26658"/>
    <w:rsid w:val="00F43E70"/>
    <w:rsid w:val="00F5586E"/>
    <w:rsid w:val="00F57A86"/>
    <w:rsid w:val="00F658F5"/>
    <w:rsid w:val="00F715E1"/>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AFE38-187C-4989-91F6-0C8150E9F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1416</Words>
  <Characters>8258</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4</cp:revision>
  <cp:lastPrinted>2021-05-12T08:54:00Z</cp:lastPrinted>
  <dcterms:created xsi:type="dcterms:W3CDTF">2021-05-12T08:54:00Z</dcterms:created>
  <dcterms:modified xsi:type="dcterms:W3CDTF">2021-05-12T08:54:00Z</dcterms:modified>
</cp:coreProperties>
</file>