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1AB3B" w14:textId="07931A46" w:rsidR="00A364D5" w:rsidRDefault="00A364D5" w:rsidP="00A364D5">
      <w:pPr>
        <w:autoSpaceDE w:val="0"/>
        <w:autoSpaceDN w:val="0"/>
        <w:adjustRightInd w:val="0"/>
        <w:rPr>
          <w:rFonts w:ascii="Arial" w:eastAsia="Times New Roman" w:hAnsi="Arial" w:cs="Arial"/>
          <w:bCs/>
          <w:sz w:val="20"/>
        </w:rPr>
      </w:pPr>
    </w:p>
    <w:p w14:paraId="7E3E5357" w14:textId="77777777" w:rsidR="00A364D5" w:rsidRDefault="00A364D5" w:rsidP="007C34AB">
      <w:pPr>
        <w:ind w:right="417"/>
        <w:rPr>
          <w:rFonts w:eastAsia="Calibri" w:cstheme="minorHAnsi"/>
          <w:b/>
          <w:szCs w:val="24"/>
        </w:rPr>
      </w:pPr>
    </w:p>
    <w:p w14:paraId="6FFD0FD3" w14:textId="67AA44B9" w:rsidR="007C34AB" w:rsidRPr="00B63558" w:rsidRDefault="00FF08DE" w:rsidP="007C34AB">
      <w:pPr>
        <w:ind w:right="417"/>
        <w:rPr>
          <w:rFonts w:eastAsia="Calibri" w:cstheme="minorHAnsi"/>
          <w:b/>
          <w:szCs w:val="24"/>
        </w:rPr>
      </w:pPr>
      <w:r w:rsidRPr="00B63558">
        <w:rPr>
          <w:rFonts w:eastAsia="Calibri" w:cstheme="minorHAnsi"/>
          <w:b/>
          <w:szCs w:val="24"/>
        </w:rPr>
        <w:t>DETERMINA N.</w:t>
      </w:r>
      <w:r w:rsidR="000F519B" w:rsidRPr="00B63558">
        <w:rPr>
          <w:rFonts w:eastAsia="Calibri" w:cstheme="minorHAnsi"/>
          <w:b/>
          <w:szCs w:val="24"/>
        </w:rPr>
        <w:t xml:space="preserve"> </w:t>
      </w:r>
      <w:r w:rsidR="0048049E">
        <w:rPr>
          <w:rFonts w:eastAsia="Calibri" w:cstheme="minorHAnsi"/>
          <w:b/>
          <w:szCs w:val="24"/>
        </w:rPr>
        <w:t>3</w:t>
      </w:r>
      <w:r w:rsidR="00055F9E">
        <w:rPr>
          <w:rFonts w:eastAsia="Calibri" w:cstheme="minorHAnsi"/>
          <w:b/>
          <w:szCs w:val="24"/>
        </w:rPr>
        <w:t>15</w:t>
      </w:r>
      <w:r w:rsidRPr="00B63558">
        <w:rPr>
          <w:rFonts w:eastAsia="Calibri" w:cstheme="minorHAnsi"/>
          <w:b/>
          <w:szCs w:val="24"/>
        </w:rPr>
        <w:t xml:space="preserve"> DEL</w:t>
      </w:r>
      <w:r w:rsidR="003D1F89" w:rsidRPr="00B63558">
        <w:rPr>
          <w:rFonts w:eastAsia="Calibri" w:cstheme="minorHAnsi"/>
          <w:b/>
          <w:szCs w:val="24"/>
        </w:rPr>
        <w:t xml:space="preserve"> </w:t>
      </w:r>
      <w:r w:rsidR="00055F9E">
        <w:rPr>
          <w:rFonts w:eastAsia="Calibri" w:cstheme="minorHAnsi"/>
          <w:b/>
          <w:szCs w:val="24"/>
        </w:rPr>
        <w:t>09</w:t>
      </w:r>
      <w:r w:rsidR="0048049E">
        <w:rPr>
          <w:rFonts w:eastAsia="Calibri" w:cstheme="minorHAnsi"/>
          <w:b/>
          <w:szCs w:val="24"/>
        </w:rPr>
        <w:t>/06</w:t>
      </w:r>
      <w:r w:rsidR="00ED571F">
        <w:rPr>
          <w:rFonts w:eastAsia="Calibri" w:cstheme="minorHAnsi"/>
          <w:b/>
          <w:szCs w:val="24"/>
        </w:rPr>
        <w:t>/2021</w:t>
      </w:r>
      <w:r w:rsidR="00221585" w:rsidRPr="00B63558">
        <w:rPr>
          <w:rFonts w:eastAsia="Calibri" w:cstheme="minorHAnsi"/>
          <w:b/>
          <w:szCs w:val="24"/>
        </w:rPr>
        <w:t xml:space="preserve"> </w:t>
      </w:r>
    </w:p>
    <w:p w14:paraId="5A54FA1A"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07AD990F" w14:textId="77777777" w:rsidTr="007C34AB">
        <w:trPr>
          <w:gridAfter w:val="2"/>
          <w:wAfter w:w="9664" w:type="dxa"/>
          <w:trHeight w:val="761"/>
        </w:trPr>
        <w:tc>
          <w:tcPr>
            <w:tcW w:w="1447" w:type="dxa"/>
            <w:hideMark/>
          </w:tcPr>
          <w:p w14:paraId="090B9961"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1D07E13A" w14:textId="34B90B0A" w:rsidR="00110F0B" w:rsidRPr="00110F0B" w:rsidRDefault="007C34AB" w:rsidP="000967AA">
            <w:pPr>
              <w:autoSpaceDE w:val="0"/>
              <w:jc w:val="both"/>
              <w:rPr>
                <w:rFonts w:eastAsia="Calibri" w:cstheme="minorHAnsi"/>
                <w:b/>
                <w:bCs/>
              </w:rPr>
            </w:pPr>
            <w:r>
              <w:rPr>
                <w:rFonts w:eastAsia="Calibri" w:cstheme="minorHAnsi"/>
                <w:b/>
                <w:bCs/>
              </w:rPr>
              <w:t xml:space="preserve">Determina per l’affidamento diretto di </w:t>
            </w:r>
            <w:r w:rsidR="00610536">
              <w:rPr>
                <w:rFonts w:eastAsia="Calibri" w:cstheme="minorHAnsi"/>
                <w:b/>
                <w:bCs/>
              </w:rPr>
              <w:t xml:space="preserve">RIPARAZIONE </w:t>
            </w:r>
            <w:r w:rsidR="00055F9E">
              <w:rPr>
                <w:rFonts w:eastAsia="Calibri" w:cstheme="minorHAnsi"/>
                <w:b/>
                <w:bCs/>
              </w:rPr>
              <w:t>CAMERA FREDDA AD 4 3 PIANO</w:t>
            </w:r>
            <w:r>
              <w:rPr>
                <w:rFonts w:eastAsia="Calibri" w:cstheme="minorHAnsi"/>
                <w:b/>
                <w:bCs/>
              </w:rPr>
              <w:t xml:space="preserve">,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w:t>
            </w:r>
            <w:r w:rsidR="00D1040A">
              <w:rPr>
                <w:rFonts w:eastAsia="Calibri" w:cstheme="minorHAnsi"/>
                <w:b/>
                <w:bCs/>
              </w:rPr>
              <w:t>o contrattuale pari</w:t>
            </w:r>
            <w:r w:rsidR="000F519B">
              <w:rPr>
                <w:rFonts w:eastAsia="Calibri" w:cstheme="minorHAnsi"/>
                <w:b/>
                <w:bCs/>
              </w:rPr>
              <w:t xml:space="preserve"> a €</w:t>
            </w:r>
            <w:r w:rsidR="003D1F89">
              <w:rPr>
                <w:rFonts w:eastAsia="Calibri" w:cstheme="minorHAnsi"/>
                <w:b/>
                <w:bCs/>
              </w:rPr>
              <w:t xml:space="preserve"> </w:t>
            </w:r>
            <w:r w:rsidR="00055F9E">
              <w:rPr>
                <w:rFonts w:eastAsia="Calibri" w:cstheme="minorHAnsi"/>
                <w:b/>
                <w:bCs/>
              </w:rPr>
              <w:t>720</w:t>
            </w:r>
            <w:r w:rsidR="00B06CC6">
              <w:rPr>
                <w:rFonts w:eastAsia="Calibri" w:cstheme="minorHAnsi"/>
                <w:b/>
                <w:bCs/>
              </w:rPr>
              <w:t>,00</w:t>
            </w:r>
            <w:r>
              <w:rPr>
                <w:rFonts w:eastAsia="Calibri" w:cstheme="minorHAnsi"/>
                <w:b/>
                <w:bCs/>
              </w:rPr>
              <w:t xml:space="preserve"> (IVA esclusa), CIG</w:t>
            </w:r>
            <w:r w:rsidR="00A851D5">
              <w:rPr>
                <w:rFonts w:eastAsia="Calibri" w:cstheme="minorHAnsi"/>
                <w:b/>
                <w:bCs/>
              </w:rPr>
              <w:t xml:space="preserve"> </w:t>
            </w:r>
            <w:r w:rsidR="00055F9E" w:rsidRPr="00055F9E">
              <w:rPr>
                <w:rFonts w:eastAsia="Calibri" w:cstheme="minorHAnsi"/>
                <w:b/>
                <w:bCs/>
              </w:rPr>
              <w:t>ZE3320ED00</w:t>
            </w:r>
            <w:r w:rsidR="00055F9E">
              <w:rPr>
                <w:rFonts w:eastAsia="Calibri" w:cstheme="minorHAnsi"/>
                <w:b/>
                <w:bCs/>
              </w:rPr>
              <w:t xml:space="preserve"> </w:t>
            </w:r>
            <w:r w:rsidR="00063258">
              <w:rPr>
                <w:rFonts w:eastAsia="Calibri" w:cstheme="minorHAnsi"/>
                <w:b/>
                <w:bCs/>
              </w:rPr>
              <w:t xml:space="preserve">CUP </w:t>
            </w:r>
            <w:r w:rsidR="00055F9E" w:rsidRPr="00055F9E">
              <w:rPr>
                <w:rFonts w:eastAsia="Calibri" w:cstheme="minorHAnsi"/>
                <w:b/>
                <w:bCs/>
              </w:rPr>
              <w:t>E66C18001330003</w:t>
            </w:r>
          </w:p>
          <w:p w14:paraId="52583062" w14:textId="77777777" w:rsidR="00936A6D" w:rsidRPr="00936A6D" w:rsidRDefault="00936A6D" w:rsidP="004E3C85">
            <w:pPr>
              <w:autoSpaceDE w:val="0"/>
              <w:jc w:val="both"/>
              <w:rPr>
                <w:rFonts w:eastAsia="Calibri" w:cstheme="minorHAnsi"/>
                <w:b/>
                <w:bCs/>
              </w:rPr>
            </w:pPr>
          </w:p>
          <w:p w14:paraId="1C44EFED" w14:textId="77777777" w:rsidR="00FB4474" w:rsidRPr="00FB4474" w:rsidRDefault="00FB4474" w:rsidP="00FB4474">
            <w:pPr>
              <w:autoSpaceDE w:val="0"/>
              <w:jc w:val="both"/>
              <w:rPr>
                <w:rFonts w:eastAsia="Calibri" w:cstheme="minorHAnsi"/>
                <w:b/>
                <w:bCs/>
              </w:rPr>
            </w:pPr>
          </w:p>
          <w:p w14:paraId="1BB52626" w14:textId="77777777" w:rsidR="002A2C6C" w:rsidRPr="002A2C6C" w:rsidRDefault="002A2C6C" w:rsidP="002A2C6C">
            <w:pPr>
              <w:autoSpaceDE w:val="0"/>
              <w:jc w:val="both"/>
              <w:rPr>
                <w:rFonts w:eastAsia="Calibri" w:cstheme="minorHAnsi"/>
                <w:b/>
                <w:bCs/>
              </w:rPr>
            </w:pPr>
          </w:p>
          <w:p w14:paraId="0F854B7C" w14:textId="77777777" w:rsidR="007C34AB" w:rsidRDefault="007C34AB" w:rsidP="002A2C6C">
            <w:pPr>
              <w:autoSpaceDE w:val="0"/>
              <w:jc w:val="both"/>
              <w:rPr>
                <w:rFonts w:eastAsia="Calibri" w:cstheme="minorHAnsi"/>
                <w:bCs/>
                <w:i/>
                <w:lang w:eastAsia="en-US"/>
              </w:rPr>
            </w:pPr>
          </w:p>
        </w:tc>
      </w:tr>
      <w:tr w:rsidR="007C34AB" w14:paraId="391607AB" w14:textId="77777777" w:rsidTr="007C34AB">
        <w:tc>
          <w:tcPr>
            <w:tcW w:w="9947" w:type="dxa"/>
            <w:gridSpan w:val="4"/>
          </w:tcPr>
          <w:p w14:paraId="29D59317" w14:textId="77777777" w:rsidR="007C34AB" w:rsidRDefault="007C34AB">
            <w:pPr>
              <w:ind w:left="-57"/>
              <w:jc w:val="center"/>
              <w:rPr>
                <w:rFonts w:eastAsia="Calibri" w:cstheme="minorHAnsi"/>
                <w:b/>
                <w:lang w:eastAsia="en-US"/>
              </w:rPr>
            </w:pPr>
          </w:p>
          <w:p w14:paraId="0178AD81"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0DA4E0AB" w14:textId="77777777" w:rsidR="007C34AB" w:rsidRDefault="007C34AB">
            <w:pPr>
              <w:ind w:left="-57"/>
              <w:jc w:val="center"/>
              <w:rPr>
                <w:rFonts w:eastAsia="Calibri" w:cstheme="minorHAnsi"/>
                <w:b/>
                <w:lang w:eastAsia="en-US"/>
              </w:rPr>
            </w:pPr>
          </w:p>
        </w:tc>
        <w:tc>
          <w:tcPr>
            <w:tcW w:w="9547" w:type="dxa"/>
          </w:tcPr>
          <w:p w14:paraId="094BB972" w14:textId="77777777" w:rsidR="007C34AB" w:rsidRDefault="007C34AB">
            <w:pPr>
              <w:ind w:left="-57"/>
              <w:jc w:val="center"/>
              <w:rPr>
                <w:rFonts w:eastAsia="Calibri" w:cstheme="minorHAnsi"/>
                <w:b/>
                <w:lang w:eastAsia="en-US"/>
              </w:rPr>
            </w:pPr>
          </w:p>
        </w:tc>
      </w:tr>
      <w:tr w:rsidR="007C34AB" w14:paraId="3B105083" w14:textId="77777777" w:rsidTr="007C34AB">
        <w:tc>
          <w:tcPr>
            <w:tcW w:w="2118" w:type="dxa"/>
            <w:gridSpan w:val="2"/>
            <w:hideMark/>
          </w:tcPr>
          <w:p w14:paraId="1D3104A0"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C8B33A8"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0349A374" w14:textId="77777777" w:rsidR="007C34AB" w:rsidRDefault="007C34AB">
            <w:pPr>
              <w:ind w:left="-57"/>
              <w:jc w:val="both"/>
              <w:rPr>
                <w:rFonts w:eastAsia="Calibri" w:cstheme="minorHAnsi"/>
                <w:lang w:eastAsia="en-US"/>
              </w:rPr>
            </w:pPr>
          </w:p>
        </w:tc>
      </w:tr>
      <w:tr w:rsidR="007C34AB" w14:paraId="31532950" w14:textId="77777777" w:rsidTr="007C34AB">
        <w:tc>
          <w:tcPr>
            <w:tcW w:w="2118" w:type="dxa"/>
            <w:gridSpan w:val="2"/>
            <w:hideMark/>
          </w:tcPr>
          <w:p w14:paraId="7BED9458"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6460F43E"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686ED86" w14:textId="77777777" w:rsidR="007C34AB" w:rsidRDefault="007C34AB">
            <w:pPr>
              <w:jc w:val="both"/>
              <w:rPr>
                <w:rFonts w:eastAsia="Calibri" w:cstheme="minorHAnsi"/>
                <w:lang w:eastAsia="en-US"/>
              </w:rPr>
            </w:pPr>
          </w:p>
        </w:tc>
      </w:tr>
      <w:tr w:rsidR="007C34AB" w14:paraId="2C38011B" w14:textId="77777777" w:rsidTr="007C34AB">
        <w:tc>
          <w:tcPr>
            <w:tcW w:w="2118" w:type="dxa"/>
            <w:gridSpan w:val="2"/>
            <w:hideMark/>
          </w:tcPr>
          <w:p w14:paraId="5E64B0D0"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57DFF1BB"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4549686D" w14:textId="77777777" w:rsidR="007C34AB" w:rsidRDefault="007C34AB">
            <w:pPr>
              <w:jc w:val="both"/>
              <w:rPr>
                <w:rFonts w:eastAsia="Calibri" w:cstheme="minorHAnsi"/>
                <w:lang w:eastAsia="en-US"/>
              </w:rPr>
            </w:pPr>
          </w:p>
        </w:tc>
      </w:tr>
      <w:tr w:rsidR="007C34AB" w14:paraId="3BA5A77A" w14:textId="77777777" w:rsidTr="007C34AB">
        <w:tc>
          <w:tcPr>
            <w:tcW w:w="2118" w:type="dxa"/>
            <w:gridSpan w:val="2"/>
            <w:hideMark/>
          </w:tcPr>
          <w:p w14:paraId="7B8F24AC"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3D7EDFB5"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4758FB18" w14:textId="77777777" w:rsidR="007C34AB" w:rsidRDefault="007C34AB">
            <w:pPr>
              <w:ind w:left="-57"/>
              <w:jc w:val="both"/>
              <w:rPr>
                <w:rFonts w:eastAsia="Calibri" w:cstheme="minorHAnsi"/>
                <w:lang w:eastAsia="en-US"/>
              </w:rPr>
            </w:pPr>
          </w:p>
        </w:tc>
      </w:tr>
      <w:tr w:rsidR="007C34AB" w14:paraId="63903398" w14:textId="77777777" w:rsidTr="007C34AB">
        <w:tc>
          <w:tcPr>
            <w:tcW w:w="2118" w:type="dxa"/>
            <w:gridSpan w:val="2"/>
            <w:hideMark/>
          </w:tcPr>
          <w:p w14:paraId="5D16D267" w14:textId="77777777" w:rsidR="007C34AB" w:rsidRDefault="007C34AB">
            <w:pPr>
              <w:rPr>
                <w:rFonts w:eastAsia="Calibri" w:cstheme="minorHAnsi"/>
                <w:b/>
                <w:lang w:eastAsia="en-US"/>
              </w:rPr>
            </w:pPr>
            <w:r>
              <w:rPr>
                <w:rFonts w:eastAsia="Calibri" w:cstheme="minorHAnsi"/>
                <w:b/>
              </w:rPr>
              <w:lastRenderedPageBreak/>
              <w:t xml:space="preserve">VISTO </w:t>
            </w:r>
          </w:p>
        </w:tc>
        <w:tc>
          <w:tcPr>
            <w:tcW w:w="7829" w:type="dxa"/>
            <w:gridSpan w:val="2"/>
            <w:hideMark/>
          </w:tcPr>
          <w:p w14:paraId="4F92A683" w14:textId="77777777"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 .</w:t>
            </w:r>
            <w:proofErr w:type="spellStart"/>
            <w:r>
              <w:rPr>
                <w:rFonts w:ascii="Calibri" w:eastAsia="Calibri" w:hAnsi="Calibri"/>
              </w:rPr>
              <w:t>m.i.</w:t>
            </w:r>
            <w:proofErr w:type="spellEnd"/>
            <w:r>
              <w:rPr>
                <w:rFonts w:ascii="Calibri" w:eastAsia="Calibri" w:hAnsi="Calibri"/>
              </w:rPr>
              <w:t>;</w:t>
            </w:r>
          </w:p>
        </w:tc>
        <w:tc>
          <w:tcPr>
            <w:tcW w:w="9547" w:type="dxa"/>
          </w:tcPr>
          <w:p w14:paraId="480ADB69" w14:textId="77777777" w:rsidR="007C34AB" w:rsidRDefault="007C34AB">
            <w:pPr>
              <w:ind w:left="-57"/>
              <w:jc w:val="both"/>
              <w:rPr>
                <w:rFonts w:eastAsia="Calibri" w:cstheme="minorHAnsi"/>
                <w:lang w:eastAsia="en-US"/>
              </w:rPr>
            </w:pPr>
          </w:p>
        </w:tc>
      </w:tr>
      <w:tr w:rsidR="007C34AB" w14:paraId="31E7F176" w14:textId="77777777" w:rsidTr="007C34AB">
        <w:tc>
          <w:tcPr>
            <w:tcW w:w="2118" w:type="dxa"/>
            <w:gridSpan w:val="2"/>
          </w:tcPr>
          <w:p w14:paraId="2E183000" w14:textId="77777777" w:rsidR="007C34AB" w:rsidRDefault="007C34AB">
            <w:pPr>
              <w:rPr>
                <w:rFonts w:eastAsia="Calibri" w:cstheme="minorHAnsi"/>
                <w:b/>
                <w:lang w:eastAsia="en-US"/>
              </w:rPr>
            </w:pPr>
          </w:p>
        </w:tc>
        <w:tc>
          <w:tcPr>
            <w:tcW w:w="7829" w:type="dxa"/>
            <w:gridSpan w:val="2"/>
          </w:tcPr>
          <w:p w14:paraId="70F64B69" w14:textId="77777777" w:rsidR="007C34AB" w:rsidRDefault="007C34AB">
            <w:pPr>
              <w:ind w:left="-57"/>
              <w:jc w:val="both"/>
              <w:rPr>
                <w:rFonts w:eastAsia="Calibri" w:cstheme="minorHAnsi"/>
                <w:lang w:eastAsia="en-US"/>
              </w:rPr>
            </w:pPr>
          </w:p>
        </w:tc>
        <w:tc>
          <w:tcPr>
            <w:tcW w:w="9547" w:type="dxa"/>
          </w:tcPr>
          <w:p w14:paraId="33B7EC10" w14:textId="77777777" w:rsidR="007C34AB" w:rsidRDefault="007C34AB">
            <w:pPr>
              <w:ind w:left="-57"/>
              <w:jc w:val="both"/>
              <w:rPr>
                <w:rFonts w:eastAsia="Calibri" w:cstheme="minorHAnsi"/>
                <w:lang w:eastAsia="en-US"/>
              </w:rPr>
            </w:pPr>
          </w:p>
        </w:tc>
      </w:tr>
      <w:tr w:rsidR="007C34AB" w14:paraId="1FE688DB" w14:textId="77777777" w:rsidTr="007C34AB">
        <w:tc>
          <w:tcPr>
            <w:tcW w:w="2118" w:type="dxa"/>
            <w:gridSpan w:val="2"/>
          </w:tcPr>
          <w:p w14:paraId="2A2718EE" w14:textId="77777777" w:rsidR="007C34AB" w:rsidRDefault="007C34AB">
            <w:pPr>
              <w:rPr>
                <w:rFonts w:eastAsia="Calibri" w:cstheme="minorHAnsi"/>
                <w:b/>
                <w:lang w:eastAsia="en-US"/>
              </w:rPr>
            </w:pPr>
          </w:p>
        </w:tc>
        <w:tc>
          <w:tcPr>
            <w:tcW w:w="7829" w:type="dxa"/>
            <w:gridSpan w:val="2"/>
          </w:tcPr>
          <w:p w14:paraId="38F42CDE" w14:textId="77777777" w:rsidR="007C34AB" w:rsidRDefault="007C34AB">
            <w:pPr>
              <w:jc w:val="both"/>
              <w:rPr>
                <w:rFonts w:ascii="Calibri" w:eastAsia="Calibri" w:hAnsi="Calibri" w:cs="Calibri"/>
                <w:b/>
                <w:bCs/>
                <w:lang w:eastAsia="en-US"/>
              </w:rPr>
            </w:pPr>
          </w:p>
        </w:tc>
        <w:tc>
          <w:tcPr>
            <w:tcW w:w="9547" w:type="dxa"/>
          </w:tcPr>
          <w:p w14:paraId="0A6A024A" w14:textId="77777777" w:rsidR="007C34AB" w:rsidRDefault="007C34AB">
            <w:pPr>
              <w:ind w:left="-57"/>
              <w:jc w:val="both"/>
              <w:rPr>
                <w:rFonts w:eastAsia="Calibri" w:cstheme="minorHAnsi"/>
                <w:lang w:eastAsia="en-US"/>
              </w:rPr>
            </w:pPr>
          </w:p>
        </w:tc>
      </w:tr>
      <w:tr w:rsidR="007C34AB" w14:paraId="51F9DBF2" w14:textId="77777777" w:rsidTr="007C34AB">
        <w:tc>
          <w:tcPr>
            <w:tcW w:w="2118" w:type="dxa"/>
            <w:gridSpan w:val="2"/>
            <w:hideMark/>
          </w:tcPr>
          <w:p w14:paraId="6A1D0755"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76AF368C"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3ACC7D90" w14:textId="77777777" w:rsidR="007C34AB" w:rsidRDefault="007C34AB">
            <w:pPr>
              <w:ind w:left="-57"/>
              <w:jc w:val="both"/>
              <w:rPr>
                <w:rFonts w:eastAsia="Calibri" w:cstheme="minorHAnsi"/>
                <w:lang w:eastAsia="en-US"/>
              </w:rPr>
            </w:pPr>
          </w:p>
        </w:tc>
      </w:tr>
      <w:tr w:rsidR="007C34AB" w14:paraId="5B765E06" w14:textId="77777777" w:rsidTr="007C34AB">
        <w:tc>
          <w:tcPr>
            <w:tcW w:w="2118" w:type="dxa"/>
            <w:gridSpan w:val="2"/>
            <w:hideMark/>
          </w:tcPr>
          <w:p w14:paraId="7977BC8F"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0189BE80" w14:textId="0C6F508F" w:rsidR="007C34AB" w:rsidRDefault="007C34AB" w:rsidP="008A37DC">
            <w:pPr>
              <w:jc w:val="both"/>
              <w:rPr>
                <w:rFonts w:ascii="Calibri" w:eastAsia="Calibri" w:hAnsi="Calibri" w:cs="Calibri"/>
                <w:bCs/>
                <w:lang w:eastAsia="en-US"/>
              </w:rPr>
            </w:pPr>
            <w:r>
              <w:rPr>
                <w:rFonts w:ascii="Calibri" w:eastAsia="Calibri" w:hAnsi="Calibri" w:cs="Calibri"/>
              </w:rPr>
              <w:t>La richiesta da parte del</w:t>
            </w:r>
            <w:r w:rsidR="00EA1315">
              <w:rPr>
                <w:rFonts w:ascii="Calibri" w:eastAsia="Calibri" w:hAnsi="Calibri" w:cs="Calibri"/>
              </w:rPr>
              <w:t xml:space="preserve"> </w:t>
            </w:r>
            <w:r w:rsidR="00610536">
              <w:rPr>
                <w:rFonts w:ascii="Calibri" w:eastAsia="Calibri" w:hAnsi="Calibri" w:cs="Calibri"/>
              </w:rPr>
              <w:t>PROF</w:t>
            </w:r>
            <w:r w:rsidR="00AC66CC">
              <w:rPr>
                <w:rFonts w:ascii="Calibri" w:eastAsia="Calibri" w:hAnsi="Calibri" w:cs="Calibri"/>
              </w:rPr>
              <w:t>.</w:t>
            </w:r>
            <w:r w:rsidR="00055F9E">
              <w:rPr>
                <w:rFonts w:ascii="Calibri" w:eastAsia="Calibri" w:hAnsi="Calibri" w:cs="Calibri"/>
              </w:rPr>
              <w:t>SSA</w:t>
            </w:r>
            <w:r w:rsidR="00AC66CC">
              <w:rPr>
                <w:rFonts w:ascii="Calibri" w:eastAsia="Calibri" w:hAnsi="Calibri" w:cs="Calibri"/>
              </w:rPr>
              <w:t xml:space="preserve"> </w:t>
            </w:r>
            <w:r w:rsidR="00055F9E">
              <w:rPr>
                <w:rFonts w:ascii="Calibri" w:eastAsia="Calibri" w:hAnsi="Calibri" w:cs="Calibri"/>
                <w:b/>
                <w:bCs/>
              </w:rPr>
              <w:t xml:space="preserve">FORTUNATO </w:t>
            </w:r>
            <w:r>
              <w:rPr>
                <w:rFonts w:ascii="Calibri" w:eastAsia="Calibri" w:hAnsi="Calibri" w:cs="Calibri"/>
              </w:rPr>
              <w:t xml:space="preserve">che attesta la necessità del </w:t>
            </w:r>
            <w:r w:rsidR="008A37DC">
              <w:rPr>
                <w:rFonts w:ascii="Calibri" w:eastAsia="Calibri" w:hAnsi="Calibri" w:cs="Calibri"/>
              </w:rPr>
              <w:t>lavoro</w:t>
            </w:r>
            <w:r>
              <w:rPr>
                <w:rFonts w:ascii="Calibri" w:eastAsia="Calibri" w:hAnsi="Calibri" w:cs="Calibri"/>
              </w:rPr>
              <w:t xml:space="preserve"> (di cui al preordine allegato alla presente) per il raggiungimento dei risultati della ricerca di </w:t>
            </w:r>
            <w:r w:rsidR="008A37DC">
              <w:rPr>
                <w:rFonts w:ascii="Calibri" w:eastAsia="Calibri" w:hAnsi="Calibri" w:cs="Calibri"/>
              </w:rPr>
              <w:t>del Dipartimento</w:t>
            </w:r>
            <w:r>
              <w:rPr>
                <w:rFonts w:ascii="Calibri" w:eastAsia="Calibri" w:hAnsi="Calibri" w:cs="Calibri"/>
              </w:rPr>
              <w:t>;</w:t>
            </w:r>
          </w:p>
        </w:tc>
        <w:tc>
          <w:tcPr>
            <w:tcW w:w="9547" w:type="dxa"/>
          </w:tcPr>
          <w:p w14:paraId="1C5DF46B" w14:textId="77777777" w:rsidR="007C34AB" w:rsidRDefault="007C34AB">
            <w:pPr>
              <w:ind w:left="-57"/>
              <w:jc w:val="both"/>
              <w:rPr>
                <w:rFonts w:eastAsia="Calibri" w:cstheme="minorHAnsi"/>
                <w:lang w:eastAsia="en-US"/>
              </w:rPr>
            </w:pPr>
          </w:p>
        </w:tc>
      </w:tr>
      <w:tr w:rsidR="007C34AB" w14:paraId="2047FDFE" w14:textId="77777777" w:rsidTr="007C34AB">
        <w:tc>
          <w:tcPr>
            <w:tcW w:w="2118" w:type="dxa"/>
            <w:gridSpan w:val="2"/>
            <w:hideMark/>
          </w:tcPr>
          <w:p w14:paraId="6701F783"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51815154" w14:textId="5116B4FF" w:rsidR="007C34AB" w:rsidRDefault="007C34AB" w:rsidP="008A37DC">
            <w:pPr>
              <w:jc w:val="both"/>
              <w:rPr>
                <w:rFonts w:ascii="Calibri" w:eastAsia="Calibri" w:hAnsi="Calibri" w:cs="Calibri"/>
                <w:bCs/>
                <w:lang w:eastAsia="en-US"/>
              </w:rPr>
            </w:pPr>
            <w:r>
              <w:rPr>
                <w:rFonts w:ascii="Calibri" w:eastAsia="Calibri" w:hAnsi="Calibri" w:cs="Calibri"/>
                <w:bCs/>
              </w:rPr>
              <w:t xml:space="preserve">pertanto, della necessità di affidare </w:t>
            </w:r>
            <w:r w:rsidR="00ED571F">
              <w:rPr>
                <w:rFonts w:ascii="Calibri" w:eastAsia="Calibri" w:hAnsi="Calibri" w:cs="Calibri"/>
                <w:bCs/>
              </w:rPr>
              <w:t xml:space="preserve">il servizio </w:t>
            </w:r>
            <w:r>
              <w:rPr>
                <w:rFonts w:ascii="Calibri" w:eastAsia="Calibri" w:hAnsi="Calibri" w:cs="Calibri"/>
                <w:bCs/>
              </w:rPr>
              <w:t xml:space="preserve">di </w:t>
            </w:r>
            <w:r w:rsidR="008A37DC">
              <w:rPr>
                <w:rFonts w:ascii="Calibri" w:eastAsia="Calibri" w:hAnsi="Calibri" w:cs="Calibri"/>
                <w:b/>
                <w:bCs/>
              </w:rPr>
              <w:t>manutenzione ordinaria e riparazione apparecchiature</w:t>
            </w:r>
            <w:r>
              <w:rPr>
                <w:rFonts w:ascii="Calibri" w:eastAsia="Calibri" w:hAnsi="Calibri" w:cs="Calibri"/>
                <w:bCs/>
              </w:rPr>
              <w:t>, come analiticamente riportato nel preordine, parte integrante della presente;</w:t>
            </w:r>
          </w:p>
        </w:tc>
        <w:tc>
          <w:tcPr>
            <w:tcW w:w="9547" w:type="dxa"/>
          </w:tcPr>
          <w:p w14:paraId="6919DD34" w14:textId="77777777" w:rsidR="007C34AB" w:rsidRDefault="007C34AB">
            <w:pPr>
              <w:ind w:left="-57"/>
              <w:jc w:val="both"/>
              <w:rPr>
                <w:rFonts w:eastAsia="Calibri" w:cstheme="minorHAnsi"/>
                <w:lang w:eastAsia="en-US"/>
              </w:rPr>
            </w:pPr>
          </w:p>
        </w:tc>
      </w:tr>
      <w:tr w:rsidR="007C34AB" w14:paraId="26EA3071" w14:textId="77777777" w:rsidTr="007C34AB">
        <w:tc>
          <w:tcPr>
            <w:tcW w:w="2118" w:type="dxa"/>
            <w:gridSpan w:val="2"/>
            <w:hideMark/>
          </w:tcPr>
          <w:p w14:paraId="04E7B48C"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480605F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2A1FF441" w14:textId="77777777" w:rsidR="007C34AB" w:rsidRDefault="007C34AB">
            <w:pPr>
              <w:ind w:left="-57"/>
              <w:jc w:val="both"/>
              <w:rPr>
                <w:rFonts w:eastAsia="Calibri" w:cstheme="minorHAnsi"/>
                <w:lang w:eastAsia="en-US"/>
              </w:rPr>
            </w:pPr>
          </w:p>
        </w:tc>
      </w:tr>
      <w:tr w:rsidR="007C34AB" w14:paraId="5D9EE4A9" w14:textId="77777777" w:rsidTr="007C34AB">
        <w:tc>
          <w:tcPr>
            <w:tcW w:w="2118" w:type="dxa"/>
            <w:gridSpan w:val="2"/>
            <w:hideMark/>
          </w:tcPr>
          <w:p w14:paraId="015115D4"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EBF1107"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22FCF710" w14:textId="77777777" w:rsidR="007C34AB" w:rsidRDefault="007C34AB">
            <w:pPr>
              <w:ind w:left="-57"/>
              <w:jc w:val="both"/>
              <w:rPr>
                <w:rFonts w:eastAsia="Calibri" w:cstheme="minorHAnsi"/>
                <w:lang w:eastAsia="en-US"/>
              </w:rPr>
            </w:pPr>
          </w:p>
        </w:tc>
      </w:tr>
      <w:tr w:rsidR="007C34AB" w14:paraId="74146C2E" w14:textId="77777777" w:rsidTr="007C34AB">
        <w:tc>
          <w:tcPr>
            <w:tcW w:w="2118" w:type="dxa"/>
            <w:gridSpan w:val="2"/>
          </w:tcPr>
          <w:p w14:paraId="33B7004C" w14:textId="77777777" w:rsidR="007C34AB" w:rsidRDefault="007C34AB">
            <w:pPr>
              <w:widowControl w:val="0"/>
              <w:jc w:val="both"/>
              <w:rPr>
                <w:rFonts w:cstheme="minorHAnsi"/>
                <w:b/>
                <w:highlight w:val="yellow"/>
                <w:lang w:eastAsia="en-US"/>
              </w:rPr>
            </w:pPr>
          </w:p>
        </w:tc>
        <w:tc>
          <w:tcPr>
            <w:tcW w:w="7829" w:type="dxa"/>
            <w:gridSpan w:val="2"/>
          </w:tcPr>
          <w:p w14:paraId="0E933E20" w14:textId="77777777" w:rsidR="007C34AB" w:rsidRDefault="007C34AB">
            <w:pPr>
              <w:jc w:val="both"/>
              <w:rPr>
                <w:rFonts w:ascii="Calibri" w:eastAsia="Calibri" w:hAnsi="Calibri" w:cs="Calibri"/>
                <w:b/>
                <w:bCs/>
                <w:lang w:eastAsia="en-US"/>
              </w:rPr>
            </w:pPr>
          </w:p>
        </w:tc>
        <w:tc>
          <w:tcPr>
            <w:tcW w:w="9547" w:type="dxa"/>
          </w:tcPr>
          <w:p w14:paraId="41C31549" w14:textId="77777777" w:rsidR="007C34AB" w:rsidRDefault="007C34AB">
            <w:pPr>
              <w:widowControl w:val="0"/>
              <w:jc w:val="both"/>
              <w:rPr>
                <w:rFonts w:cstheme="minorHAnsi"/>
                <w:lang w:eastAsia="en-US"/>
              </w:rPr>
            </w:pPr>
          </w:p>
        </w:tc>
      </w:tr>
      <w:tr w:rsidR="007C34AB" w14:paraId="0CE1A3C3" w14:textId="77777777" w:rsidTr="007C34AB">
        <w:tc>
          <w:tcPr>
            <w:tcW w:w="2118" w:type="dxa"/>
            <w:gridSpan w:val="2"/>
            <w:hideMark/>
          </w:tcPr>
          <w:p w14:paraId="4E8718A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FCA50FB"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7F91867F" w14:textId="77777777" w:rsidR="007C34AB" w:rsidRDefault="007C34AB">
            <w:pPr>
              <w:widowControl w:val="0"/>
              <w:jc w:val="both"/>
              <w:rPr>
                <w:rFonts w:cstheme="minorHAnsi"/>
                <w:lang w:eastAsia="en-US"/>
              </w:rPr>
            </w:pPr>
          </w:p>
        </w:tc>
      </w:tr>
      <w:tr w:rsidR="007C34AB" w14:paraId="2AD2D96C" w14:textId="77777777" w:rsidTr="007C34AB">
        <w:tc>
          <w:tcPr>
            <w:tcW w:w="2118" w:type="dxa"/>
            <w:gridSpan w:val="2"/>
            <w:hideMark/>
          </w:tcPr>
          <w:p w14:paraId="4754196D"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00603D2C"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07177AE8" w14:textId="77777777" w:rsidR="007C34AB" w:rsidRDefault="007C34AB">
            <w:pPr>
              <w:ind w:left="-57"/>
              <w:jc w:val="both"/>
              <w:rPr>
                <w:rFonts w:eastAsia="Calibri" w:cstheme="minorHAnsi"/>
                <w:lang w:eastAsia="en-US"/>
              </w:rPr>
            </w:pPr>
          </w:p>
        </w:tc>
      </w:tr>
      <w:tr w:rsidR="007C34AB" w14:paraId="4EC7A239" w14:textId="77777777" w:rsidTr="007C34AB">
        <w:tc>
          <w:tcPr>
            <w:tcW w:w="2118" w:type="dxa"/>
            <w:gridSpan w:val="2"/>
            <w:hideMark/>
          </w:tcPr>
          <w:p w14:paraId="75EBBC7E"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FAB2E89" w14:textId="44DC945A" w:rsidR="007C34AB" w:rsidRDefault="007C34AB" w:rsidP="008A37DC">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sidR="000F519B">
              <w:rPr>
                <w:rFonts w:ascii="Calibri" w:eastAsia="Calibri" w:hAnsi="Calibri" w:cs="Calibri"/>
                <w:b/>
              </w:rPr>
              <w:t xml:space="preserve">si dichiara che il </w:t>
            </w:r>
            <w:r w:rsidR="008A37DC">
              <w:rPr>
                <w:rFonts w:ascii="Calibri" w:eastAsia="Calibri" w:hAnsi="Calibri" w:cs="Calibri"/>
                <w:b/>
              </w:rPr>
              <w:t>lavoro</w:t>
            </w:r>
            <w:r w:rsidR="000F519B">
              <w:rPr>
                <w:rFonts w:ascii="Calibri" w:eastAsia="Calibri" w:hAnsi="Calibri" w:cs="Calibri"/>
                <w:b/>
              </w:rPr>
              <w:t xml:space="preserve"> richi</w:t>
            </w:r>
            <w:r w:rsidR="008A37DC">
              <w:rPr>
                <w:rFonts w:ascii="Calibri" w:eastAsia="Calibri" w:hAnsi="Calibri" w:cs="Calibri"/>
                <w:b/>
              </w:rPr>
              <w:t xml:space="preserve">esto ha la caratteristica </w:t>
            </w:r>
            <w:r w:rsidR="005A19C0">
              <w:rPr>
                <w:rFonts w:ascii="Calibri" w:eastAsia="Calibri" w:hAnsi="Calibri" w:cs="Calibri"/>
                <w:b/>
              </w:rPr>
              <w:t>dell’infungibilità</w:t>
            </w:r>
            <w:r w:rsidR="00AE39AF">
              <w:rPr>
                <w:rFonts w:ascii="Calibri" w:eastAsia="Calibri" w:hAnsi="Calibri" w:cs="Calibri"/>
                <w:b/>
              </w:rPr>
              <w:t>/urgenza</w:t>
            </w:r>
            <w:r w:rsidR="00ED571F">
              <w:rPr>
                <w:rFonts w:ascii="Calibri" w:eastAsia="Calibri" w:hAnsi="Calibri" w:cs="Calibri"/>
                <w:b/>
              </w:rPr>
              <w:t xml:space="preserve"> </w:t>
            </w:r>
            <w:r w:rsidR="000F519B">
              <w:rPr>
                <w:rFonts w:ascii="Calibri" w:eastAsia="Calibri" w:hAnsi="Calibri" w:cs="Calibri"/>
                <w:b/>
              </w:rPr>
              <w:t>(dichiarazione allegata alla presente)</w:t>
            </w:r>
          </w:p>
        </w:tc>
        <w:tc>
          <w:tcPr>
            <w:tcW w:w="9547" w:type="dxa"/>
          </w:tcPr>
          <w:p w14:paraId="152530A3" w14:textId="77777777" w:rsidR="007C34AB" w:rsidRDefault="007C34AB">
            <w:pPr>
              <w:ind w:left="-57"/>
              <w:jc w:val="both"/>
              <w:rPr>
                <w:rFonts w:eastAsia="Calibri" w:cstheme="minorHAnsi"/>
                <w:lang w:eastAsia="en-US"/>
              </w:rPr>
            </w:pPr>
          </w:p>
        </w:tc>
      </w:tr>
      <w:tr w:rsidR="007C34AB" w14:paraId="521D828C" w14:textId="77777777" w:rsidTr="007C34AB">
        <w:tc>
          <w:tcPr>
            <w:tcW w:w="2118" w:type="dxa"/>
            <w:gridSpan w:val="2"/>
          </w:tcPr>
          <w:p w14:paraId="5BA749B6" w14:textId="77777777" w:rsidR="007C34AB" w:rsidRDefault="007C34AB">
            <w:pPr>
              <w:rPr>
                <w:rFonts w:eastAsia="Calibri" w:cstheme="minorHAnsi"/>
                <w:b/>
                <w:lang w:eastAsia="en-US"/>
              </w:rPr>
            </w:pPr>
          </w:p>
        </w:tc>
        <w:tc>
          <w:tcPr>
            <w:tcW w:w="7829" w:type="dxa"/>
            <w:gridSpan w:val="2"/>
          </w:tcPr>
          <w:p w14:paraId="3BC39F43" w14:textId="77777777" w:rsidR="007C34AB" w:rsidRDefault="007C34AB">
            <w:pPr>
              <w:rPr>
                <w:rFonts w:ascii="Calibri" w:eastAsia="Calibri" w:hAnsi="Calibri" w:cs="Calibri"/>
                <w:b/>
                <w:bCs/>
                <w:lang w:eastAsia="en-US"/>
              </w:rPr>
            </w:pPr>
          </w:p>
        </w:tc>
        <w:tc>
          <w:tcPr>
            <w:tcW w:w="9547" w:type="dxa"/>
          </w:tcPr>
          <w:p w14:paraId="5AC1A681" w14:textId="77777777" w:rsidR="007C34AB" w:rsidRDefault="007C34AB">
            <w:pPr>
              <w:ind w:left="-57"/>
              <w:jc w:val="both"/>
              <w:rPr>
                <w:rFonts w:eastAsia="Calibri" w:cstheme="minorHAnsi"/>
                <w:i/>
                <w:lang w:eastAsia="en-US"/>
              </w:rPr>
            </w:pPr>
          </w:p>
        </w:tc>
      </w:tr>
      <w:tr w:rsidR="007C34AB" w:rsidRPr="00633696" w14:paraId="5FDD01DF" w14:textId="77777777" w:rsidTr="001E6E35">
        <w:trPr>
          <w:trHeight w:val="1056"/>
        </w:trPr>
        <w:tc>
          <w:tcPr>
            <w:tcW w:w="2118" w:type="dxa"/>
            <w:gridSpan w:val="2"/>
            <w:hideMark/>
          </w:tcPr>
          <w:p w14:paraId="51260CF9"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BCC9DAD"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33C9BAEF" w14:textId="2A5D5845" w:rsidR="007C34AB" w:rsidRPr="00B06CC6" w:rsidRDefault="007C34AB" w:rsidP="007C34AB">
            <w:pPr>
              <w:numPr>
                <w:ilvl w:val="0"/>
                <w:numId w:val="11"/>
              </w:numPr>
              <w:spacing w:before="120" w:after="120"/>
              <w:ind w:left="176" w:firstLine="283"/>
              <w:jc w:val="both"/>
              <w:rPr>
                <w:rFonts w:ascii="Calibri" w:eastAsia="Calibri" w:hAnsi="Calibri" w:cs="Calibri"/>
                <w:u w:val="single"/>
              </w:rPr>
            </w:pPr>
            <w:r w:rsidRPr="00B06CC6">
              <w:rPr>
                <w:rFonts w:ascii="Calibri" w:eastAsia="Calibri" w:hAnsi="Calibri" w:cs="Calibri"/>
              </w:rPr>
              <w:t>Operatore</w:t>
            </w:r>
            <w:r w:rsidR="002A2C6C" w:rsidRPr="00B06CC6">
              <w:rPr>
                <w:rFonts w:ascii="Calibri" w:eastAsia="Calibri" w:hAnsi="Calibri" w:cs="Calibri"/>
              </w:rPr>
              <w:t xml:space="preserve"> </w:t>
            </w:r>
            <w:r w:rsidR="00055F9E">
              <w:rPr>
                <w:rFonts w:ascii="Calibri" w:eastAsia="Calibri" w:hAnsi="Calibri" w:cs="Calibri"/>
                <w:b/>
              </w:rPr>
              <w:t>PERCOPO</w:t>
            </w:r>
          </w:p>
          <w:p w14:paraId="5D15286E" w14:textId="77777777" w:rsidR="007C34AB" w:rsidRPr="00B06CC6" w:rsidRDefault="007C34AB">
            <w:pPr>
              <w:spacing w:before="120" w:after="120"/>
              <w:jc w:val="both"/>
              <w:rPr>
                <w:rFonts w:ascii="Calibri" w:eastAsia="Calibri" w:hAnsi="Calibri" w:cs="Calibri"/>
                <w:lang w:eastAsia="en-US"/>
              </w:rPr>
            </w:pPr>
          </w:p>
        </w:tc>
        <w:tc>
          <w:tcPr>
            <w:tcW w:w="9547" w:type="dxa"/>
          </w:tcPr>
          <w:p w14:paraId="0FBCFA5A" w14:textId="77777777" w:rsidR="007C34AB" w:rsidRPr="00B06CC6" w:rsidRDefault="007C34AB">
            <w:pPr>
              <w:ind w:left="-57"/>
              <w:jc w:val="both"/>
              <w:rPr>
                <w:rFonts w:eastAsia="Calibri" w:cstheme="minorHAnsi"/>
                <w:lang w:eastAsia="en-US"/>
              </w:rPr>
            </w:pPr>
          </w:p>
        </w:tc>
      </w:tr>
      <w:tr w:rsidR="007C34AB" w14:paraId="5EB4FDEC" w14:textId="77777777" w:rsidTr="007C34AB">
        <w:trPr>
          <w:trHeight w:val="1650"/>
        </w:trPr>
        <w:tc>
          <w:tcPr>
            <w:tcW w:w="2118" w:type="dxa"/>
            <w:gridSpan w:val="2"/>
            <w:hideMark/>
          </w:tcPr>
          <w:p w14:paraId="3C9DA42D"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06B015D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2C4365A6" w14:textId="7F6E73E7" w:rsidR="007C34AB" w:rsidRPr="00765A7D" w:rsidRDefault="007C34AB" w:rsidP="00765A7D">
            <w:pPr>
              <w:numPr>
                <w:ilvl w:val="0"/>
                <w:numId w:val="11"/>
              </w:numPr>
              <w:spacing w:before="120" w:after="120"/>
              <w:ind w:left="176" w:firstLine="283"/>
              <w:jc w:val="both"/>
              <w:rPr>
                <w:rFonts w:ascii="Calibri" w:eastAsia="Calibri" w:hAnsi="Calibri" w:cs="Calibri"/>
                <w:u w:val="single"/>
              </w:rPr>
            </w:pPr>
            <w:r w:rsidRPr="00633696">
              <w:rPr>
                <w:rFonts w:ascii="Calibri" w:eastAsia="Calibri" w:hAnsi="Calibri" w:cs="Calibri"/>
              </w:rPr>
              <w:t>Operatore</w:t>
            </w:r>
            <w:r w:rsidR="003D1F89" w:rsidRPr="00633696">
              <w:rPr>
                <w:rFonts w:ascii="Calibri" w:eastAsia="Calibri" w:hAnsi="Calibri" w:cs="Calibri"/>
              </w:rPr>
              <w:t xml:space="preserve"> </w:t>
            </w:r>
            <w:r w:rsidR="00055F9E">
              <w:rPr>
                <w:rFonts w:ascii="Calibri" w:eastAsia="Calibri" w:hAnsi="Calibri" w:cs="Calibri"/>
                <w:b/>
              </w:rPr>
              <w:t>PERCOPO</w:t>
            </w:r>
            <w:r w:rsidR="00A364D5">
              <w:rPr>
                <w:rFonts w:ascii="Calibri" w:eastAsia="Calibri" w:hAnsi="Calibri" w:cs="Calibri"/>
              </w:rPr>
              <w:t xml:space="preserve"> </w:t>
            </w:r>
            <w:r w:rsidR="008A37DC">
              <w:rPr>
                <w:rFonts w:ascii="Calibri" w:eastAsia="Calibri" w:hAnsi="Calibri" w:cs="Calibri"/>
              </w:rPr>
              <w:t xml:space="preserve">PREV. </w:t>
            </w:r>
            <w:r w:rsidR="00055F9E">
              <w:rPr>
                <w:rFonts w:ascii="Calibri" w:eastAsia="Calibri" w:hAnsi="Calibri" w:cs="Calibri"/>
              </w:rPr>
              <w:t>1</w:t>
            </w:r>
            <w:r w:rsidR="0048049E">
              <w:rPr>
                <w:rFonts w:ascii="Calibri" w:eastAsia="Calibri" w:hAnsi="Calibri" w:cs="Calibri"/>
              </w:rPr>
              <w:t xml:space="preserve"> </w:t>
            </w:r>
            <w:r w:rsidR="00CD3D9D" w:rsidRPr="00765A7D">
              <w:rPr>
                <w:rFonts w:ascii="Calibri" w:eastAsia="Calibri" w:hAnsi="Calibri" w:cs="Calibri"/>
              </w:rPr>
              <w:t xml:space="preserve">del </w:t>
            </w:r>
            <w:r w:rsidR="0048049E">
              <w:rPr>
                <w:rFonts w:ascii="Calibri" w:eastAsia="Calibri" w:hAnsi="Calibri" w:cs="Calibri"/>
              </w:rPr>
              <w:t>2</w:t>
            </w:r>
            <w:r w:rsidR="00055F9E">
              <w:rPr>
                <w:rFonts w:ascii="Calibri" w:eastAsia="Calibri" w:hAnsi="Calibri" w:cs="Calibri"/>
              </w:rPr>
              <w:t>7</w:t>
            </w:r>
            <w:r w:rsidR="00A364D5">
              <w:rPr>
                <w:rFonts w:ascii="Calibri" w:eastAsia="Calibri" w:hAnsi="Calibri" w:cs="Calibri"/>
              </w:rPr>
              <w:t>/05</w:t>
            </w:r>
            <w:r w:rsidR="00936A6D" w:rsidRPr="00765A7D">
              <w:rPr>
                <w:rFonts w:ascii="Calibri" w:eastAsia="Calibri" w:hAnsi="Calibri" w:cs="Calibri"/>
              </w:rPr>
              <w:t>/202</w:t>
            </w:r>
            <w:r w:rsidR="00ED571F">
              <w:rPr>
                <w:rFonts w:ascii="Calibri" w:eastAsia="Calibri" w:hAnsi="Calibri" w:cs="Calibri"/>
              </w:rPr>
              <w:t>1</w:t>
            </w:r>
            <w:r w:rsidR="00A851D5" w:rsidRPr="00765A7D">
              <w:rPr>
                <w:rFonts w:ascii="Calibri" w:eastAsia="Calibri" w:hAnsi="Calibri" w:cs="Calibri"/>
              </w:rPr>
              <w:t xml:space="preserve"> </w:t>
            </w:r>
            <w:r w:rsidR="002343F7">
              <w:rPr>
                <w:rFonts w:ascii="Calibri" w:eastAsia="Calibri" w:hAnsi="Calibri" w:cs="Calibri"/>
              </w:rPr>
              <w:t xml:space="preserve">e </w:t>
            </w:r>
            <w:r w:rsidRPr="00765A7D">
              <w:rPr>
                <w:rFonts w:ascii="Calibri" w:eastAsia="Calibri" w:hAnsi="Calibri" w:cs="Calibri"/>
              </w:rPr>
              <w:t xml:space="preserve">prezzo complessivo offerto pari ad € </w:t>
            </w:r>
            <w:r w:rsidR="00055F9E">
              <w:rPr>
                <w:rFonts w:ascii="Calibri" w:eastAsia="Calibri" w:hAnsi="Calibri" w:cs="Calibri"/>
                <w:b/>
                <w:bCs/>
              </w:rPr>
              <w:t>720</w:t>
            </w:r>
            <w:r w:rsidR="008A37DC">
              <w:rPr>
                <w:rFonts w:ascii="Calibri" w:eastAsia="Calibri" w:hAnsi="Calibri" w:cs="Calibri"/>
                <w:b/>
              </w:rPr>
              <w:t>,00</w:t>
            </w:r>
            <w:r w:rsidR="00EA1315" w:rsidRPr="00765A7D">
              <w:rPr>
                <w:rFonts w:ascii="Calibri" w:eastAsia="Calibri" w:hAnsi="Calibri" w:cs="Calibri"/>
                <w:b/>
              </w:rPr>
              <w:t xml:space="preserve"> </w:t>
            </w:r>
            <w:r w:rsidRPr="00765A7D">
              <w:rPr>
                <w:rFonts w:ascii="Calibri" w:eastAsia="Calibri" w:hAnsi="Calibri" w:cs="Calibri"/>
              </w:rPr>
              <w:t>Iva esclusa;</w:t>
            </w:r>
          </w:p>
          <w:p w14:paraId="309F6B25" w14:textId="77777777" w:rsidR="007C34AB" w:rsidRDefault="007C34AB">
            <w:pPr>
              <w:spacing w:before="120" w:after="120"/>
              <w:ind w:left="459"/>
              <w:jc w:val="both"/>
              <w:rPr>
                <w:rFonts w:ascii="Calibri" w:eastAsia="Calibri" w:hAnsi="Calibri" w:cs="Calibri"/>
                <w:lang w:eastAsia="en-US"/>
              </w:rPr>
            </w:pPr>
          </w:p>
        </w:tc>
        <w:tc>
          <w:tcPr>
            <w:tcW w:w="9547" w:type="dxa"/>
          </w:tcPr>
          <w:p w14:paraId="6EDE3C1C" w14:textId="77777777" w:rsidR="007C34AB" w:rsidRDefault="007C34AB">
            <w:pPr>
              <w:ind w:left="-57"/>
              <w:jc w:val="both"/>
              <w:rPr>
                <w:rFonts w:eastAsia="Calibri" w:cstheme="minorHAnsi"/>
                <w:lang w:eastAsia="en-US"/>
              </w:rPr>
            </w:pPr>
          </w:p>
        </w:tc>
      </w:tr>
      <w:tr w:rsidR="007C34AB" w14:paraId="3ADDA47F" w14:textId="77777777" w:rsidTr="007C34AB">
        <w:trPr>
          <w:trHeight w:val="1324"/>
        </w:trPr>
        <w:tc>
          <w:tcPr>
            <w:tcW w:w="2118" w:type="dxa"/>
            <w:gridSpan w:val="2"/>
            <w:hideMark/>
          </w:tcPr>
          <w:p w14:paraId="07F7A19B" w14:textId="77777777" w:rsidR="007C34AB" w:rsidRDefault="007C34AB">
            <w:pPr>
              <w:rPr>
                <w:rFonts w:eastAsia="Calibri" w:cstheme="minorHAnsi"/>
                <w:b/>
                <w:lang w:eastAsia="en-US"/>
              </w:rPr>
            </w:pPr>
            <w:r>
              <w:rPr>
                <w:rFonts w:eastAsia="Calibri" w:cstheme="minorHAnsi"/>
                <w:b/>
              </w:rPr>
              <w:lastRenderedPageBreak/>
              <w:t>RITENUTO</w:t>
            </w:r>
          </w:p>
        </w:tc>
        <w:tc>
          <w:tcPr>
            <w:tcW w:w="7829" w:type="dxa"/>
            <w:gridSpan w:val="2"/>
            <w:hideMark/>
          </w:tcPr>
          <w:p w14:paraId="41FF5DE6" w14:textId="41B56391" w:rsidR="007C34AB" w:rsidRPr="00C23191" w:rsidRDefault="007C34AB" w:rsidP="008A37DC">
            <w:pPr>
              <w:numPr>
                <w:ilvl w:val="0"/>
                <w:numId w:val="11"/>
              </w:numPr>
              <w:spacing w:before="120" w:after="120"/>
              <w:ind w:left="176" w:firstLine="283"/>
              <w:jc w:val="both"/>
              <w:rPr>
                <w:rFonts w:ascii="Calibri" w:eastAsia="Calibri" w:hAnsi="Calibri" w:cs="Calibri"/>
                <w:u w:val="single"/>
              </w:rPr>
            </w:pPr>
            <w:r>
              <w:rPr>
                <w:rFonts w:ascii="Calibri" w:eastAsia="Calibri" w:hAnsi="Calibri" w:cs="Calibri"/>
              </w:rPr>
              <w:t xml:space="preserve">di affidare </w:t>
            </w:r>
            <w:r w:rsidR="00AE39AF">
              <w:rPr>
                <w:rFonts w:ascii="Calibri" w:eastAsia="Calibri" w:hAnsi="Calibri" w:cs="Calibri"/>
              </w:rPr>
              <w:t>il</w:t>
            </w:r>
            <w:r>
              <w:rPr>
                <w:rFonts w:ascii="Calibri" w:eastAsia="Calibri" w:hAnsi="Calibri" w:cs="Calibri"/>
              </w:rPr>
              <w:t xml:space="preserve"> </w:t>
            </w:r>
            <w:r w:rsidR="00AE39AF">
              <w:rPr>
                <w:rFonts w:ascii="Calibri" w:eastAsia="Calibri" w:hAnsi="Calibri" w:cs="Calibri"/>
              </w:rPr>
              <w:t xml:space="preserve">servizio </w:t>
            </w:r>
            <w:r>
              <w:rPr>
                <w:rFonts w:ascii="Calibri" w:eastAsia="Calibri" w:hAnsi="Calibri" w:cs="Calibri"/>
              </w:rPr>
              <w:t xml:space="preserve">in parola all’operatore </w:t>
            </w:r>
            <w:r w:rsidR="00055F9E">
              <w:rPr>
                <w:rFonts w:ascii="Calibri" w:eastAsia="Calibri" w:hAnsi="Calibri" w:cs="Calibri"/>
                <w:b/>
              </w:rPr>
              <w:t>PERCOPO</w:t>
            </w:r>
            <w:r w:rsidR="00A364D5">
              <w:rPr>
                <w:rFonts w:ascii="Calibri" w:eastAsia="Calibri" w:hAnsi="Calibri" w:cs="Calibri"/>
              </w:rPr>
              <w:t xml:space="preserve"> </w:t>
            </w:r>
            <w:r w:rsidRPr="00C23191">
              <w:rPr>
                <w:rFonts w:ascii="Calibri" w:eastAsia="Calibri" w:hAnsi="Calibri" w:cs="Calibri"/>
              </w:rPr>
              <w:t xml:space="preserve">per aver presentato il preventivo di importo pari ad euro </w:t>
            </w:r>
            <w:r w:rsidR="00055F9E">
              <w:rPr>
                <w:rFonts w:ascii="Calibri" w:eastAsia="Calibri" w:hAnsi="Calibri" w:cs="Calibri"/>
                <w:b/>
                <w:bCs/>
              </w:rPr>
              <w:t>720,00</w:t>
            </w:r>
            <w:r w:rsidR="001330B6" w:rsidRPr="00C23191">
              <w:rPr>
                <w:rFonts w:ascii="Calibri" w:eastAsia="Calibri" w:hAnsi="Calibri" w:cs="Calibri"/>
              </w:rPr>
              <w:t xml:space="preserve"> </w:t>
            </w:r>
            <w:r w:rsidRPr="00C23191">
              <w:rPr>
                <w:rFonts w:ascii="Calibri" w:eastAsia="Calibri" w:hAnsi="Calibri" w:cs="Calibri"/>
              </w:rPr>
              <w:t xml:space="preserve">che risulta essere </w:t>
            </w:r>
            <w:r w:rsidR="005007DF" w:rsidRPr="00C23191">
              <w:rPr>
                <w:rFonts w:ascii="Calibri" w:eastAsia="Calibri" w:hAnsi="Calibri" w:cs="Calibri"/>
                <w:b/>
              </w:rPr>
              <w:t>CONGRUO</w:t>
            </w:r>
            <w:r w:rsidRPr="00C23191">
              <w:rPr>
                <w:rFonts w:ascii="Calibri" w:eastAsia="Calibri" w:hAnsi="Calibri" w:cs="Calibri"/>
              </w:rPr>
              <w:t xml:space="preserve">, tenuto conto che il </w:t>
            </w:r>
            <w:r w:rsidR="008A37DC">
              <w:rPr>
                <w:rFonts w:ascii="Calibri" w:eastAsia="Calibri" w:hAnsi="Calibri" w:cs="Calibri"/>
                <w:b/>
              </w:rPr>
              <w:t>lavoro</w:t>
            </w:r>
            <w:r w:rsidRPr="00C23191">
              <w:rPr>
                <w:rFonts w:ascii="Calibri" w:eastAsia="Calibri" w:hAnsi="Calibri" w:cs="Calibri"/>
                <w:b/>
              </w:rPr>
              <w:t xml:space="preserve"> richiesto </w:t>
            </w:r>
            <w:r w:rsidR="000F519B" w:rsidRPr="00C23191">
              <w:rPr>
                <w:rFonts w:ascii="Calibri" w:eastAsia="Calibri" w:hAnsi="Calibri" w:cs="Calibri"/>
                <w:b/>
              </w:rPr>
              <w:t xml:space="preserve">ha la caratteristica </w:t>
            </w:r>
            <w:r w:rsidR="008A37DC">
              <w:rPr>
                <w:rFonts w:ascii="Calibri" w:eastAsia="Calibri" w:hAnsi="Calibri" w:cs="Calibri"/>
                <w:b/>
              </w:rPr>
              <w:t>dell’urgenza,</w:t>
            </w:r>
          </w:p>
        </w:tc>
        <w:tc>
          <w:tcPr>
            <w:tcW w:w="9547" w:type="dxa"/>
          </w:tcPr>
          <w:p w14:paraId="7CC208EF" w14:textId="77777777" w:rsidR="007C34AB" w:rsidRDefault="007C34AB">
            <w:pPr>
              <w:ind w:left="-57"/>
              <w:jc w:val="both"/>
              <w:rPr>
                <w:rFonts w:eastAsia="Calibri" w:cstheme="minorHAnsi"/>
                <w:lang w:eastAsia="en-US"/>
              </w:rPr>
            </w:pPr>
          </w:p>
        </w:tc>
      </w:tr>
      <w:tr w:rsidR="007C34AB" w14:paraId="1C4FFB83" w14:textId="77777777" w:rsidTr="007C34AB">
        <w:tc>
          <w:tcPr>
            <w:tcW w:w="2118" w:type="dxa"/>
            <w:gridSpan w:val="2"/>
          </w:tcPr>
          <w:p w14:paraId="63FC76B9" w14:textId="77777777" w:rsidR="007C34AB" w:rsidRDefault="007C34AB">
            <w:pPr>
              <w:rPr>
                <w:rFonts w:eastAsia="Calibri" w:cstheme="minorHAnsi"/>
                <w:b/>
                <w:lang w:eastAsia="en-US"/>
              </w:rPr>
            </w:pPr>
          </w:p>
        </w:tc>
        <w:tc>
          <w:tcPr>
            <w:tcW w:w="7829" w:type="dxa"/>
            <w:gridSpan w:val="2"/>
            <w:hideMark/>
          </w:tcPr>
          <w:p w14:paraId="67638832"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706CE311" w14:textId="77777777" w:rsidR="007C34AB" w:rsidRDefault="007C34AB">
            <w:pPr>
              <w:jc w:val="both"/>
              <w:rPr>
                <w:rFonts w:eastAsia="Calibri" w:cstheme="minorHAnsi"/>
                <w:lang w:eastAsia="en-US"/>
              </w:rPr>
            </w:pPr>
          </w:p>
        </w:tc>
      </w:tr>
      <w:tr w:rsidR="007C34AB" w14:paraId="48FBD0EB" w14:textId="77777777" w:rsidTr="007C34AB">
        <w:tc>
          <w:tcPr>
            <w:tcW w:w="2118" w:type="dxa"/>
            <w:gridSpan w:val="2"/>
            <w:hideMark/>
          </w:tcPr>
          <w:p w14:paraId="43709FA4"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52A9224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3D9402F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7243628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1E288F5F"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1510E264"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3C9D69E" w14:textId="77777777" w:rsidR="007C34AB" w:rsidRDefault="007C34AB">
            <w:pPr>
              <w:spacing w:before="120" w:after="120"/>
              <w:ind w:left="1023"/>
              <w:jc w:val="both"/>
              <w:rPr>
                <w:rFonts w:cstheme="minorHAnsi"/>
                <w:i/>
                <w:lang w:eastAsia="en-US"/>
              </w:rPr>
            </w:pPr>
          </w:p>
        </w:tc>
        <w:tc>
          <w:tcPr>
            <w:tcW w:w="9547" w:type="dxa"/>
          </w:tcPr>
          <w:p w14:paraId="313B3F65" w14:textId="77777777" w:rsidR="007C34AB" w:rsidRDefault="007C34AB">
            <w:pPr>
              <w:ind w:left="-57"/>
              <w:jc w:val="both"/>
              <w:rPr>
                <w:rFonts w:eastAsia="Calibri" w:cstheme="minorHAnsi"/>
                <w:lang w:eastAsia="en-US"/>
              </w:rPr>
            </w:pPr>
          </w:p>
        </w:tc>
      </w:tr>
      <w:tr w:rsidR="007C34AB" w14:paraId="75673783" w14:textId="77777777" w:rsidTr="007C34AB">
        <w:tc>
          <w:tcPr>
            <w:tcW w:w="2118" w:type="dxa"/>
            <w:gridSpan w:val="2"/>
          </w:tcPr>
          <w:p w14:paraId="7F8AAF4B" w14:textId="77777777" w:rsidR="007C34AB" w:rsidRDefault="007C34AB">
            <w:pPr>
              <w:rPr>
                <w:rFonts w:eastAsia="Calibri" w:cstheme="minorHAnsi"/>
                <w:b/>
                <w:lang w:eastAsia="en-US"/>
              </w:rPr>
            </w:pPr>
          </w:p>
        </w:tc>
        <w:tc>
          <w:tcPr>
            <w:tcW w:w="7829" w:type="dxa"/>
            <w:gridSpan w:val="2"/>
          </w:tcPr>
          <w:p w14:paraId="0673CDFB" w14:textId="77777777" w:rsidR="007C34AB" w:rsidRDefault="007C34AB">
            <w:pPr>
              <w:ind w:left="-57"/>
              <w:jc w:val="both"/>
              <w:rPr>
                <w:rFonts w:eastAsia="Calibri" w:cstheme="minorHAnsi"/>
                <w:lang w:eastAsia="en-US"/>
              </w:rPr>
            </w:pPr>
          </w:p>
        </w:tc>
        <w:tc>
          <w:tcPr>
            <w:tcW w:w="9547" w:type="dxa"/>
          </w:tcPr>
          <w:p w14:paraId="23B1C1DE" w14:textId="77777777" w:rsidR="007C34AB" w:rsidRDefault="007C34AB">
            <w:pPr>
              <w:ind w:left="-57"/>
              <w:jc w:val="both"/>
              <w:rPr>
                <w:rFonts w:eastAsia="Calibri" w:cstheme="minorHAnsi"/>
                <w:lang w:eastAsia="en-US"/>
              </w:rPr>
            </w:pPr>
          </w:p>
        </w:tc>
      </w:tr>
      <w:tr w:rsidR="007C34AB" w14:paraId="77A4FE14" w14:textId="77777777" w:rsidTr="007C34AB">
        <w:tc>
          <w:tcPr>
            <w:tcW w:w="2118" w:type="dxa"/>
            <w:gridSpan w:val="2"/>
          </w:tcPr>
          <w:p w14:paraId="13C9A2F0" w14:textId="77777777" w:rsidR="007C34AB" w:rsidRDefault="007C34AB">
            <w:pPr>
              <w:rPr>
                <w:rFonts w:eastAsia="Calibri" w:cstheme="minorHAnsi"/>
                <w:b/>
                <w:lang w:eastAsia="en-US"/>
              </w:rPr>
            </w:pPr>
          </w:p>
        </w:tc>
        <w:tc>
          <w:tcPr>
            <w:tcW w:w="7829" w:type="dxa"/>
            <w:gridSpan w:val="2"/>
          </w:tcPr>
          <w:p w14:paraId="397C9EE4" w14:textId="77777777" w:rsidR="007C34AB" w:rsidRDefault="007C34AB">
            <w:pPr>
              <w:ind w:left="-57"/>
              <w:jc w:val="both"/>
              <w:rPr>
                <w:rFonts w:eastAsia="Calibri" w:cstheme="minorHAnsi"/>
                <w:lang w:eastAsia="en-US"/>
              </w:rPr>
            </w:pPr>
          </w:p>
        </w:tc>
        <w:tc>
          <w:tcPr>
            <w:tcW w:w="9547" w:type="dxa"/>
          </w:tcPr>
          <w:p w14:paraId="7CE8522A" w14:textId="77777777" w:rsidR="007C34AB" w:rsidRDefault="007C34AB">
            <w:pPr>
              <w:ind w:left="-57"/>
              <w:jc w:val="both"/>
              <w:rPr>
                <w:rFonts w:eastAsia="Calibri" w:cstheme="minorHAnsi"/>
                <w:lang w:eastAsia="en-US"/>
              </w:rPr>
            </w:pPr>
          </w:p>
        </w:tc>
      </w:tr>
      <w:tr w:rsidR="007C34AB" w14:paraId="36731803" w14:textId="77777777" w:rsidTr="007C34AB">
        <w:tc>
          <w:tcPr>
            <w:tcW w:w="2118" w:type="dxa"/>
            <w:gridSpan w:val="2"/>
            <w:hideMark/>
          </w:tcPr>
          <w:p w14:paraId="0FB449F8"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12865696" w14:textId="77777777" w:rsidR="007C34AB" w:rsidRDefault="007C34AB">
            <w:pPr>
              <w:ind w:left="-57"/>
              <w:jc w:val="both"/>
              <w:rPr>
                <w:rFonts w:eastAsia="Calibri" w:cstheme="minorHAnsi"/>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p w14:paraId="46B46167" w14:textId="77777777" w:rsidR="00444563" w:rsidRDefault="00444563">
            <w:pPr>
              <w:ind w:left="-57"/>
              <w:jc w:val="both"/>
              <w:rPr>
                <w:rFonts w:eastAsia="Calibri" w:cstheme="minorHAnsi"/>
                <w:lang w:eastAsia="en-US"/>
              </w:rPr>
            </w:pPr>
          </w:p>
        </w:tc>
        <w:tc>
          <w:tcPr>
            <w:tcW w:w="9547" w:type="dxa"/>
          </w:tcPr>
          <w:p w14:paraId="11098D01" w14:textId="77777777" w:rsidR="007C34AB" w:rsidRDefault="007C34AB">
            <w:pPr>
              <w:ind w:left="-57"/>
              <w:jc w:val="both"/>
              <w:rPr>
                <w:rFonts w:eastAsia="Calibri" w:cstheme="minorHAnsi"/>
                <w:lang w:eastAsia="en-US"/>
              </w:rPr>
            </w:pPr>
          </w:p>
        </w:tc>
      </w:tr>
      <w:tr w:rsidR="007C34AB" w14:paraId="0CF92660" w14:textId="77777777" w:rsidTr="007C34AB">
        <w:tc>
          <w:tcPr>
            <w:tcW w:w="2118" w:type="dxa"/>
            <w:gridSpan w:val="2"/>
            <w:hideMark/>
          </w:tcPr>
          <w:p w14:paraId="786CEADA"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57A9D24" w14:textId="77777777" w:rsidR="007C34AB" w:rsidRDefault="007C34AB">
            <w:pPr>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p w14:paraId="4BEB2FF1" w14:textId="77777777" w:rsidR="00444563" w:rsidRDefault="00444563">
            <w:pPr>
              <w:ind w:left="-57"/>
              <w:jc w:val="both"/>
              <w:rPr>
                <w:rFonts w:eastAsia="Calibri" w:cstheme="minorHAnsi"/>
                <w:lang w:eastAsia="en-US"/>
              </w:rPr>
            </w:pPr>
          </w:p>
        </w:tc>
        <w:tc>
          <w:tcPr>
            <w:tcW w:w="9547" w:type="dxa"/>
          </w:tcPr>
          <w:p w14:paraId="189AFD6E" w14:textId="77777777" w:rsidR="007C34AB" w:rsidRDefault="007C34AB">
            <w:pPr>
              <w:ind w:left="-57"/>
              <w:jc w:val="both"/>
              <w:rPr>
                <w:rFonts w:eastAsia="Calibri" w:cstheme="minorHAnsi"/>
                <w:lang w:eastAsia="en-US"/>
              </w:rPr>
            </w:pPr>
          </w:p>
        </w:tc>
      </w:tr>
      <w:tr w:rsidR="007C34AB" w14:paraId="745C311B" w14:textId="77777777" w:rsidTr="007C34AB">
        <w:tc>
          <w:tcPr>
            <w:tcW w:w="2118" w:type="dxa"/>
            <w:gridSpan w:val="2"/>
            <w:hideMark/>
          </w:tcPr>
          <w:p w14:paraId="4D41FA4E"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772C5C79" w14:textId="77777777" w:rsidR="007C34AB" w:rsidRDefault="007C34AB">
            <w:pPr>
              <w:ind w:left="-57"/>
              <w:jc w:val="both"/>
              <w:rPr>
                <w:rFonts w:cstheme="minorHAnsi"/>
                <w:bC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p w14:paraId="7BE47B80" w14:textId="77777777" w:rsidR="00444563" w:rsidRDefault="00444563">
            <w:pPr>
              <w:ind w:left="-57"/>
              <w:jc w:val="both"/>
              <w:rPr>
                <w:rFonts w:eastAsia="Calibri" w:cstheme="minorHAnsi"/>
                <w:lang w:eastAsia="en-US"/>
              </w:rPr>
            </w:pPr>
          </w:p>
        </w:tc>
        <w:tc>
          <w:tcPr>
            <w:tcW w:w="9547" w:type="dxa"/>
          </w:tcPr>
          <w:p w14:paraId="0762CCEC" w14:textId="77777777" w:rsidR="007C34AB" w:rsidRDefault="007C34AB">
            <w:pPr>
              <w:ind w:left="-57"/>
              <w:jc w:val="both"/>
              <w:rPr>
                <w:rFonts w:cstheme="minorHAnsi"/>
                <w:bCs/>
                <w:lang w:eastAsia="en-US"/>
              </w:rPr>
            </w:pPr>
          </w:p>
        </w:tc>
      </w:tr>
      <w:tr w:rsidR="007C34AB" w14:paraId="3CBE84E7" w14:textId="77777777" w:rsidTr="007C34AB">
        <w:tc>
          <w:tcPr>
            <w:tcW w:w="2118" w:type="dxa"/>
            <w:gridSpan w:val="2"/>
            <w:hideMark/>
          </w:tcPr>
          <w:p w14:paraId="0FD4BB91" w14:textId="77777777" w:rsidR="007C34AB" w:rsidRDefault="007C34AB">
            <w:pPr>
              <w:widowControl w:val="0"/>
              <w:jc w:val="both"/>
              <w:rPr>
                <w:rFonts w:cstheme="minorHAnsi"/>
                <w:b/>
                <w:bCs/>
                <w:lang w:eastAsia="en-US"/>
              </w:rPr>
            </w:pPr>
            <w:r>
              <w:rPr>
                <w:rFonts w:eastAsia="Calibri" w:cstheme="minorHAnsi"/>
                <w:b/>
              </w:rPr>
              <w:lastRenderedPageBreak/>
              <w:t>CONSIDERATO</w:t>
            </w:r>
          </w:p>
        </w:tc>
        <w:tc>
          <w:tcPr>
            <w:tcW w:w="7829" w:type="dxa"/>
            <w:gridSpan w:val="2"/>
            <w:hideMark/>
          </w:tcPr>
          <w:p w14:paraId="6F2C6CB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165457F1" w14:textId="77777777" w:rsidR="007C34AB" w:rsidRDefault="007C34AB">
            <w:pPr>
              <w:widowControl w:val="0"/>
              <w:jc w:val="both"/>
              <w:rPr>
                <w:rFonts w:eastAsia="Calibri" w:cstheme="minorHAnsi"/>
                <w:lang w:eastAsia="en-US"/>
              </w:rPr>
            </w:pPr>
          </w:p>
        </w:tc>
      </w:tr>
      <w:tr w:rsidR="007C34AB" w14:paraId="1A3B7FCB" w14:textId="77777777" w:rsidTr="007C34AB">
        <w:tc>
          <w:tcPr>
            <w:tcW w:w="2118" w:type="dxa"/>
            <w:gridSpan w:val="2"/>
          </w:tcPr>
          <w:p w14:paraId="73FD6F47" w14:textId="77777777" w:rsidR="007C34AB" w:rsidRDefault="007C34AB">
            <w:pPr>
              <w:rPr>
                <w:rFonts w:eastAsia="Calibri" w:cstheme="minorHAnsi"/>
                <w:b/>
                <w:lang w:eastAsia="en-US"/>
              </w:rPr>
            </w:pPr>
          </w:p>
        </w:tc>
        <w:tc>
          <w:tcPr>
            <w:tcW w:w="7829" w:type="dxa"/>
            <w:gridSpan w:val="2"/>
          </w:tcPr>
          <w:p w14:paraId="5CA2DD12" w14:textId="77777777" w:rsidR="007C34AB" w:rsidRDefault="007C34AB">
            <w:pPr>
              <w:ind w:left="-57"/>
              <w:jc w:val="both"/>
              <w:rPr>
                <w:rFonts w:eastAsia="Calibri" w:cstheme="minorHAnsi"/>
                <w:lang w:eastAsia="en-US"/>
              </w:rPr>
            </w:pPr>
          </w:p>
        </w:tc>
        <w:tc>
          <w:tcPr>
            <w:tcW w:w="9547" w:type="dxa"/>
          </w:tcPr>
          <w:p w14:paraId="6F07D321" w14:textId="77777777" w:rsidR="007C34AB" w:rsidRDefault="007C34AB">
            <w:pPr>
              <w:ind w:left="-57"/>
              <w:jc w:val="both"/>
              <w:rPr>
                <w:rFonts w:eastAsia="Calibri" w:cstheme="minorHAnsi"/>
                <w:bCs/>
                <w:lang w:eastAsia="en-US"/>
              </w:rPr>
            </w:pPr>
          </w:p>
        </w:tc>
      </w:tr>
      <w:tr w:rsidR="007C34AB" w14:paraId="1547A45B" w14:textId="77777777" w:rsidTr="007C34AB">
        <w:tc>
          <w:tcPr>
            <w:tcW w:w="2118" w:type="dxa"/>
            <w:gridSpan w:val="2"/>
            <w:hideMark/>
          </w:tcPr>
          <w:p w14:paraId="77A24A50"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2809C86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1A5A4CF9" w14:textId="77777777" w:rsidR="007C34AB" w:rsidRDefault="007C34AB">
            <w:pPr>
              <w:ind w:left="-57"/>
              <w:jc w:val="both"/>
              <w:rPr>
                <w:rFonts w:eastAsia="Calibri" w:cstheme="minorHAnsi"/>
                <w:bCs/>
                <w:lang w:eastAsia="en-US"/>
              </w:rPr>
            </w:pPr>
          </w:p>
        </w:tc>
      </w:tr>
      <w:tr w:rsidR="007C34AB" w14:paraId="3598AC97" w14:textId="77777777" w:rsidTr="007C34AB">
        <w:tc>
          <w:tcPr>
            <w:tcW w:w="2118" w:type="dxa"/>
            <w:gridSpan w:val="2"/>
            <w:hideMark/>
          </w:tcPr>
          <w:p w14:paraId="7878FDDD"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54AFFA13"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7E198F3A" w14:textId="77777777" w:rsidR="007C34AB" w:rsidRDefault="007C34AB">
            <w:pPr>
              <w:ind w:left="-57"/>
              <w:jc w:val="both"/>
              <w:rPr>
                <w:rFonts w:eastAsia="Calibri" w:cstheme="minorHAnsi"/>
                <w:bCs/>
                <w:lang w:eastAsia="en-US"/>
              </w:rPr>
            </w:pPr>
          </w:p>
        </w:tc>
      </w:tr>
    </w:tbl>
    <w:p w14:paraId="3D21F4E6" w14:textId="77777777" w:rsidR="007C34AB" w:rsidRDefault="007C34AB" w:rsidP="007C34AB">
      <w:pPr>
        <w:jc w:val="both"/>
        <w:rPr>
          <w:rFonts w:cstheme="minorHAnsi"/>
          <w:lang w:eastAsia="en-US"/>
        </w:rPr>
      </w:pPr>
    </w:p>
    <w:p w14:paraId="5ABCDF70" w14:textId="77777777" w:rsidR="007C34AB" w:rsidRDefault="007C34AB" w:rsidP="007C34AB">
      <w:pPr>
        <w:jc w:val="center"/>
        <w:rPr>
          <w:rFonts w:cstheme="minorHAnsi"/>
          <w:b/>
          <w:bCs/>
          <w:szCs w:val="24"/>
        </w:rPr>
      </w:pPr>
      <w:r>
        <w:rPr>
          <w:rFonts w:cstheme="minorHAnsi"/>
          <w:b/>
          <w:bCs/>
          <w:szCs w:val="24"/>
        </w:rPr>
        <w:t>DETERMINA</w:t>
      </w:r>
    </w:p>
    <w:p w14:paraId="1AD4BB42" w14:textId="77777777" w:rsidR="003D1F89" w:rsidRDefault="003D1F89" w:rsidP="007C34AB">
      <w:pPr>
        <w:jc w:val="center"/>
        <w:rPr>
          <w:rFonts w:eastAsia="Times New Roman" w:cstheme="minorHAnsi"/>
          <w:b/>
          <w:bCs/>
          <w:szCs w:val="24"/>
        </w:rPr>
      </w:pPr>
    </w:p>
    <w:p w14:paraId="6E209835"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737C2329" w14:textId="2DC8024D" w:rsidR="007C34AB" w:rsidRPr="00C23191" w:rsidRDefault="007C34AB" w:rsidP="007C34AB">
      <w:pPr>
        <w:pStyle w:val="Paragrafoelenco"/>
        <w:numPr>
          <w:ilvl w:val="0"/>
          <w:numId w:val="15"/>
        </w:numPr>
        <w:spacing w:before="120" w:after="120" w:line="240" w:lineRule="auto"/>
        <w:jc w:val="both"/>
        <w:rPr>
          <w:rFonts w:cstheme="minorHAnsi"/>
          <w:bCs/>
        </w:rPr>
      </w:pPr>
      <w:r w:rsidRPr="00C23191">
        <w:rPr>
          <w:rFonts w:cstheme="minorHAnsi"/>
          <w:bCs/>
        </w:rPr>
        <w:t xml:space="preserve">di autorizzare, ai sensi dell’art. 36, comma 2, lett. a) del </w:t>
      </w:r>
      <w:proofErr w:type="spellStart"/>
      <w:r w:rsidRPr="00C23191">
        <w:rPr>
          <w:rFonts w:cstheme="minorHAnsi"/>
          <w:bCs/>
        </w:rPr>
        <w:t>D.Lgs.</w:t>
      </w:r>
      <w:proofErr w:type="spellEnd"/>
      <w:r w:rsidRPr="00C23191">
        <w:rPr>
          <w:rFonts w:cstheme="minorHAnsi"/>
          <w:bCs/>
        </w:rPr>
        <w:t xml:space="preserve"> 50/2016, l’affidamento diretto dei servizi [</w:t>
      </w:r>
      <w:r w:rsidRPr="00C23191">
        <w:rPr>
          <w:rFonts w:cstheme="minorHAnsi"/>
          <w:bCs/>
          <w:i/>
        </w:rPr>
        <w:t>o forniture</w:t>
      </w:r>
      <w:r w:rsidRPr="00C23191">
        <w:rPr>
          <w:rFonts w:cstheme="minorHAnsi"/>
          <w:bCs/>
        </w:rPr>
        <w:t xml:space="preserve">] aventi ad oggetto </w:t>
      </w:r>
      <w:r w:rsidR="002343F7">
        <w:rPr>
          <w:rFonts w:cstheme="minorHAnsi"/>
          <w:b/>
          <w:bCs/>
        </w:rPr>
        <w:t xml:space="preserve">RIPARAZIONE </w:t>
      </w:r>
      <w:r w:rsidR="00055F9E">
        <w:rPr>
          <w:rFonts w:cstheme="minorHAnsi"/>
          <w:b/>
          <w:bCs/>
        </w:rPr>
        <w:t>CAMERA FREDDA</w:t>
      </w:r>
      <w:r w:rsidR="00610536" w:rsidRPr="00610536">
        <w:rPr>
          <w:rFonts w:cstheme="minorHAnsi"/>
          <w:b/>
          <w:bCs/>
        </w:rPr>
        <w:t xml:space="preserve"> </w:t>
      </w:r>
      <w:r w:rsidRPr="00C23191">
        <w:rPr>
          <w:rFonts w:cstheme="minorHAnsi"/>
          <w:b/>
          <w:bCs/>
        </w:rPr>
        <w:t>(come distintamente riportato nell’allegato pr</w:t>
      </w:r>
      <w:r w:rsidR="00D172BF" w:rsidRPr="00C23191">
        <w:rPr>
          <w:rFonts w:cstheme="minorHAnsi"/>
          <w:b/>
          <w:bCs/>
        </w:rPr>
        <w:t>e</w:t>
      </w:r>
      <w:r w:rsidRPr="00C23191">
        <w:rPr>
          <w:rFonts w:cstheme="minorHAnsi"/>
          <w:b/>
          <w:bCs/>
        </w:rPr>
        <w:t>ordine)</w:t>
      </w:r>
      <w:r w:rsidRPr="00C23191">
        <w:rPr>
          <w:rFonts w:cstheme="minorHAnsi"/>
          <w:bCs/>
        </w:rPr>
        <w:t xml:space="preserve"> all’operatore economico </w:t>
      </w:r>
      <w:r w:rsidR="00055F9E">
        <w:rPr>
          <w:rFonts w:cs="Calibri"/>
          <w:b/>
        </w:rPr>
        <w:t>PERCOPO</w:t>
      </w:r>
      <w:r w:rsidR="00A364D5">
        <w:rPr>
          <w:rFonts w:cs="Calibri"/>
        </w:rPr>
        <w:t xml:space="preserve"> </w:t>
      </w:r>
      <w:r w:rsidRPr="00C23191">
        <w:rPr>
          <w:rFonts w:cstheme="minorHAnsi"/>
          <w:bCs/>
        </w:rPr>
        <w:t xml:space="preserve">per un importo complessivo delle prestazioni pari ad </w:t>
      </w:r>
      <w:r w:rsidRPr="00C23191">
        <w:rPr>
          <w:rFonts w:cstheme="minorHAnsi"/>
          <w:b/>
          <w:bCs/>
        </w:rPr>
        <w:t xml:space="preserve">€ </w:t>
      </w:r>
      <w:r w:rsidR="00055F9E">
        <w:rPr>
          <w:rFonts w:cstheme="minorHAnsi"/>
          <w:b/>
          <w:bCs/>
        </w:rPr>
        <w:t>878,40</w:t>
      </w:r>
      <w:r w:rsidR="001318D1" w:rsidRPr="00C23191">
        <w:rPr>
          <w:rFonts w:cstheme="minorHAnsi"/>
          <w:b/>
          <w:bCs/>
        </w:rPr>
        <w:t xml:space="preserve"> </w:t>
      </w:r>
      <w:r w:rsidRPr="00C23191">
        <w:rPr>
          <w:rFonts w:cstheme="minorHAnsi"/>
          <w:b/>
          <w:bCs/>
        </w:rPr>
        <w:t>IVA inclusa (€</w:t>
      </w:r>
      <w:r w:rsidR="003D1F89" w:rsidRPr="00C23191">
        <w:rPr>
          <w:rFonts w:cstheme="minorHAnsi"/>
          <w:b/>
          <w:bCs/>
        </w:rPr>
        <w:t xml:space="preserve"> </w:t>
      </w:r>
      <w:r w:rsidR="00055F9E">
        <w:rPr>
          <w:rFonts w:cstheme="minorHAnsi"/>
          <w:b/>
          <w:bCs/>
        </w:rPr>
        <w:t>720</w:t>
      </w:r>
      <w:r w:rsidR="00B06CC6">
        <w:rPr>
          <w:rFonts w:cstheme="minorHAnsi"/>
          <w:b/>
          <w:bCs/>
        </w:rPr>
        <w:t>,00</w:t>
      </w:r>
      <w:r w:rsidR="001330B6" w:rsidRPr="00C23191">
        <w:rPr>
          <w:rFonts w:cstheme="minorHAnsi"/>
          <w:b/>
          <w:bCs/>
        </w:rPr>
        <w:t xml:space="preserve"> </w:t>
      </w:r>
      <w:r w:rsidR="00221585" w:rsidRPr="00C23191">
        <w:rPr>
          <w:rFonts w:cstheme="minorHAnsi"/>
          <w:b/>
          <w:bCs/>
        </w:rPr>
        <w:t xml:space="preserve">+ IVA pari a € </w:t>
      </w:r>
      <w:r w:rsidR="00055F9E">
        <w:rPr>
          <w:rFonts w:cstheme="minorHAnsi"/>
          <w:b/>
          <w:bCs/>
        </w:rPr>
        <w:t>158,40</w:t>
      </w:r>
      <w:r w:rsidRPr="00C23191">
        <w:rPr>
          <w:rFonts w:cstheme="minorHAnsi"/>
          <w:b/>
          <w:bCs/>
        </w:rPr>
        <w:t>)</w:t>
      </w:r>
      <w:r w:rsidRPr="00C23191">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C23191">
        <w:rPr>
          <w:rFonts w:cstheme="minorHAnsi"/>
          <w:bCs/>
        </w:rPr>
        <w:t>s.m.i.</w:t>
      </w:r>
      <w:proofErr w:type="spellEnd"/>
      <w:r w:rsidRPr="00C23191">
        <w:rPr>
          <w:rFonts w:cstheme="minorHAnsi"/>
          <w:bCs/>
        </w:rPr>
        <w:t xml:space="preserve">, secondo quanto specificato dalle Linee Guida </w:t>
      </w:r>
      <w:proofErr w:type="spellStart"/>
      <w:r w:rsidRPr="00C23191">
        <w:rPr>
          <w:rFonts w:cstheme="minorHAnsi"/>
          <w:bCs/>
        </w:rPr>
        <w:t>Anac</w:t>
      </w:r>
      <w:proofErr w:type="spellEnd"/>
      <w:r w:rsidRPr="00C23191">
        <w:rPr>
          <w:rFonts w:cstheme="minorHAnsi"/>
          <w:bCs/>
        </w:rPr>
        <w:t xml:space="preserve"> 4</w:t>
      </w:r>
      <w:r w:rsidRPr="00C23191">
        <w:rPr>
          <w:rFonts w:cs="Calibri"/>
        </w:rPr>
        <w:t xml:space="preserve"> (aggiornate al Decreto Legislativo 19 aprile 2017, n. 56 con delibera del Consiglio n. 206 del 1 marzo 2018) e riportato in premessa</w:t>
      </w:r>
      <w:r w:rsidRPr="00C23191">
        <w:rPr>
          <w:rFonts w:cstheme="minorHAnsi"/>
          <w:bCs/>
        </w:rPr>
        <w:t xml:space="preserve"> ;</w:t>
      </w:r>
    </w:p>
    <w:p w14:paraId="7C5DCA1C" w14:textId="77777777" w:rsidR="00A92AE5" w:rsidRPr="00A92AE5" w:rsidRDefault="00A92AE5" w:rsidP="00A92AE5">
      <w:pPr>
        <w:pStyle w:val="Paragrafoelenco"/>
        <w:spacing w:before="120" w:after="120"/>
        <w:rPr>
          <w:rFonts w:ascii="Verdana" w:hAnsi="Verdana"/>
          <w:b/>
          <w:i/>
          <w:color w:val="333333"/>
          <w:sz w:val="16"/>
          <w:szCs w:val="16"/>
          <w:u w:val="single"/>
          <w:shd w:val="clear" w:color="auto" w:fill="FFFFFF"/>
        </w:rPr>
      </w:pPr>
    </w:p>
    <w:p w14:paraId="351F9BDE" w14:textId="4EE6C2DD" w:rsidR="007C34AB" w:rsidRPr="00B63558" w:rsidRDefault="007C34AB" w:rsidP="002343F7">
      <w:pPr>
        <w:pStyle w:val="Paragrafoelenco"/>
        <w:numPr>
          <w:ilvl w:val="0"/>
          <w:numId w:val="15"/>
        </w:numPr>
        <w:spacing w:before="120" w:after="120"/>
        <w:rPr>
          <w:rFonts w:ascii="Verdana" w:hAnsi="Verdana"/>
          <w:b/>
          <w:i/>
          <w:color w:val="333333"/>
          <w:sz w:val="16"/>
          <w:szCs w:val="16"/>
          <w:u w:val="single"/>
          <w:shd w:val="clear" w:color="auto" w:fill="FFFFFF"/>
        </w:rPr>
      </w:pPr>
      <w:r w:rsidRPr="00B63558">
        <w:rPr>
          <w:rFonts w:cstheme="minorHAnsi"/>
          <w:bCs/>
        </w:rPr>
        <w:t xml:space="preserve">di autorizzare l’assunzione del relativo impegno di spesa, da imputare sul capitolo </w:t>
      </w:r>
      <w:r w:rsidR="002343F7">
        <w:rPr>
          <w:b/>
          <w:sz w:val="20"/>
          <w:szCs w:val="20"/>
          <w:u w:val="single"/>
        </w:rPr>
        <w:t>CA.04.41.04.05.02</w:t>
      </w:r>
      <w:r w:rsidR="002343F7">
        <w:rPr>
          <w:rFonts w:cstheme="minorHAnsi"/>
          <w:bCs/>
        </w:rPr>
        <w:t xml:space="preserve"> </w:t>
      </w:r>
      <w:r w:rsidRPr="00B63558">
        <w:rPr>
          <w:rFonts w:cstheme="minorHAnsi"/>
          <w:bCs/>
        </w:rPr>
        <w:t xml:space="preserve">del bilancio unico di Ateneo di previsione annuale autorizzatorio per l’esercizio finanziario 2020, </w:t>
      </w:r>
      <w:r w:rsidRPr="00B63558">
        <w:rPr>
          <w:rFonts w:cstheme="minorHAnsi"/>
          <w:b/>
          <w:bCs/>
        </w:rPr>
        <w:t xml:space="preserve">Progetto </w:t>
      </w:r>
      <w:r w:rsidR="0048049E" w:rsidRPr="0048049E">
        <w:rPr>
          <w:rFonts w:ascii="Verdana" w:hAnsi="Verdana"/>
          <w:b/>
          <w:i/>
          <w:color w:val="333333"/>
          <w:sz w:val="16"/>
          <w:szCs w:val="16"/>
          <w:u w:val="single"/>
          <w:shd w:val="clear" w:color="auto" w:fill="FFFFFF"/>
        </w:rPr>
        <w:t>000016_BANDO_STAR_LINEA_1_2018_DE_ROSA_VERONICA</w:t>
      </w:r>
      <w:r w:rsidR="0048049E">
        <w:rPr>
          <w:rFonts w:ascii="Verdana" w:hAnsi="Verdana"/>
          <w:b/>
          <w:i/>
          <w:color w:val="333333"/>
          <w:sz w:val="16"/>
          <w:szCs w:val="16"/>
          <w:u w:val="single"/>
          <w:shd w:val="clear" w:color="auto" w:fill="FFFFFF"/>
        </w:rPr>
        <w:t xml:space="preserve"> </w:t>
      </w:r>
      <w:r w:rsidRPr="00B63558">
        <w:rPr>
          <w:rFonts w:cstheme="minorHAnsi"/>
          <w:bCs/>
        </w:rPr>
        <w:t>di c</w:t>
      </w:r>
      <w:r w:rsidR="00B63558">
        <w:rPr>
          <w:rFonts w:cstheme="minorHAnsi"/>
          <w:bCs/>
        </w:rPr>
        <w:t>ui è responsabile scientifico</w:t>
      </w:r>
      <w:r w:rsidRPr="00B63558">
        <w:rPr>
          <w:rFonts w:cstheme="minorHAnsi"/>
          <w:bCs/>
        </w:rPr>
        <w:t xml:space="preserve"> </w:t>
      </w:r>
      <w:r w:rsidR="00633696">
        <w:rPr>
          <w:rFonts w:cstheme="minorHAnsi"/>
          <w:b/>
          <w:bCs/>
        </w:rPr>
        <w:t>PROF</w:t>
      </w:r>
      <w:r w:rsidR="000967AA">
        <w:rPr>
          <w:rFonts w:cstheme="minorHAnsi"/>
          <w:b/>
          <w:bCs/>
        </w:rPr>
        <w:t>.</w:t>
      </w:r>
      <w:r w:rsidR="00633696">
        <w:rPr>
          <w:rFonts w:cstheme="minorHAnsi"/>
          <w:b/>
          <w:bCs/>
        </w:rPr>
        <w:t xml:space="preserve"> </w:t>
      </w:r>
      <w:r w:rsidR="0048049E">
        <w:rPr>
          <w:rFonts w:cstheme="minorHAnsi"/>
          <w:b/>
          <w:bCs/>
        </w:rPr>
        <w:t>DE ROSA</w:t>
      </w:r>
    </w:p>
    <w:p w14:paraId="18AB6BB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34F2931" w14:textId="77777777" w:rsidR="007C34AB" w:rsidRDefault="007C34AB" w:rsidP="007C34AB"/>
    <w:p w14:paraId="4461E2E5" w14:textId="77777777" w:rsidR="00B63558" w:rsidRDefault="00B63558" w:rsidP="007C34AB"/>
    <w:p w14:paraId="7A4A5044" w14:textId="77777777" w:rsidR="007C34AB" w:rsidRDefault="007C34AB" w:rsidP="007C34AB"/>
    <w:p w14:paraId="0FF6422F" w14:textId="1BAE1523" w:rsidR="007C34AB" w:rsidRDefault="00AE39AF" w:rsidP="007C34AB">
      <w:pPr>
        <w:ind w:right="417"/>
        <w:rPr>
          <w:rFonts w:ascii="Times New Roman" w:hAnsi="Times New Roman"/>
          <w:bCs/>
          <w:iCs/>
          <w:sz w:val="22"/>
          <w:szCs w:val="22"/>
        </w:rPr>
      </w:pPr>
      <w:r>
        <w:rPr>
          <w:rFonts w:ascii="Times New Roman" w:hAnsi="Times New Roman"/>
          <w:bCs/>
          <w:iCs/>
          <w:sz w:val="22"/>
          <w:szCs w:val="22"/>
        </w:rPr>
        <w:t xml:space="preserve">   </w:t>
      </w:r>
      <w:r w:rsidR="00011B64">
        <w:rPr>
          <w:rFonts w:ascii="Times New Roman" w:hAnsi="Times New Roman"/>
          <w:bCs/>
          <w:iCs/>
          <w:sz w:val="22"/>
          <w:szCs w:val="22"/>
        </w:rPr>
        <w:t xml:space="preserve">Il </w:t>
      </w:r>
      <w:r w:rsidR="007C34AB">
        <w:rPr>
          <w:rFonts w:ascii="Times New Roman" w:hAnsi="Times New Roman"/>
          <w:bCs/>
          <w:iCs/>
          <w:sz w:val="22"/>
          <w:szCs w:val="22"/>
        </w:rPr>
        <w:t>Responsabile dei Processi Contabili</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sidR="00AA41F2">
        <w:rPr>
          <w:rFonts w:ascii="Times New Roman" w:hAnsi="Times New Roman"/>
          <w:bCs/>
          <w:iCs/>
          <w:sz w:val="22"/>
          <w:szCs w:val="22"/>
        </w:rPr>
        <w:t xml:space="preserve"> </w:t>
      </w:r>
      <w:r>
        <w:rPr>
          <w:rFonts w:ascii="Times New Roman" w:hAnsi="Times New Roman"/>
          <w:bCs/>
          <w:iCs/>
          <w:sz w:val="22"/>
          <w:szCs w:val="22"/>
        </w:rPr>
        <w:t>Il Direttore del Dipartimento</w:t>
      </w:r>
    </w:p>
    <w:p w14:paraId="7555B3C0" w14:textId="2871EF97" w:rsidR="007C34AB" w:rsidRDefault="000F519B" w:rsidP="007C34AB">
      <w:pPr>
        <w:ind w:right="417"/>
        <w:rPr>
          <w:rFonts w:ascii="Times New Roman" w:hAnsi="Times New Roman"/>
          <w:bCs/>
          <w:iCs/>
          <w:sz w:val="22"/>
          <w:szCs w:val="22"/>
        </w:rPr>
      </w:pPr>
      <w:r>
        <w:rPr>
          <w:rFonts w:ascii="Times New Roman" w:hAnsi="Times New Roman"/>
          <w:bCs/>
          <w:iCs/>
          <w:sz w:val="22"/>
          <w:szCs w:val="22"/>
        </w:rPr>
        <w:tab/>
        <w:t>Dr.ssa Annunziata Albanese</w:t>
      </w:r>
      <w:r w:rsidR="00AE39AF">
        <w:rPr>
          <w:rFonts w:ascii="Times New Roman" w:hAnsi="Times New Roman"/>
          <w:bCs/>
          <w:iCs/>
          <w:sz w:val="22"/>
          <w:szCs w:val="22"/>
        </w:rPr>
        <w:tab/>
      </w:r>
      <w:r w:rsidR="00AE39AF">
        <w:rPr>
          <w:rFonts w:ascii="Times New Roman" w:hAnsi="Times New Roman"/>
          <w:bCs/>
          <w:iCs/>
          <w:sz w:val="22"/>
          <w:szCs w:val="22"/>
        </w:rPr>
        <w:tab/>
      </w:r>
      <w:r w:rsidR="00AE39AF">
        <w:rPr>
          <w:rFonts w:ascii="Times New Roman" w:hAnsi="Times New Roman"/>
          <w:bCs/>
          <w:iCs/>
          <w:sz w:val="22"/>
          <w:szCs w:val="22"/>
        </w:rPr>
        <w:tab/>
      </w:r>
      <w:r w:rsidR="00AE39AF">
        <w:rPr>
          <w:rFonts w:ascii="Times New Roman" w:hAnsi="Times New Roman"/>
          <w:bCs/>
          <w:iCs/>
          <w:sz w:val="22"/>
          <w:szCs w:val="22"/>
        </w:rPr>
        <w:tab/>
      </w:r>
      <w:r w:rsidR="00AE39AF">
        <w:rPr>
          <w:rFonts w:ascii="Times New Roman" w:hAnsi="Times New Roman"/>
          <w:bCs/>
          <w:iCs/>
          <w:sz w:val="22"/>
          <w:szCs w:val="22"/>
        </w:rPr>
        <w:tab/>
        <w:t xml:space="preserve">      Prof.ssa Franca Esposito</w:t>
      </w:r>
    </w:p>
    <w:p w14:paraId="73DDD32B"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952D0" w14:textId="77777777" w:rsidR="002273EA" w:rsidRDefault="002273EA">
      <w:r>
        <w:separator/>
      </w:r>
    </w:p>
  </w:endnote>
  <w:endnote w:type="continuationSeparator" w:id="0">
    <w:p w14:paraId="769EBDA8" w14:textId="77777777" w:rsidR="002273EA" w:rsidRDefault="00227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9E350"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24C67"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B13BB" w14:textId="77777777" w:rsidR="002273EA" w:rsidRDefault="002273EA">
      <w:r>
        <w:separator/>
      </w:r>
    </w:p>
  </w:footnote>
  <w:footnote w:type="continuationSeparator" w:id="0">
    <w:p w14:paraId="2D0A90D9" w14:textId="77777777" w:rsidR="002273EA" w:rsidRDefault="002273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191AE" w14:textId="77777777" w:rsidR="001B2932" w:rsidRDefault="001B2932">
    <w:pPr>
      <w:pStyle w:val="Intestazione"/>
    </w:pPr>
    <w:r>
      <w:rPr>
        <w:noProof/>
      </w:rPr>
      <w:drawing>
        <wp:anchor distT="0" distB="0" distL="114300" distR="114300" simplePos="0" relativeHeight="251659264" behindDoc="0" locked="0" layoutInCell="1" allowOverlap="1" wp14:anchorId="19F3F50F" wp14:editId="3F0D05E8">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14EEB15B"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416AE53"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152A7DD2"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A29A8B3"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4B399279" w14:textId="77777777" w:rsidR="00BF09D4" w:rsidRDefault="00BF09D4" w:rsidP="00BF09D4">
    <w:pPr>
      <w:pStyle w:val="Intestazione"/>
      <w:tabs>
        <w:tab w:val="clear" w:pos="4819"/>
        <w:tab w:val="clear" w:pos="9638"/>
        <w:tab w:val="left" w:pos="3624"/>
        <w:tab w:val="left" w:pos="3828"/>
      </w:tabs>
    </w:pPr>
  </w:p>
  <w:p w14:paraId="7AB515AD" w14:textId="77777777" w:rsidR="00BF09D4" w:rsidRPr="00E07FFD" w:rsidRDefault="00BF09D4" w:rsidP="00BF09D4">
    <w:pPr>
      <w:pStyle w:val="Intestazione"/>
      <w:tabs>
        <w:tab w:val="clear" w:pos="4819"/>
        <w:tab w:val="clear" w:pos="9638"/>
        <w:tab w:val="left" w:pos="3624"/>
        <w:tab w:val="left" w:pos="3828"/>
      </w:tabs>
    </w:pPr>
  </w:p>
  <w:p w14:paraId="100D995E"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6C6"/>
    <w:rsid w:val="000010EC"/>
    <w:rsid w:val="00002BBC"/>
    <w:rsid w:val="00003315"/>
    <w:rsid w:val="00006986"/>
    <w:rsid w:val="00011B64"/>
    <w:rsid w:val="00016319"/>
    <w:rsid w:val="0001679D"/>
    <w:rsid w:val="00020786"/>
    <w:rsid w:val="000248C4"/>
    <w:rsid w:val="00025124"/>
    <w:rsid w:val="00026508"/>
    <w:rsid w:val="000376DF"/>
    <w:rsid w:val="00044B4E"/>
    <w:rsid w:val="00046CB7"/>
    <w:rsid w:val="000548B4"/>
    <w:rsid w:val="00055F9E"/>
    <w:rsid w:val="00063258"/>
    <w:rsid w:val="00074C18"/>
    <w:rsid w:val="0008247E"/>
    <w:rsid w:val="00082DE8"/>
    <w:rsid w:val="00086A05"/>
    <w:rsid w:val="000967AA"/>
    <w:rsid w:val="000A7AE7"/>
    <w:rsid w:val="000B366C"/>
    <w:rsid w:val="000C09B8"/>
    <w:rsid w:val="000C0C14"/>
    <w:rsid w:val="000D29C3"/>
    <w:rsid w:val="000D4DA0"/>
    <w:rsid w:val="000E0EE7"/>
    <w:rsid w:val="000E140E"/>
    <w:rsid w:val="000E1C28"/>
    <w:rsid w:val="000F519B"/>
    <w:rsid w:val="000F7F1C"/>
    <w:rsid w:val="0010570C"/>
    <w:rsid w:val="00110F0B"/>
    <w:rsid w:val="001121BE"/>
    <w:rsid w:val="001318D1"/>
    <w:rsid w:val="001330B6"/>
    <w:rsid w:val="00133D4E"/>
    <w:rsid w:val="00150E31"/>
    <w:rsid w:val="0016047F"/>
    <w:rsid w:val="00162362"/>
    <w:rsid w:val="00163D11"/>
    <w:rsid w:val="001979C1"/>
    <w:rsid w:val="001A1818"/>
    <w:rsid w:val="001A2127"/>
    <w:rsid w:val="001B2932"/>
    <w:rsid w:val="001B4389"/>
    <w:rsid w:val="001C05AA"/>
    <w:rsid w:val="001C22C9"/>
    <w:rsid w:val="001C44ED"/>
    <w:rsid w:val="001E2B59"/>
    <w:rsid w:val="001E6E35"/>
    <w:rsid w:val="00207415"/>
    <w:rsid w:val="00217E50"/>
    <w:rsid w:val="00221585"/>
    <w:rsid w:val="00223DDC"/>
    <w:rsid w:val="00225D68"/>
    <w:rsid w:val="002263E3"/>
    <w:rsid w:val="00226663"/>
    <w:rsid w:val="002273EA"/>
    <w:rsid w:val="0022759B"/>
    <w:rsid w:val="002276C4"/>
    <w:rsid w:val="002343F7"/>
    <w:rsid w:val="002357FE"/>
    <w:rsid w:val="00245161"/>
    <w:rsid w:val="002667C3"/>
    <w:rsid w:val="00267FBF"/>
    <w:rsid w:val="0028151E"/>
    <w:rsid w:val="0029145F"/>
    <w:rsid w:val="00292BF1"/>
    <w:rsid w:val="00293B33"/>
    <w:rsid w:val="002A2C6C"/>
    <w:rsid w:val="002B27A7"/>
    <w:rsid w:val="002C43B4"/>
    <w:rsid w:val="002D0E4B"/>
    <w:rsid w:val="002D3A5B"/>
    <w:rsid w:val="002D780C"/>
    <w:rsid w:val="002E6B40"/>
    <w:rsid w:val="002E7A48"/>
    <w:rsid w:val="00302CB1"/>
    <w:rsid w:val="00307CC0"/>
    <w:rsid w:val="00311191"/>
    <w:rsid w:val="00316FC1"/>
    <w:rsid w:val="00323F18"/>
    <w:rsid w:val="00344191"/>
    <w:rsid w:val="00344908"/>
    <w:rsid w:val="003747CA"/>
    <w:rsid w:val="003842F4"/>
    <w:rsid w:val="00391EF5"/>
    <w:rsid w:val="00393C0D"/>
    <w:rsid w:val="003A15D3"/>
    <w:rsid w:val="003A2D0E"/>
    <w:rsid w:val="003C2FAB"/>
    <w:rsid w:val="003D1F89"/>
    <w:rsid w:val="003D43CF"/>
    <w:rsid w:val="003E09CE"/>
    <w:rsid w:val="003E12E3"/>
    <w:rsid w:val="003E4C6C"/>
    <w:rsid w:val="003E5564"/>
    <w:rsid w:val="003E728C"/>
    <w:rsid w:val="003F0387"/>
    <w:rsid w:val="003F1705"/>
    <w:rsid w:val="0041306E"/>
    <w:rsid w:val="00416AB7"/>
    <w:rsid w:val="004218D4"/>
    <w:rsid w:val="00433904"/>
    <w:rsid w:val="00434EBF"/>
    <w:rsid w:val="004424E2"/>
    <w:rsid w:val="00444563"/>
    <w:rsid w:val="00446E16"/>
    <w:rsid w:val="00452369"/>
    <w:rsid w:val="00456291"/>
    <w:rsid w:val="00457BE7"/>
    <w:rsid w:val="00457C20"/>
    <w:rsid w:val="004706C6"/>
    <w:rsid w:val="0048049E"/>
    <w:rsid w:val="0048515D"/>
    <w:rsid w:val="00486BBF"/>
    <w:rsid w:val="00496E6C"/>
    <w:rsid w:val="004A631C"/>
    <w:rsid w:val="004B0E09"/>
    <w:rsid w:val="004B3F45"/>
    <w:rsid w:val="004B50C6"/>
    <w:rsid w:val="004D7B52"/>
    <w:rsid w:val="004E3C85"/>
    <w:rsid w:val="004E63CA"/>
    <w:rsid w:val="0050006F"/>
    <w:rsid w:val="0050077E"/>
    <w:rsid w:val="005007DF"/>
    <w:rsid w:val="00500CD9"/>
    <w:rsid w:val="0052018C"/>
    <w:rsid w:val="005325A1"/>
    <w:rsid w:val="005361DF"/>
    <w:rsid w:val="0054129A"/>
    <w:rsid w:val="005413C7"/>
    <w:rsid w:val="00542C76"/>
    <w:rsid w:val="00552704"/>
    <w:rsid w:val="0055401D"/>
    <w:rsid w:val="00557E92"/>
    <w:rsid w:val="00560D7F"/>
    <w:rsid w:val="00564BF7"/>
    <w:rsid w:val="00572999"/>
    <w:rsid w:val="00575721"/>
    <w:rsid w:val="00575C07"/>
    <w:rsid w:val="00581105"/>
    <w:rsid w:val="00586440"/>
    <w:rsid w:val="005A19C0"/>
    <w:rsid w:val="005A4DD0"/>
    <w:rsid w:val="005B11B2"/>
    <w:rsid w:val="005C011B"/>
    <w:rsid w:val="005C2E7B"/>
    <w:rsid w:val="005C4F0C"/>
    <w:rsid w:val="005E2A83"/>
    <w:rsid w:val="005E746C"/>
    <w:rsid w:val="005F4561"/>
    <w:rsid w:val="006072DC"/>
    <w:rsid w:val="00610536"/>
    <w:rsid w:val="006128F2"/>
    <w:rsid w:val="00623C52"/>
    <w:rsid w:val="00633696"/>
    <w:rsid w:val="006400D2"/>
    <w:rsid w:val="006439A3"/>
    <w:rsid w:val="0065400F"/>
    <w:rsid w:val="006621B9"/>
    <w:rsid w:val="006740BF"/>
    <w:rsid w:val="006B146D"/>
    <w:rsid w:val="006C150E"/>
    <w:rsid w:val="006D129E"/>
    <w:rsid w:val="006D31E7"/>
    <w:rsid w:val="006D577F"/>
    <w:rsid w:val="006E1B05"/>
    <w:rsid w:val="006E51AB"/>
    <w:rsid w:val="006E7739"/>
    <w:rsid w:val="006F6838"/>
    <w:rsid w:val="0073414A"/>
    <w:rsid w:val="00742FD8"/>
    <w:rsid w:val="00751FD0"/>
    <w:rsid w:val="007545A3"/>
    <w:rsid w:val="0076380A"/>
    <w:rsid w:val="00764C61"/>
    <w:rsid w:val="00765A7D"/>
    <w:rsid w:val="00771F2E"/>
    <w:rsid w:val="0078149A"/>
    <w:rsid w:val="0078427F"/>
    <w:rsid w:val="00785CEA"/>
    <w:rsid w:val="007A3418"/>
    <w:rsid w:val="007B5644"/>
    <w:rsid w:val="007B626E"/>
    <w:rsid w:val="007C01AE"/>
    <w:rsid w:val="007C34AB"/>
    <w:rsid w:val="007C7A5A"/>
    <w:rsid w:val="007E2B39"/>
    <w:rsid w:val="007E4E5F"/>
    <w:rsid w:val="007F259A"/>
    <w:rsid w:val="0080294F"/>
    <w:rsid w:val="00805C0D"/>
    <w:rsid w:val="008127CF"/>
    <w:rsid w:val="008135B2"/>
    <w:rsid w:val="00823A83"/>
    <w:rsid w:val="00826392"/>
    <w:rsid w:val="008277D0"/>
    <w:rsid w:val="00830D48"/>
    <w:rsid w:val="00833DC8"/>
    <w:rsid w:val="00852435"/>
    <w:rsid w:val="008629CF"/>
    <w:rsid w:val="00863033"/>
    <w:rsid w:val="0086586F"/>
    <w:rsid w:val="00874B4D"/>
    <w:rsid w:val="00880D26"/>
    <w:rsid w:val="00883BB5"/>
    <w:rsid w:val="008941B3"/>
    <w:rsid w:val="008943C4"/>
    <w:rsid w:val="00895DC1"/>
    <w:rsid w:val="008A37DC"/>
    <w:rsid w:val="008B18CF"/>
    <w:rsid w:val="008C56A4"/>
    <w:rsid w:val="008C5D05"/>
    <w:rsid w:val="008D18CA"/>
    <w:rsid w:val="008D5ACC"/>
    <w:rsid w:val="008D6070"/>
    <w:rsid w:val="008D6E72"/>
    <w:rsid w:val="008F32EB"/>
    <w:rsid w:val="00906059"/>
    <w:rsid w:val="00907C4D"/>
    <w:rsid w:val="00910E53"/>
    <w:rsid w:val="009148AD"/>
    <w:rsid w:val="009151F9"/>
    <w:rsid w:val="00925429"/>
    <w:rsid w:val="0092570F"/>
    <w:rsid w:val="00933AFF"/>
    <w:rsid w:val="00936A6D"/>
    <w:rsid w:val="00941282"/>
    <w:rsid w:val="009722A5"/>
    <w:rsid w:val="00976856"/>
    <w:rsid w:val="009775F4"/>
    <w:rsid w:val="00977AFE"/>
    <w:rsid w:val="00984A46"/>
    <w:rsid w:val="00986F18"/>
    <w:rsid w:val="00986F91"/>
    <w:rsid w:val="00987FFA"/>
    <w:rsid w:val="009900FE"/>
    <w:rsid w:val="009912A2"/>
    <w:rsid w:val="00993D48"/>
    <w:rsid w:val="009B4E29"/>
    <w:rsid w:val="009C12A6"/>
    <w:rsid w:val="009C5C0D"/>
    <w:rsid w:val="009E6873"/>
    <w:rsid w:val="00A02699"/>
    <w:rsid w:val="00A029AB"/>
    <w:rsid w:val="00A06C17"/>
    <w:rsid w:val="00A10D19"/>
    <w:rsid w:val="00A10E1E"/>
    <w:rsid w:val="00A13EAF"/>
    <w:rsid w:val="00A235F1"/>
    <w:rsid w:val="00A32B44"/>
    <w:rsid w:val="00A364D5"/>
    <w:rsid w:val="00A52E46"/>
    <w:rsid w:val="00A6535F"/>
    <w:rsid w:val="00A72A63"/>
    <w:rsid w:val="00A735C4"/>
    <w:rsid w:val="00A77F1D"/>
    <w:rsid w:val="00A80886"/>
    <w:rsid w:val="00A82E70"/>
    <w:rsid w:val="00A851D5"/>
    <w:rsid w:val="00A86E41"/>
    <w:rsid w:val="00A92AE5"/>
    <w:rsid w:val="00A978F4"/>
    <w:rsid w:val="00AA41F2"/>
    <w:rsid w:val="00AC66CC"/>
    <w:rsid w:val="00AD3883"/>
    <w:rsid w:val="00AD789C"/>
    <w:rsid w:val="00AD7B2C"/>
    <w:rsid w:val="00AE39AF"/>
    <w:rsid w:val="00B06CC6"/>
    <w:rsid w:val="00B22E39"/>
    <w:rsid w:val="00B327B9"/>
    <w:rsid w:val="00B35A7E"/>
    <w:rsid w:val="00B375CF"/>
    <w:rsid w:val="00B40692"/>
    <w:rsid w:val="00B41A8A"/>
    <w:rsid w:val="00B421F9"/>
    <w:rsid w:val="00B4220F"/>
    <w:rsid w:val="00B51975"/>
    <w:rsid w:val="00B55A38"/>
    <w:rsid w:val="00B619E2"/>
    <w:rsid w:val="00B62E0B"/>
    <w:rsid w:val="00B63558"/>
    <w:rsid w:val="00B653B1"/>
    <w:rsid w:val="00B70D5B"/>
    <w:rsid w:val="00B72C89"/>
    <w:rsid w:val="00B84B87"/>
    <w:rsid w:val="00B96BBA"/>
    <w:rsid w:val="00BA7593"/>
    <w:rsid w:val="00BB59B5"/>
    <w:rsid w:val="00BB6E32"/>
    <w:rsid w:val="00BC5B49"/>
    <w:rsid w:val="00BD25DD"/>
    <w:rsid w:val="00BD460A"/>
    <w:rsid w:val="00BD5A29"/>
    <w:rsid w:val="00BD60C7"/>
    <w:rsid w:val="00BE318B"/>
    <w:rsid w:val="00BE5AB0"/>
    <w:rsid w:val="00BF09D4"/>
    <w:rsid w:val="00BF6736"/>
    <w:rsid w:val="00C01426"/>
    <w:rsid w:val="00C04EA1"/>
    <w:rsid w:val="00C13841"/>
    <w:rsid w:val="00C23191"/>
    <w:rsid w:val="00C24E77"/>
    <w:rsid w:val="00C374B9"/>
    <w:rsid w:val="00C37D6F"/>
    <w:rsid w:val="00C45FBB"/>
    <w:rsid w:val="00C516B1"/>
    <w:rsid w:val="00C51DA9"/>
    <w:rsid w:val="00C5275E"/>
    <w:rsid w:val="00C56664"/>
    <w:rsid w:val="00C56A34"/>
    <w:rsid w:val="00C624B3"/>
    <w:rsid w:val="00C714DA"/>
    <w:rsid w:val="00C83B51"/>
    <w:rsid w:val="00C87F39"/>
    <w:rsid w:val="00C946D0"/>
    <w:rsid w:val="00CA1CC9"/>
    <w:rsid w:val="00CA39B6"/>
    <w:rsid w:val="00CC4479"/>
    <w:rsid w:val="00CD3D9D"/>
    <w:rsid w:val="00D05930"/>
    <w:rsid w:val="00D1040A"/>
    <w:rsid w:val="00D172BF"/>
    <w:rsid w:val="00D17620"/>
    <w:rsid w:val="00D2298D"/>
    <w:rsid w:val="00D22DBC"/>
    <w:rsid w:val="00D40E39"/>
    <w:rsid w:val="00D44659"/>
    <w:rsid w:val="00D448E3"/>
    <w:rsid w:val="00D478A6"/>
    <w:rsid w:val="00D61040"/>
    <w:rsid w:val="00D745AC"/>
    <w:rsid w:val="00D75CBB"/>
    <w:rsid w:val="00D777A8"/>
    <w:rsid w:val="00D8063B"/>
    <w:rsid w:val="00D80651"/>
    <w:rsid w:val="00D94246"/>
    <w:rsid w:val="00DA5097"/>
    <w:rsid w:val="00DD14D0"/>
    <w:rsid w:val="00DD237D"/>
    <w:rsid w:val="00DD6467"/>
    <w:rsid w:val="00DE0F12"/>
    <w:rsid w:val="00DE1DE5"/>
    <w:rsid w:val="00E00A18"/>
    <w:rsid w:val="00E063C4"/>
    <w:rsid w:val="00E069E5"/>
    <w:rsid w:val="00E07FFD"/>
    <w:rsid w:val="00E102AC"/>
    <w:rsid w:val="00E10ED7"/>
    <w:rsid w:val="00E13423"/>
    <w:rsid w:val="00E22EA0"/>
    <w:rsid w:val="00E24033"/>
    <w:rsid w:val="00E428A7"/>
    <w:rsid w:val="00E5041B"/>
    <w:rsid w:val="00E513AD"/>
    <w:rsid w:val="00E64EAD"/>
    <w:rsid w:val="00E664B6"/>
    <w:rsid w:val="00E704CB"/>
    <w:rsid w:val="00E81E05"/>
    <w:rsid w:val="00E85AC8"/>
    <w:rsid w:val="00E97DF9"/>
    <w:rsid w:val="00EA1315"/>
    <w:rsid w:val="00EA2F52"/>
    <w:rsid w:val="00EB1C81"/>
    <w:rsid w:val="00EB67F9"/>
    <w:rsid w:val="00EC24CE"/>
    <w:rsid w:val="00EC32AB"/>
    <w:rsid w:val="00EC76E6"/>
    <w:rsid w:val="00ED1B1E"/>
    <w:rsid w:val="00ED571F"/>
    <w:rsid w:val="00EF5CA5"/>
    <w:rsid w:val="00EF5E37"/>
    <w:rsid w:val="00F0112D"/>
    <w:rsid w:val="00F108CE"/>
    <w:rsid w:val="00F12652"/>
    <w:rsid w:val="00F20774"/>
    <w:rsid w:val="00F51B15"/>
    <w:rsid w:val="00F57A86"/>
    <w:rsid w:val="00F64BE7"/>
    <w:rsid w:val="00F658F5"/>
    <w:rsid w:val="00F65E6B"/>
    <w:rsid w:val="00F715E1"/>
    <w:rsid w:val="00F82412"/>
    <w:rsid w:val="00F97B30"/>
    <w:rsid w:val="00FA5266"/>
    <w:rsid w:val="00FA5FA2"/>
    <w:rsid w:val="00FA711F"/>
    <w:rsid w:val="00FB1FC9"/>
    <w:rsid w:val="00FB4474"/>
    <w:rsid w:val="00FC1860"/>
    <w:rsid w:val="00FD0580"/>
    <w:rsid w:val="00FD0942"/>
    <w:rsid w:val="00FD371A"/>
    <w:rsid w:val="00FE2A1F"/>
    <w:rsid w:val="00FE3A44"/>
    <w:rsid w:val="00FF08DE"/>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7EC50B7"/>
  <w15:docId w15:val="{7E9FF755-9BF8-4F25-AB1C-080032D9D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6832389">
      <w:bodyDiv w:val="1"/>
      <w:marLeft w:val="0"/>
      <w:marRight w:val="0"/>
      <w:marTop w:val="0"/>
      <w:marBottom w:val="0"/>
      <w:divBdr>
        <w:top w:val="none" w:sz="0" w:space="0" w:color="auto"/>
        <w:left w:val="none" w:sz="0" w:space="0" w:color="auto"/>
        <w:bottom w:val="none" w:sz="0" w:space="0" w:color="auto"/>
        <w:right w:val="none" w:sz="0" w:space="0" w:color="auto"/>
      </w:divBdr>
    </w:div>
    <w:div w:id="45032425">
      <w:bodyDiv w:val="1"/>
      <w:marLeft w:val="0"/>
      <w:marRight w:val="0"/>
      <w:marTop w:val="0"/>
      <w:marBottom w:val="0"/>
      <w:divBdr>
        <w:top w:val="none" w:sz="0" w:space="0" w:color="auto"/>
        <w:left w:val="none" w:sz="0" w:space="0" w:color="auto"/>
        <w:bottom w:val="none" w:sz="0" w:space="0" w:color="auto"/>
        <w:right w:val="none" w:sz="0" w:space="0" w:color="auto"/>
      </w:divBdr>
    </w:div>
    <w:div w:id="11417789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375547044">
      <w:bodyDiv w:val="1"/>
      <w:marLeft w:val="0"/>
      <w:marRight w:val="0"/>
      <w:marTop w:val="0"/>
      <w:marBottom w:val="0"/>
      <w:divBdr>
        <w:top w:val="none" w:sz="0" w:space="0" w:color="auto"/>
        <w:left w:val="none" w:sz="0" w:space="0" w:color="auto"/>
        <w:bottom w:val="none" w:sz="0" w:space="0" w:color="auto"/>
        <w:right w:val="none" w:sz="0" w:space="0" w:color="auto"/>
      </w:divBdr>
    </w:div>
    <w:div w:id="474681242">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02283657">
      <w:bodyDiv w:val="1"/>
      <w:marLeft w:val="0"/>
      <w:marRight w:val="0"/>
      <w:marTop w:val="0"/>
      <w:marBottom w:val="0"/>
      <w:divBdr>
        <w:top w:val="none" w:sz="0" w:space="0" w:color="auto"/>
        <w:left w:val="none" w:sz="0" w:space="0" w:color="auto"/>
        <w:bottom w:val="none" w:sz="0" w:space="0" w:color="auto"/>
        <w:right w:val="none" w:sz="0" w:space="0" w:color="auto"/>
      </w:divBdr>
    </w:div>
    <w:div w:id="595750404">
      <w:bodyDiv w:val="1"/>
      <w:marLeft w:val="0"/>
      <w:marRight w:val="0"/>
      <w:marTop w:val="0"/>
      <w:marBottom w:val="0"/>
      <w:divBdr>
        <w:top w:val="none" w:sz="0" w:space="0" w:color="auto"/>
        <w:left w:val="none" w:sz="0" w:space="0" w:color="auto"/>
        <w:bottom w:val="none" w:sz="0" w:space="0" w:color="auto"/>
        <w:right w:val="none" w:sz="0" w:space="0" w:color="auto"/>
      </w:divBdr>
    </w:div>
    <w:div w:id="603344067">
      <w:bodyDiv w:val="1"/>
      <w:marLeft w:val="0"/>
      <w:marRight w:val="0"/>
      <w:marTop w:val="0"/>
      <w:marBottom w:val="0"/>
      <w:divBdr>
        <w:top w:val="none" w:sz="0" w:space="0" w:color="auto"/>
        <w:left w:val="none" w:sz="0" w:space="0" w:color="auto"/>
        <w:bottom w:val="none" w:sz="0" w:space="0" w:color="auto"/>
        <w:right w:val="none" w:sz="0" w:space="0" w:color="auto"/>
      </w:divBdr>
    </w:div>
    <w:div w:id="677777422">
      <w:bodyDiv w:val="1"/>
      <w:marLeft w:val="0"/>
      <w:marRight w:val="0"/>
      <w:marTop w:val="0"/>
      <w:marBottom w:val="0"/>
      <w:divBdr>
        <w:top w:val="none" w:sz="0" w:space="0" w:color="auto"/>
        <w:left w:val="none" w:sz="0" w:space="0" w:color="auto"/>
        <w:bottom w:val="none" w:sz="0" w:space="0" w:color="auto"/>
        <w:right w:val="none" w:sz="0" w:space="0" w:color="auto"/>
      </w:divBdr>
    </w:div>
    <w:div w:id="685323766">
      <w:bodyDiv w:val="1"/>
      <w:marLeft w:val="0"/>
      <w:marRight w:val="0"/>
      <w:marTop w:val="0"/>
      <w:marBottom w:val="0"/>
      <w:divBdr>
        <w:top w:val="none" w:sz="0" w:space="0" w:color="auto"/>
        <w:left w:val="none" w:sz="0" w:space="0" w:color="auto"/>
        <w:bottom w:val="none" w:sz="0" w:space="0" w:color="auto"/>
        <w:right w:val="none" w:sz="0" w:space="0" w:color="auto"/>
      </w:divBdr>
    </w:div>
    <w:div w:id="696976796">
      <w:bodyDiv w:val="1"/>
      <w:marLeft w:val="0"/>
      <w:marRight w:val="0"/>
      <w:marTop w:val="0"/>
      <w:marBottom w:val="0"/>
      <w:divBdr>
        <w:top w:val="none" w:sz="0" w:space="0" w:color="auto"/>
        <w:left w:val="none" w:sz="0" w:space="0" w:color="auto"/>
        <w:bottom w:val="none" w:sz="0" w:space="0" w:color="auto"/>
        <w:right w:val="none" w:sz="0" w:space="0" w:color="auto"/>
      </w:divBdr>
    </w:div>
    <w:div w:id="869954425">
      <w:bodyDiv w:val="1"/>
      <w:marLeft w:val="0"/>
      <w:marRight w:val="0"/>
      <w:marTop w:val="0"/>
      <w:marBottom w:val="0"/>
      <w:divBdr>
        <w:top w:val="none" w:sz="0" w:space="0" w:color="auto"/>
        <w:left w:val="none" w:sz="0" w:space="0" w:color="auto"/>
        <w:bottom w:val="none" w:sz="0" w:space="0" w:color="auto"/>
        <w:right w:val="none" w:sz="0" w:space="0" w:color="auto"/>
      </w:divBdr>
    </w:div>
    <w:div w:id="908805130">
      <w:bodyDiv w:val="1"/>
      <w:marLeft w:val="0"/>
      <w:marRight w:val="0"/>
      <w:marTop w:val="0"/>
      <w:marBottom w:val="0"/>
      <w:divBdr>
        <w:top w:val="none" w:sz="0" w:space="0" w:color="auto"/>
        <w:left w:val="none" w:sz="0" w:space="0" w:color="auto"/>
        <w:bottom w:val="none" w:sz="0" w:space="0" w:color="auto"/>
        <w:right w:val="none" w:sz="0" w:space="0" w:color="auto"/>
      </w:divBdr>
    </w:div>
    <w:div w:id="989137090">
      <w:bodyDiv w:val="1"/>
      <w:marLeft w:val="0"/>
      <w:marRight w:val="0"/>
      <w:marTop w:val="0"/>
      <w:marBottom w:val="0"/>
      <w:divBdr>
        <w:top w:val="none" w:sz="0" w:space="0" w:color="auto"/>
        <w:left w:val="none" w:sz="0" w:space="0" w:color="auto"/>
        <w:bottom w:val="none" w:sz="0" w:space="0" w:color="auto"/>
        <w:right w:val="none" w:sz="0" w:space="0" w:color="auto"/>
      </w:divBdr>
    </w:div>
    <w:div w:id="1009873265">
      <w:bodyDiv w:val="1"/>
      <w:marLeft w:val="0"/>
      <w:marRight w:val="0"/>
      <w:marTop w:val="0"/>
      <w:marBottom w:val="0"/>
      <w:divBdr>
        <w:top w:val="none" w:sz="0" w:space="0" w:color="auto"/>
        <w:left w:val="none" w:sz="0" w:space="0" w:color="auto"/>
        <w:bottom w:val="none" w:sz="0" w:space="0" w:color="auto"/>
        <w:right w:val="none" w:sz="0" w:space="0" w:color="auto"/>
      </w:divBdr>
    </w:div>
    <w:div w:id="1023094846">
      <w:bodyDiv w:val="1"/>
      <w:marLeft w:val="0"/>
      <w:marRight w:val="0"/>
      <w:marTop w:val="0"/>
      <w:marBottom w:val="0"/>
      <w:divBdr>
        <w:top w:val="none" w:sz="0" w:space="0" w:color="auto"/>
        <w:left w:val="none" w:sz="0" w:space="0" w:color="auto"/>
        <w:bottom w:val="none" w:sz="0" w:space="0" w:color="auto"/>
        <w:right w:val="none" w:sz="0" w:space="0" w:color="auto"/>
      </w:divBdr>
    </w:div>
    <w:div w:id="119218085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6882142">
      <w:bodyDiv w:val="1"/>
      <w:marLeft w:val="0"/>
      <w:marRight w:val="0"/>
      <w:marTop w:val="0"/>
      <w:marBottom w:val="0"/>
      <w:divBdr>
        <w:top w:val="none" w:sz="0" w:space="0" w:color="auto"/>
        <w:left w:val="none" w:sz="0" w:space="0" w:color="auto"/>
        <w:bottom w:val="none" w:sz="0" w:space="0" w:color="auto"/>
        <w:right w:val="none" w:sz="0" w:space="0" w:color="auto"/>
      </w:divBdr>
    </w:div>
    <w:div w:id="1423843898">
      <w:bodyDiv w:val="1"/>
      <w:marLeft w:val="0"/>
      <w:marRight w:val="0"/>
      <w:marTop w:val="0"/>
      <w:marBottom w:val="0"/>
      <w:divBdr>
        <w:top w:val="none" w:sz="0" w:space="0" w:color="auto"/>
        <w:left w:val="none" w:sz="0" w:space="0" w:color="auto"/>
        <w:bottom w:val="none" w:sz="0" w:space="0" w:color="auto"/>
        <w:right w:val="none" w:sz="0" w:space="0" w:color="auto"/>
      </w:divBdr>
    </w:div>
    <w:div w:id="1426538826">
      <w:bodyDiv w:val="1"/>
      <w:marLeft w:val="0"/>
      <w:marRight w:val="0"/>
      <w:marTop w:val="0"/>
      <w:marBottom w:val="0"/>
      <w:divBdr>
        <w:top w:val="none" w:sz="0" w:space="0" w:color="auto"/>
        <w:left w:val="none" w:sz="0" w:space="0" w:color="auto"/>
        <w:bottom w:val="none" w:sz="0" w:space="0" w:color="auto"/>
        <w:right w:val="none" w:sz="0" w:space="0" w:color="auto"/>
      </w:divBdr>
      <w:divsChild>
        <w:div w:id="1225725136">
          <w:marLeft w:val="0"/>
          <w:marRight w:val="0"/>
          <w:marTop w:val="0"/>
          <w:marBottom w:val="0"/>
          <w:divBdr>
            <w:top w:val="none" w:sz="0" w:space="0" w:color="auto"/>
            <w:left w:val="none" w:sz="0" w:space="0" w:color="auto"/>
            <w:bottom w:val="none" w:sz="0" w:space="0" w:color="auto"/>
            <w:right w:val="none" w:sz="0" w:space="0" w:color="auto"/>
          </w:divBdr>
          <w:divsChild>
            <w:div w:id="1596859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901067">
      <w:bodyDiv w:val="1"/>
      <w:marLeft w:val="0"/>
      <w:marRight w:val="0"/>
      <w:marTop w:val="0"/>
      <w:marBottom w:val="0"/>
      <w:divBdr>
        <w:top w:val="none" w:sz="0" w:space="0" w:color="auto"/>
        <w:left w:val="none" w:sz="0" w:space="0" w:color="auto"/>
        <w:bottom w:val="none" w:sz="0" w:space="0" w:color="auto"/>
        <w:right w:val="none" w:sz="0" w:space="0" w:color="auto"/>
      </w:divBdr>
    </w:div>
    <w:div w:id="1490442914">
      <w:bodyDiv w:val="1"/>
      <w:marLeft w:val="0"/>
      <w:marRight w:val="0"/>
      <w:marTop w:val="0"/>
      <w:marBottom w:val="0"/>
      <w:divBdr>
        <w:top w:val="none" w:sz="0" w:space="0" w:color="auto"/>
        <w:left w:val="none" w:sz="0" w:space="0" w:color="auto"/>
        <w:bottom w:val="none" w:sz="0" w:space="0" w:color="auto"/>
        <w:right w:val="none" w:sz="0" w:space="0" w:color="auto"/>
      </w:divBdr>
    </w:div>
    <w:div w:id="1505242158">
      <w:bodyDiv w:val="1"/>
      <w:marLeft w:val="0"/>
      <w:marRight w:val="0"/>
      <w:marTop w:val="0"/>
      <w:marBottom w:val="0"/>
      <w:divBdr>
        <w:top w:val="none" w:sz="0" w:space="0" w:color="auto"/>
        <w:left w:val="none" w:sz="0" w:space="0" w:color="auto"/>
        <w:bottom w:val="none" w:sz="0" w:space="0" w:color="auto"/>
        <w:right w:val="none" w:sz="0" w:space="0" w:color="auto"/>
      </w:divBdr>
    </w:div>
    <w:div w:id="1605265939">
      <w:bodyDiv w:val="1"/>
      <w:marLeft w:val="0"/>
      <w:marRight w:val="0"/>
      <w:marTop w:val="0"/>
      <w:marBottom w:val="0"/>
      <w:divBdr>
        <w:top w:val="none" w:sz="0" w:space="0" w:color="auto"/>
        <w:left w:val="none" w:sz="0" w:space="0" w:color="auto"/>
        <w:bottom w:val="none" w:sz="0" w:space="0" w:color="auto"/>
        <w:right w:val="none" w:sz="0" w:space="0" w:color="auto"/>
      </w:divBdr>
    </w:div>
    <w:div w:id="161933510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92675335">
      <w:bodyDiv w:val="1"/>
      <w:marLeft w:val="0"/>
      <w:marRight w:val="0"/>
      <w:marTop w:val="0"/>
      <w:marBottom w:val="0"/>
      <w:divBdr>
        <w:top w:val="none" w:sz="0" w:space="0" w:color="auto"/>
        <w:left w:val="none" w:sz="0" w:space="0" w:color="auto"/>
        <w:bottom w:val="none" w:sz="0" w:space="0" w:color="auto"/>
        <w:right w:val="none" w:sz="0" w:space="0" w:color="auto"/>
      </w:divBdr>
    </w:div>
    <w:div w:id="1890654052">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3477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392F8-6E29-4162-9ACC-ED166EEDA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1358</Words>
  <Characters>7964</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2021-06-07T11:55:00Z</cp:lastPrinted>
  <dcterms:created xsi:type="dcterms:W3CDTF">2021-06-09T11:51:00Z</dcterms:created>
  <dcterms:modified xsi:type="dcterms:W3CDTF">2021-06-09T11:56:00Z</dcterms:modified>
</cp:coreProperties>
</file>