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18946B3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37484">
        <w:rPr>
          <w:rFonts w:ascii="Calibri" w:hAnsi="Calibri" w:cs="Calibri"/>
          <w:b/>
          <w:bCs/>
          <w:iCs/>
          <w:sz w:val="22"/>
          <w:szCs w:val="22"/>
        </w:rPr>
        <w:t>410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337484">
        <w:rPr>
          <w:rFonts w:ascii="Calibri" w:hAnsi="Calibri" w:cs="Calibri"/>
          <w:b/>
          <w:bCs/>
          <w:iCs/>
          <w:sz w:val="22"/>
          <w:szCs w:val="22"/>
        </w:rPr>
        <w:t>14</w:t>
      </w:r>
      <w:r>
        <w:rPr>
          <w:rFonts w:ascii="Calibri" w:hAnsi="Calibri" w:cs="Calibri"/>
          <w:b/>
          <w:bCs/>
          <w:iCs/>
          <w:sz w:val="22"/>
          <w:szCs w:val="22"/>
        </w:rPr>
        <w:t>/</w:t>
      </w:r>
      <w:r w:rsidR="00311008">
        <w:rPr>
          <w:rFonts w:ascii="Calibri" w:hAnsi="Calibri" w:cs="Calibri"/>
          <w:b/>
          <w:bCs/>
          <w:iCs/>
          <w:sz w:val="22"/>
          <w:szCs w:val="22"/>
        </w:rPr>
        <w:t>0</w:t>
      </w:r>
      <w:r w:rsidR="00337484">
        <w:rPr>
          <w:rFonts w:ascii="Calibri" w:hAnsi="Calibri" w:cs="Calibri"/>
          <w:b/>
          <w:bCs/>
          <w:iCs/>
          <w:sz w:val="22"/>
          <w:szCs w:val="22"/>
        </w:rPr>
        <w:t>7</w:t>
      </w:r>
      <w:r>
        <w:rPr>
          <w:rFonts w:ascii="Calibri" w:hAnsi="Calibri" w:cs="Calibri"/>
          <w:b/>
          <w:bCs/>
          <w:iCs/>
          <w:sz w:val="22"/>
          <w:szCs w:val="22"/>
        </w:rPr>
        <w:t>/202</w:t>
      </w:r>
      <w:r w:rsidR="0031100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8722B9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37484">
              <w:rPr>
                <w:rFonts w:eastAsia="Calibri" w:cstheme="minorHAnsi"/>
                <w:b/>
                <w:bCs/>
              </w:rPr>
              <w:t>1.561,20</w:t>
            </w:r>
            <w:r>
              <w:rPr>
                <w:rFonts w:eastAsia="Calibri" w:cstheme="minorHAnsi"/>
                <w:b/>
                <w:bCs/>
              </w:rPr>
              <w:t xml:space="preserve"> (IVA esclusa), CIG </w:t>
            </w:r>
            <w:r w:rsidR="00311008">
              <w:rPr>
                <w:rFonts w:cstheme="minorHAnsi"/>
                <w:b/>
                <w:bCs/>
              </w:rPr>
              <w:t>Z</w:t>
            </w:r>
            <w:r w:rsidR="008142BA">
              <w:rPr>
                <w:rFonts w:cstheme="minorHAnsi"/>
                <w:b/>
                <w:bCs/>
              </w:rPr>
              <w:t>6</w:t>
            </w:r>
            <w:r w:rsidR="00337484">
              <w:rPr>
                <w:rFonts w:cstheme="minorHAnsi"/>
                <w:b/>
                <w:bCs/>
              </w:rPr>
              <w:t>632788EF</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AF2065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E429E">
              <w:rPr>
                <w:rFonts w:ascii="Calibri" w:eastAsia="Calibri" w:hAnsi="Calibri" w:cs="Calibri"/>
              </w:rPr>
              <w:t xml:space="preserve"> </w:t>
            </w:r>
            <w:r w:rsidR="00CE429E" w:rsidRPr="00CE429E">
              <w:rPr>
                <w:rFonts w:ascii="Calibri" w:eastAsia="Calibri" w:hAnsi="Calibri" w:cs="Calibri"/>
                <w:b/>
                <w:bCs/>
              </w:rPr>
              <w:t>AVVEDIMENTO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39CC65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337484">
              <w:rPr>
                <w:rFonts w:ascii="Calibri" w:eastAsia="Calibri" w:hAnsi="Calibri" w:cs="Calibri"/>
                <w:b/>
              </w:rPr>
              <w:t>BIO-RAD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D0DBF7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37484">
              <w:rPr>
                <w:rFonts w:ascii="Calibri" w:eastAsia="Calibri" w:hAnsi="Calibri" w:cs="Calibri"/>
                <w:b/>
              </w:rPr>
              <w:t xml:space="preserve">BIO-RAD </w:t>
            </w:r>
            <w:r w:rsidR="008142BA">
              <w:rPr>
                <w:rFonts w:ascii="Calibri" w:eastAsia="Calibri" w:hAnsi="Calibri" w:cs="Calibri"/>
                <w:b/>
              </w:rPr>
              <w:t xml:space="preserve">SRL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3A1FBA3" w:rsidR="007C34AB" w:rsidRDefault="007C34AB" w:rsidP="007C34AB">
            <w:pPr>
              <w:numPr>
                <w:ilvl w:val="0"/>
                <w:numId w:val="12"/>
              </w:numPr>
              <w:spacing w:before="120" w:after="120"/>
              <w:ind w:left="743" w:hanging="284"/>
              <w:jc w:val="both"/>
              <w:rPr>
                <w:rFonts w:ascii="Calibri" w:eastAsia="Calibri" w:hAnsi="Calibri" w:cs="Calibri"/>
              </w:rPr>
            </w:pPr>
            <w:proofErr w:type="gramStart"/>
            <w:r>
              <w:rPr>
                <w:rFonts w:ascii="Calibri" w:eastAsia="Calibri" w:hAnsi="Calibri" w:cs="Calibri"/>
              </w:rPr>
              <w:t>Operato</w:t>
            </w:r>
            <w:r w:rsidR="00C252B2">
              <w:rPr>
                <w:rFonts w:ascii="Calibri" w:eastAsia="Calibri" w:hAnsi="Calibri" w:cs="Calibri"/>
              </w:rPr>
              <w:t xml:space="preserve"> </w:t>
            </w:r>
            <w:r>
              <w:rPr>
                <w:rFonts w:ascii="Calibri" w:eastAsia="Calibri" w:hAnsi="Calibri" w:cs="Calibri"/>
                <w:bCs/>
              </w:rPr>
              <w:t xml:space="preserve"> </w:t>
            </w:r>
            <w:r w:rsidR="00337484" w:rsidRPr="00337484">
              <w:rPr>
                <w:rFonts w:ascii="Calibri" w:eastAsia="Calibri" w:hAnsi="Calibri" w:cs="Calibri"/>
                <w:b/>
              </w:rPr>
              <w:t>BIO</w:t>
            </w:r>
            <w:proofErr w:type="gramEnd"/>
            <w:r w:rsidR="00337484" w:rsidRPr="00337484">
              <w:rPr>
                <w:rFonts w:ascii="Calibri" w:eastAsia="Calibri" w:hAnsi="Calibri" w:cs="Calibri"/>
                <w:b/>
              </w:rPr>
              <w:t>-RAD</w:t>
            </w:r>
            <w:r w:rsidR="00311008">
              <w:rPr>
                <w:rFonts w:ascii="Calibri" w:eastAsia="Calibri" w:hAnsi="Calibri" w:cs="Calibri"/>
                <w:b/>
              </w:rPr>
              <w:t xml:space="preserve"> SRL</w:t>
            </w:r>
            <w:r w:rsidR="00C27027">
              <w:rPr>
                <w:rFonts w:ascii="Calibri" w:eastAsia="Calibri" w:hAnsi="Calibri" w:cs="Calibri"/>
                <w:bCs/>
              </w:rPr>
              <w:t xml:space="preserve"> </w:t>
            </w:r>
            <w:proofErr w:type="spellStart"/>
            <w:r w:rsidR="00C27027">
              <w:rPr>
                <w:rFonts w:ascii="Calibri" w:eastAsia="Calibri" w:hAnsi="Calibri" w:cs="Calibri"/>
                <w:bCs/>
              </w:rPr>
              <w:t>pr</w:t>
            </w:r>
            <w:r w:rsidR="008142BA">
              <w:rPr>
                <w:rFonts w:ascii="Calibri" w:eastAsia="Calibri" w:hAnsi="Calibri" w:cs="Calibri"/>
                <w:bCs/>
              </w:rPr>
              <w:t>ev</w:t>
            </w:r>
            <w:proofErr w:type="spellEnd"/>
            <w:r w:rsidR="00C27027">
              <w:rPr>
                <w:rFonts w:ascii="Calibri" w:eastAsia="Calibri" w:hAnsi="Calibri" w:cs="Calibri"/>
                <w:bCs/>
              </w:rPr>
              <w:t>.</w:t>
            </w:r>
            <w:r w:rsidR="008142BA">
              <w:rPr>
                <w:rFonts w:ascii="Calibri" w:eastAsia="Calibri" w:hAnsi="Calibri" w:cs="Calibri"/>
                <w:bCs/>
              </w:rPr>
              <w:t xml:space="preserve"> n. </w:t>
            </w:r>
            <w:r w:rsidR="00337484">
              <w:rPr>
                <w:rFonts w:ascii="Calibri" w:eastAsia="Calibri" w:hAnsi="Calibri" w:cs="Calibri"/>
                <w:bCs/>
              </w:rPr>
              <w:t>QQ120953-CPQ21</w:t>
            </w:r>
            <w:r>
              <w:rPr>
                <w:rFonts w:ascii="Calibri" w:eastAsia="Calibri" w:hAnsi="Calibri" w:cs="Calibri"/>
              </w:rPr>
              <w:t xml:space="preserve"> </w:t>
            </w:r>
            <w:r w:rsidR="00C27027">
              <w:rPr>
                <w:rFonts w:ascii="Calibri" w:eastAsia="Calibri" w:hAnsi="Calibri" w:cs="Calibri"/>
              </w:rPr>
              <w:t xml:space="preserve">del </w:t>
            </w:r>
            <w:r w:rsidR="00337484">
              <w:rPr>
                <w:rFonts w:ascii="Calibri" w:eastAsia="Calibri" w:hAnsi="Calibri" w:cs="Calibri"/>
              </w:rPr>
              <w:t>5</w:t>
            </w:r>
            <w:r w:rsidR="00C27027">
              <w:rPr>
                <w:rFonts w:ascii="Calibri" w:eastAsia="Calibri" w:hAnsi="Calibri" w:cs="Calibri"/>
              </w:rPr>
              <w:t>/</w:t>
            </w:r>
            <w:r w:rsidR="008142BA">
              <w:rPr>
                <w:rFonts w:ascii="Calibri" w:eastAsia="Calibri" w:hAnsi="Calibri" w:cs="Calibri"/>
              </w:rPr>
              <w:t>0</w:t>
            </w:r>
            <w:r w:rsidR="00337484">
              <w:rPr>
                <w:rFonts w:ascii="Calibri" w:eastAsia="Calibri" w:hAnsi="Calibri" w:cs="Calibri"/>
              </w:rPr>
              <w:t>7</w:t>
            </w:r>
            <w:r w:rsidR="00C27027">
              <w:rPr>
                <w:rFonts w:ascii="Calibri" w:eastAsia="Calibri" w:hAnsi="Calibri" w:cs="Calibri"/>
              </w:rPr>
              <w:t>/202</w:t>
            </w:r>
            <w:r w:rsidR="008142BA">
              <w:rPr>
                <w:rFonts w:ascii="Calibri" w:eastAsia="Calibri" w:hAnsi="Calibri" w:cs="Calibri"/>
              </w:rPr>
              <w:t>1</w:t>
            </w:r>
            <w:r>
              <w:rPr>
                <w:rFonts w:ascii="Calibri" w:eastAsia="Calibri" w:hAnsi="Calibri" w:cs="Calibri"/>
              </w:rPr>
              <w:t xml:space="preserve"> prezzo complessivo offerto pari ad € </w:t>
            </w:r>
            <w:r w:rsidR="00337484" w:rsidRPr="00337484">
              <w:rPr>
                <w:rFonts w:ascii="Calibri" w:eastAsia="Calibri" w:hAnsi="Calibri" w:cs="Calibri"/>
                <w:b/>
                <w:bCs/>
              </w:rPr>
              <w:t>1.561,20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266CA1B0"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37484">
              <w:rPr>
                <w:rFonts w:ascii="Calibri" w:eastAsia="Calibri" w:hAnsi="Calibri" w:cs="Calibri"/>
              </w:rPr>
              <w:t xml:space="preserve"> </w:t>
            </w:r>
            <w:r w:rsidR="00337484" w:rsidRPr="00337484">
              <w:rPr>
                <w:rFonts w:ascii="Calibri" w:eastAsia="Calibri" w:hAnsi="Calibri" w:cs="Calibri"/>
                <w:b/>
              </w:rPr>
              <w:t>BIO-RAD</w:t>
            </w:r>
            <w:r w:rsidR="00337484">
              <w:rPr>
                <w:rFonts w:ascii="Calibri" w:eastAsia="Calibri" w:hAnsi="Calibri" w:cs="Calibri"/>
                <w:b/>
              </w:rPr>
              <w:t xml:space="preserve"> </w:t>
            </w:r>
            <w:proofErr w:type="gramStart"/>
            <w:r w:rsidR="00337484">
              <w:rPr>
                <w:rFonts w:ascii="Calibri" w:eastAsia="Calibri" w:hAnsi="Calibri" w:cs="Calibri"/>
                <w:b/>
              </w:rPr>
              <w:t>SRL</w:t>
            </w:r>
            <w:r w:rsidR="00311008">
              <w:rPr>
                <w:rFonts w:ascii="Calibri" w:eastAsia="Calibri" w:hAnsi="Calibri" w:cs="Calibri"/>
                <w:b/>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9903FD1"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311008">
              <w:rPr>
                <w:rFonts w:ascii="Calibri" w:eastAsia="Calibri" w:hAnsi="Calibri" w:cs="Calibri"/>
                <w:b/>
              </w:rPr>
              <w:t xml:space="preserve"> </w:t>
            </w:r>
            <w:r w:rsidR="00854004">
              <w:rPr>
                <w:rFonts w:ascii="Calibri" w:eastAsia="Calibri" w:hAnsi="Calibri" w:cs="Calibri"/>
                <w:b/>
              </w:rPr>
              <w:t xml:space="preserve"> </w:t>
            </w:r>
            <w:r w:rsidR="00337484" w:rsidRPr="00337484">
              <w:rPr>
                <w:rFonts w:ascii="Calibri" w:eastAsia="Calibri" w:hAnsi="Calibri" w:cs="Calibri"/>
                <w:b/>
              </w:rPr>
              <w:t>BIO</w:t>
            </w:r>
            <w:proofErr w:type="gramEnd"/>
            <w:r w:rsidR="00337484" w:rsidRPr="00337484">
              <w:rPr>
                <w:rFonts w:ascii="Calibri" w:eastAsia="Calibri" w:hAnsi="Calibri" w:cs="Calibri"/>
                <w:b/>
              </w:rPr>
              <w:t>-RAD</w:t>
            </w:r>
            <w:r w:rsidR="00337484">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337484" w:rsidRPr="00337484">
              <w:rPr>
                <w:rFonts w:ascii="Calibri" w:eastAsia="Calibri" w:hAnsi="Calibri" w:cs="Calibri"/>
                <w:b/>
                <w:bCs/>
              </w:rPr>
              <w:t>1.561,20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A63DE8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37484" w:rsidRPr="00337484">
        <w:rPr>
          <w:rFonts w:cs="Calibri"/>
          <w:b/>
        </w:rPr>
        <w:t xml:space="preserve"> </w:t>
      </w:r>
      <w:r w:rsidR="00337484" w:rsidRPr="00337484">
        <w:rPr>
          <w:rFonts w:cs="Calibri"/>
          <w:b/>
        </w:rPr>
        <w:t>BIO-RAD</w:t>
      </w:r>
      <w:r w:rsidR="00337484">
        <w:rPr>
          <w:rFonts w:cs="Calibri"/>
          <w:b/>
        </w:rPr>
        <w:t xml:space="preserve"> SRL</w:t>
      </w:r>
      <w:r w:rsidR="00311008" w:rsidRPr="00311008">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337484">
        <w:rPr>
          <w:rFonts w:cstheme="minorHAnsi"/>
          <w:b/>
        </w:rPr>
        <w:t>1.904</w:t>
      </w:r>
      <w:r w:rsidR="00D773F0">
        <w:rPr>
          <w:rFonts w:cstheme="minorHAnsi"/>
          <w:b/>
        </w:rPr>
        <w:t>,66</w:t>
      </w:r>
      <w:r>
        <w:rPr>
          <w:rFonts w:cstheme="minorHAnsi"/>
          <w:b/>
          <w:bCs/>
        </w:rPr>
        <w:t xml:space="preserve"> </w:t>
      </w:r>
      <w:r>
        <w:rPr>
          <w:rFonts w:cstheme="minorHAnsi"/>
          <w:bCs/>
        </w:rPr>
        <w:t>IVA inclusa (€</w:t>
      </w:r>
      <w:r>
        <w:rPr>
          <w:rFonts w:cstheme="minorHAnsi"/>
          <w:b/>
          <w:bCs/>
        </w:rPr>
        <w:t xml:space="preserve"> </w:t>
      </w:r>
      <w:r w:rsidR="00D773F0">
        <w:rPr>
          <w:rFonts w:cstheme="minorHAnsi"/>
          <w:b/>
          <w:bCs/>
        </w:rPr>
        <w:t>1.561,20</w:t>
      </w:r>
      <w:r w:rsidR="00895511">
        <w:rPr>
          <w:rFonts w:cstheme="minorHAnsi"/>
          <w:b/>
          <w:bCs/>
        </w:rPr>
        <w:t xml:space="preserve"> </w:t>
      </w:r>
      <w:r>
        <w:rPr>
          <w:rFonts w:cstheme="minorHAnsi"/>
          <w:b/>
          <w:bCs/>
        </w:rPr>
        <w:t>+ IVA pari a €</w:t>
      </w:r>
      <w:r w:rsidR="00245FBC">
        <w:rPr>
          <w:rFonts w:cstheme="minorHAnsi"/>
          <w:b/>
          <w:bCs/>
        </w:rPr>
        <w:t xml:space="preserve"> </w:t>
      </w:r>
      <w:r w:rsidR="00D773F0">
        <w:rPr>
          <w:rFonts w:cstheme="minorHAnsi"/>
          <w:b/>
          <w:bCs/>
        </w:rPr>
        <w:t>343,46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BC471A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0675E9">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DE013D" w:rsidRPr="00DE013D">
        <w:rPr>
          <w:rFonts w:cstheme="minorHAnsi"/>
          <w:b/>
          <w:bCs/>
        </w:rPr>
        <w:t>000016_CTB_FOND_MICHELANGELO_AVVEDIMENTO</w:t>
      </w:r>
      <w:r w:rsidR="00972107" w:rsidRPr="00972107">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CE429E">
        <w:rPr>
          <w:rFonts w:cstheme="minorHAnsi"/>
          <w:b/>
          <w:bCs/>
        </w:rPr>
        <w:t xml:space="preserve"> AVVEDIMENTO</w:t>
      </w:r>
      <w:r w:rsidR="00B34291">
        <w:rPr>
          <w:rFonts w:cstheme="minorHAnsi"/>
          <w:b/>
          <w:bCs/>
        </w:rPr>
        <w:t xml:space="preserve"> </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15C26" w14:textId="77777777" w:rsidR="00825CAD" w:rsidRDefault="00825CAD">
      <w:r>
        <w:separator/>
      </w:r>
    </w:p>
  </w:endnote>
  <w:endnote w:type="continuationSeparator" w:id="0">
    <w:p w14:paraId="0CCF48CD" w14:textId="77777777" w:rsidR="00825CAD" w:rsidRDefault="00825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9C1A6" w14:textId="77777777" w:rsidR="00825CAD" w:rsidRDefault="00825CAD">
      <w:r>
        <w:separator/>
      </w:r>
    </w:p>
  </w:footnote>
  <w:footnote w:type="continuationSeparator" w:id="0">
    <w:p w14:paraId="20774972" w14:textId="77777777" w:rsidR="00825CAD" w:rsidRDefault="00825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75E9"/>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C3098"/>
    <w:rsid w:val="002D0E4B"/>
    <w:rsid w:val="002D3A5B"/>
    <w:rsid w:val="002D780C"/>
    <w:rsid w:val="002E080C"/>
    <w:rsid w:val="002E6B40"/>
    <w:rsid w:val="002E7A48"/>
    <w:rsid w:val="00307CC0"/>
    <w:rsid w:val="00311008"/>
    <w:rsid w:val="00311191"/>
    <w:rsid w:val="00316FC1"/>
    <w:rsid w:val="00323F18"/>
    <w:rsid w:val="00337484"/>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42BA"/>
    <w:rsid w:val="00823A83"/>
    <w:rsid w:val="00825CAD"/>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3F0"/>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1399</Words>
  <Characters>8313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2021-07-14T11:25:00Z</dcterms:created>
  <dcterms:modified xsi:type="dcterms:W3CDTF">2021-07-14T11:25:00Z</dcterms:modified>
</cp:coreProperties>
</file>