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6DA2BB6C"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CC4D97">
        <w:rPr>
          <w:rFonts w:eastAsia="Calibri" w:cstheme="minorHAnsi"/>
          <w:b/>
          <w:bCs/>
          <w:u w:val="single"/>
          <w:lang w:eastAsia="it-IT"/>
        </w:rPr>
        <w:t>431</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CC4D97">
        <w:rPr>
          <w:rFonts w:eastAsia="Calibri" w:cstheme="minorHAnsi"/>
          <w:b/>
          <w:bCs/>
          <w:u w:val="single"/>
          <w:lang w:eastAsia="it-IT"/>
        </w:rPr>
        <w:t>20</w:t>
      </w:r>
      <w:r w:rsidR="00BF7528">
        <w:rPr>
          <w:rFonts w:eastAsia="Calibri" w:cstheme="minorHAnsi"/>
          <w:b/>
          <w:bCs/>
          <w:u w:val="single"/>
          <w:lang w:eastAsia="it-IT"/>
        </w:rPr>
        <w:t>/07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550B4A26"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CC4D97">
              <w:rPr>
                <w:rFonts w:eastAsia="Calibri" w:cstheme="minorHAnsi"/>
                <w:b/>
                <w:bCs/>
                <w:lang w:eastAsia="it-IT"/>
              </w:rPr>
              <w:t>2.056,55</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CC4D97" w:rsidRPr="00CC4D97">
              <w:rPr>
                <w:rFonts w:eastAsia="Calibri" w:cstheme="minorHAnsi"/>
                <w:b/>
                <w:bCs/>
                <w:lang w:eastAsia="it-IT"/>
              </w:rPr>
              <w:t>Z0B3287536</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61CB9D62"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9F1297">
              <w:rPr>
                <w:rFonts w:ascii="Calibri" w:eastAsia="Calibri" w:hAnsi="Calibri" w:cs="Calibri"/>
                <w:b/>
                <w:bCs/>
                <w:lang w:eastAsia="it-IT"/>
              </w:rPr>
              <w:t>SANTORO/</w:t>
            </w:r>
            <w:r w:rsidR="00CC4D97">
              <w:rPr>
                <w:rFonts w:ascii="Calibri" w:eastAsia="Calibri" w:hAnsi="Calibri" w:cs="Calibri"/>
                <w:b/>
                <w:bCs/>
                <w:lang w:eastAsia="it-IT"/>
              </w:rPr>
              <w:t>FELICIELLO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46ECBF3E" w:rsidR="00A426B9" w:rsidRPr="00CC4D97" w:rsidRDefault="00A426B9" w:rsidP="00A426B9">
            <w:pPr>
              <w:numPr>
                <w:ilvl w:val="0"/>
                <w:numId w:val="9"/>
              </w:numPr>
              <w:spacing w:before="120" w:after="120"/>
              <w:ind w:left="176" w:firstLine="283"/>
              <w:jc w:val="both"/>
              <w:rPr>
                <w:rFonts w:ascii="Calibri" w:eastAsia="Calibri" w:hAnsi="Calibri" w:cs="Calibri"/>
                <w:lang w:val="en-US" w:eastAsia="it-IT"/>
              </w:rPr>
            </w:pPr>
            <w:r w:rsidRPr="00CC4D97">
              <w:rPr>
                <w:rFonts w:ascii="Calibri" w:eastAsia="Calibri" w:hAnsi="Calibri" w:cs="Calibri"/>
                <w:lang w:val="en-US" w:eastAsia="it-IT"/>
              </w:rPr>
              <w:t>Operatore</w:t>
            </w:r>
            <w:r w:rsidR="00B33C56" w:rsidRPr="00CC4D97">
              <w:rPr>
                <w:rFonts w:ascii="Calibri" w:eastAsia="Calibri" w:hAnsi="Calibri" w:cs="Calibri"/>
                <w:lang w:val="en-US" w:eastAsia="it-IT"/>
              </w:rPr>
              <w:t xml:space="preserve"> </w:t>
            </w:r>
            <w:r w:rsidR="00CC4D97" w:rsidRPr="00CC4D97">
              <w:rPr>
                <w:rFonts w:ascii="Calibri" w:eastAsia="Calibri" w:hAnsi="Calibri" w:cs="Calibri"/>
                <w:lang w:val="en-US" w:eastAsia="it-IT"/>
              </w:rPr>
              <w:t>Merck Life Science S.r.l.</w:t>
            </w:r>
          </w:p>
          <w:p w14:paraId="191ED526" w14:textId="4AB52A52" w:rsidR="001E37BB" w:rsidRPr="00CC4D97" w:rsidRDefault="001E37BB" w:rsidP="00A426B9">
            <w:pPr>
              <w:numPr>
                <w:ilvl w:val="0"/>
                <w:numId w:val="9"/>
              </w:numPr>
              <w:spacing w:before="120" w:after="120"/>
              <w:ind w:left="176" w:firstLine="283"/>
              <w:jc w:val="both"/>
              <w:rPr>
                <w:rFonts w:ascii="Calibri" w:eastAsia="Calibri" w:hAnsi="Calibri" w:cs="Calibri"/>
                <w:lang w:eastAsia="it-IT"/>
              </w:rPr>
            </w:pPr>
            <w:r w:rsidRPr="00CC4D97">
              <w:rPr>
                <w:rFonts w:ascii="Calibri" w:eastAsia="Calibri" w:hAnsi="Calibri" w:cs="Calibri"/>
                <w:lang w:eastAsia="it-IT"/>
              </w:rPr>
              <w:t>Operatore</w:t>
            </w:r>
            <w:r w:rsidR="001F6C9D" w:rsidRPr="00CC4D97">
              <w:rPr>
                <w:rFonts w:ascii="Calibri" w:eastAsia="Calibri" w:hAnsi="Calibri" w:cs="Calibri"/>
                <w:lang w:eastAsia="it-IT"/>
              </w:rPr>
              <w:t xml:space="preserve"> </w:t>
            </w:r>
            <w:r w:rsidR="00CC4D97" w:rsidRPr="00CC4D97">
              <w:rPr>
                <w:rFonts w:ascii="Calibri" w:eastAsia="Calibri" w:hAnsi="Calibri" w:cs="Calibri"/>
                <w:lang w:eastAsia="it-IT"/>
              </w:rPr>
              <w:t>SIAL</w:t>
            </w:r>
            <w:r w:rsidR="004372F1" w:rsidRPr="00CC4D97">
              <w:rPr>
                <w:rFonts w:ascii="Calibri" w:eastAsia="Calibri" w:hAnsi="Calibri" w:cs="Calibri"/>
                <w:lang w:eastAsia="it-IT"/>
              </w:rPr>
              <w:t xml:space="preserve"> s.r.l.</w:t>
            </w:r>
          </w:p>
          <w:p w14:paraId="014C94A2" w14:textId="2F825C21"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CC4D97">
              <w:rPr>
                <w:rFonts w:ascii="Calibri" w:eastAsia="Calibri" w:hAnsi="Calibri" w:cs="Calibri"/>
                <w:lang w:eastAsia="it-IT"/>
              </w:rPr>
              <w:t>LEVANCHIMICA</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14074946"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CC4D97" w:rsidRPr="00CC4D97">
              <w:rPr>
                <w:rFonts w:ascii="Calibri" w:eastAsia="Calibri" w:hAnsi="Calibri" w:cs="Calibri"/>
                <w:b/>
                <w:bCs/>
                <w:lang w:eastAsia="it-IT"/>
              </w:rPr>
              <w:t>Merck Life Science S.r.l.</w:t>
            </w:r>
            <w:r w:rsidR="00CC4D97">
              <w:rPr>
                <w:rFonts w:ascii="Calibri" w:eastAsia="Calibri" w:hAnsi="Calibri" w:cs="Calibri"/>
                <w:b/>
                <w:bCs/>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CC4D97" w:rsidRPr="00CC4D97">
              <w:rPr>
                <w:rFonts w:ascii="Calibri" w:eastAsia="Calibri" w:hAnsi="Calibri" w:cs="Calibri"/>
                <w:lang w:eastAsia="it-IT"/>
              </w:rPr>
              <w:t>R-4528833.1</w:t>
            </w:r>
            <w:r w:rsidR="00CC4D97">
              <w:rPr>
                <w:rFonts w:ascii="Calibri" w:eastAsia="Calibri" w:hAnsi="Calibri" w:cs="Calibri"/>
                <w:lang w:eastAsia="it-IT"/>
              </w:rPr>
              <w:t xml:space="preserve"> </w:t>
            </w:r>
            <w:r w:rsidR="009F1297" w:rsidRPr="009F1297">
              <w:rPr>
                <w:rFonts w:ascii="Calibri" w:eastAsia="Calibri" w:hAnsi="Calibri" w:cs="Calibri"/>
                <w:lang w:eastAsia="it-IT"/>
              </w:rPr>
              <w:t xml:space="preserve">del </w:t>
            </w:r>
            <w:r w:rsidR="00CC4D97">
              <w:rPr>
                <w:rFonts w:ascii="Calibri" w:eastAsia="Calibri" w:hAnsi="Calibri" w:cs="Calibri"/>
                <w:lang w:eastAsia="it-IT"/>
              </w:rPr>
              <w:t>02/07</w:t>
            </w:r>
            <w:r w:rsidR="009F1297" w:rsidRPr="009F1297">
              <w:rPr>
                <w:rFonts w:ascii="Calibri" w:eastAsia="Calibri" w:hAnsi="Calibri" w:cs="Calibri"/>
                <w:lang w:eastAsia="it-IT"/>
              </w:rPr>
              <w:t>/2021</w:t>
            </w:r>
            <w:r w:rsidR="009F1297">
              <w:rPr>
                <w:rFonts w:ascii="Calibri" w:eastAsia="Calibri" w:hAnsi="Calibri" w:cs="Calibri"/>
                <w:lang w:eastAsia="it-IT"/>
              </w:rPr>
              <w:t xml:space="preserve"> </w:t>
            </w:r>
            <w:r w:rsidR="007B7F2C">
              <w:rPr>
                <w:rFonts w:ascii="Calibri" w:eastAsia="Calibri" w:hAnsi="Calibri" w:cs="Calibri"/>
                <w:lang w:eastAsia="it-IT"/>
              </w:rPr>
              <w:t>con importo di euro</w:t>
            </w:r>
            <w:r w:rsidR="0049162F">
              <w:rPr>
                <w:rFonts w:ascii="Calibri" w:eastAsia="Calibri" w:hAnsi="Calibri" w:cs="Calibri"/>
                <w:lang w:eastAsia="it-IT"/>
              </w:rPr>
              <w:t xml:space="preserve"> </w:t>
            </w:r>
            <w:r w:rsidR="00CC4D97">
              <w:rPr>
                <w:rFonts w:ascii="Calibri" w:eastAsia="Calibri" w:hAnsi="Calibri" w:cs="Calibri"/>
                <w:lang w:eastAsia="it-IT"/>
              </w:rPr>
              <w:t>2.056,55</w:t>
            </w:r>
            <w:r w:rsidRPr="00A426B9">
              <w:rPr>
                <w:rFonts w:ascii="Calibri" w:eastAsia="Calibri" w:hAnsi="Calibri" w:cs="Calibri"/>
                <w:lang w:eastAsia="it-IT"/>
              </w:rPr>
              <w:t>;</w:t>
            </w:r>
          </w:p>
          <w:p w14:paraId="0E1CEC31" w14:textId="420BA5A9"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CC4D97">
              <w:rPr>
                <w:rFonts w:ascii="Calibri" w:eastAsia="Calibri" w:hAnsi="Calibri" w:cs="Calibri"/>
                <w:b/>
                <w:bCs/>
                <w:lang w:eastAsia="it-IT"/>
              </w:rPr>
              <w:t>SIAL</w:t>
            </w:r>
            <w:r w:rsidR="004372F1" w:rsidRPr="004372F1">
              <w:rPr>
                <w:rFonts w:ascii="Calibri" w:eastAsia="Calibri" w:hAnsi="Calibri" w:cs="Calibri"/>
                <w:b/>
                <w:bCs/>
                <w:lang w:eastAsia="it-IT"/>
              </w:rPr>
              <w:t xml:space="preserve"> s.r.l.</w:t>
            </w:r>
            <w:r w:rsidR="004372F1">
              <w:rPr>
                <w:rFonts w:ascii="Calibri" w:eastAsia="Calibri" w:hAnsi="Calibri" w:cs="Calibri"/>
                <w:b/>
                <w:bCs/>
                <w:lang w:eastAsia="it-IT"/>
              </w:rPr>
              <w:t xml:space="preserve">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CC4D97" w:rsidRPr="00CC4D97">
              <w:rPr>
                <w:rFonts w:ascii="Calibri" w:eastAsia="Calibri" w:hAnsi="Calibri" w:cs="Calibri"/>
                <w:lang w:eastAsia="it-IT"/>
              </w:rPr>
              <w:t>7942</w:t>
            </w:r>
            <w:r w:rsidR="00CC4D97">
              <w:rPr>
                <w:rFonts w:ascii="Calibri" w:eastAsia="Calibri" w:hAnsi="Calibri" w:cs="Calibri"/>
                <w:lang w:eastAsia="it-IT"/>
              </w:rPr>
              <w:t xml:space="preserve"> </w:t>
            </w:r>
            <w:r w:rsidR="00B33C56">
              <w:rPr>
                <w:rFonts w:ascii="Calibri" w:eastAsia="Calibri" w:hAnsi="Calibri" w:cs="Calibri"/>
                <w:lang w:eastAsia="it-IT"/>
              </w:rPr>
              <w:t xml:space="preserve">del </w:t>
            </w:r>
            <w:r w:rsidR="00CC4D97">
              <w:rPr>
                <w:rFonts w:ascii="Calibri" w:eastAsia="Calibri" w:hAnsi="Calibri" w:cs="Calibri"/>
                <w:lang w:eastAsia="it-IT"/>
              </w:rPr>
              <w:t>01/07</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w:t>
            </w:r>
            <w:r w:rsidR="00CC4D97">
              <w:rPr>
                <w:rFonts w:ascii="Calibri" w:eastAsia="Calibri" w:hAnsi="Calibri" w:cs="Calibri"/>
                <w:bCs/>
                <w:lang w:eastAsia="it-IT"/>
              </w:rPr>
              <w:t>2.310,00</w:t>
            </w:r>
            <w:r w:rsidRPr="00A426B9">
              <w:rPr>
                <w:rFonts w:ascii="Calibri" w:eastAsia="Calibri" w:hAnsi="Calibri" w:cs="Calibri"/>
                <w:lang w:eastAsia="it-IT"/>
              </w:rPr>
              <w:t>;</w:t>
            </w:r>
          </w:p>
          <w:p w14:paraId="069DD9A3" w14:textId="049BFE05"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CC4D97" w:rsidRPr="00CC4D97">
              <w:rPr>
                <w:rFonts w:ascii="Calibri" w:eastAsia="Calibri" w:hAnsi="Calibri" w:cs="Calibri"/>
                <w:b/>
                <w:bCs/>
                <w:lang w:eastAsia="it-IT"/>
              </w:rPr>
              <w:t>LEVANCHIMICA</w:t>
            </w:r>
            <w:r w:rsidR="00CC4D97" w:rsidRPr="00CC4D97">
              <w:rPr>
                <w:rFonts w:ascii="Calibri" w:eastAsia="Calibri" w:hAnsi="Calibri" w:cs="Calibri"/>
                <w:b/>
                <w:bCs/>
                <w:lang w:eastAsia="it-IT"/>
              </w:rPr>
              <w:t xml:space="preserve"> </w:t>
            </w:r>
            <w:r w:rsidR="0049162F" w:rsidRPr="0049162F">
              <w:rPr>
                <w:rFonts w:ascii="Calibri" w:eastAsia="Calibri" w:hAnsi="Calibri" w:cs="Calibri"/>
                <w:lang w:eastAsia="it-IT"/>
              </w:rPr>
              <w:t xml:space="preserve">prev. n. </w:t>
            </w:r>
            <w:r w:rsidR="00CC4D97" w:rsidRPr="00CC4D97">
              <w:rPr>
                <w:rFonts w:ascii="Calibri" w:eastAsia="Calibri" w:hAnsi="Calibri" w:cs="Calibri"/>
                <w:lang w:eastAsia="it-IT"/>
              </w:rPr>
              <w:t>3279</w:t>
            </w:r>
            <w:r w:rsidR="00CC4D97" w:rsidRPr="00CC4D97">
              <w:rPr>
                <w:rFonts w:ascii="Calibri" w:eastAsia="Calibri" w:hAnsi="Calibri" w:cs="Calibri"/>
                <w:lang w:eastAsia="it-IT"/>
              </w:rPr>
              <w:t xml:space="preserve"> </w:t>
            </w:r>
            <w:r w:rsidR="00CC4D97">
              <w:rPr>
                <w:rFonts w:ascii="Calibri" w:eastAsia="Calibri" w:hAnsi="Calibri" w:cs="Calibri"/>
                <w:lang w:eastAsia="it-IT"/>
              </w:rPr>
              <w:t xml:space="preserve"> DEL 02/07/2021 </w:t>
            </w:r>
            <w:r w:rsidR="007B7F2C">
              <w:rPr>
                <w:rFonts w:ascii="Calibri" w:eastAsia="Calibri" w:hAnsi="Calibri" w:cs="Calibri"/>
                <w:bCs/>
                <w:lang w:eastAsia="it-IT"/>
              </w:rPr>
              <w:t>con importo di euro</w:t>
            </w:r>
            <w:r w:rsidR="004009F8">
              <w:rPr>
                <w:rFonts w:ascii="Calibri" w:eastAsia="Calibri" w:hAnsi="Calibri" w:cs="Calibri"/>
                <w:bCs/>
                <w:lang w:eastAsia="it-IT"/>
              </w:rPr>
              <w:t xml:space="preserve">  </w:t>
            </w:r>
            <w:r w:rsidR="00CC4D97">
              <w:rPr>
                <w:rFonts w:ascii="Calibri" w:eastAsia="Calibri" w:hAnsi="Calibri" w:cs="Calibri"/>
                <w:bCs/>
                <w:lang w:eastAsia="it-IT"/>
              </w:rPr>
              <w:t>2.376,00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4AD0D450"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CC4D97" w:rsidRPr="00CC4D97">
              <w:rPr>
                <w:rFonts w:ascii="Calibri" w:eastAsia="Calibri" w:hAnsi="Calibri" w:cs="Calibri"/>
                <w:b/>
                <w:bCs/>
                <w:lang w:eastAsia="it-IT"/>
              </w:rPr>
              <w:t>Merck Life Science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7BF99B6D"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5579CD" w:rsidRPr="005579CD">
              <w:rPr>
                <w:rFonts w:ascii="Calibri" w:eastAsia="Calibri" w:hAnsi="Calibri" w:cs="Calibri"/>
                <w:b/>
                <w:bCs/>
                <w:lang w:eastAsia="it-IT"/>
              </w:rPr>
              <w:t xml:space="preserve"> </w:t>
            </w:r>
            <w:r w:rsidR="00CC4D97" w:rsidRPr="00CC4D97">
              <w:rPr>
                <w:rFonts w:ascii="Calibri" w:eastAsia="Calibri" w:hAnsi="Calibri" w:cs="Calibri"/>
                <w:b/>
                <w:bCs/>
                <w:lang w:eastAsia="it-IT"/>
              </w:rPr>
              <w:t>Merck Life Science S.r.l.</w:t>
            </w:r>
            <w:r w:rsidR="00CC4D97">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CC4D97">
              <w:rPr>
                <w:rFonts w:ascii="Calibri" w:eastAsia="Calibri" w:hAnsi="Calibri" w:cs="Calibri"/>
                <w:b/>
                <w:bCs/>
                <w:lang w:eastAsia="it-IT"/>
              </w:rPr>
              <w:t>2.056,55</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4CB6A687"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CC4D97" w:rsidRPr="00CC4D97">
        <w:rPr>
          <w:rFonts w:ascii="Calibri" w:eastAsia="Calibri" w:hAnsi="Calibri" w:cs="Calibri"/>
          <w:b/>
          <w:bCs/>
          <w:lang w:eastAsia="it-IT"/>
        </w:rPr>
        <w:t>Merck Life Science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CC4D97">
        <w:rPr>
          <w:rFonts w:ascii="Calibri" w:eastAsia="Calibri" w:hAnsi="Calibri" w:cstheme="minorHAnsi"/>
          <w:b/>
          <w:sz w:val="22"/>
          <w:szCs w:val="22"/>
        </w:rPr>
        <w:t>2.508,99</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CC4D97">
        <w:rPr>
          <w:rFonts w:ascii="Calibri" w:eastAsia="Calibri" w:hAnsi="Calibri" w:cstheme="minorHAnsi"/>
          <w:b/>
          <w:bCs/>
          <w:sz w:val="22"/>
          <w:szCs w:val="22"/>
        </w:rPr>
        <w:t>2.056,55</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CC4D97">
        <w:rPr>
          <w:rFonts w:ascii="Calibri" w:eastAsia="Calibri" w:hAnsi="Calibri" w:cstheme="minorHAnsi"/>
          <w:b/>
          <w:bCs/>
          <w:sz w:val="22"/>
          <w:szCs w:val="22"/>
        </w:rPr>
        <w:t>452,44</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sz w:val="22"/>
          <w:szCs w:val="22"/>
        </w:rPr>
        <w:t xml:space="preserve">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C0C6" w14:textId="77777777" w:rsidR="0067254F" w:rsidRDefault="0067254F">
      <w:r>
        <w:separator/>
      </w:r>
    </w:p>
  </w:endnote>
  <w:endnote w:type="continuationSeparator" w:id="0">
    <w:p w14:paraId="2A9BACA3" w14:textId="77777777" w:rsidR="0067254F" w:rsidRDefault="00672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AD16D" w14:textId="77777777" w:rsidR="0067254F" w:rsidRDefault="0067254F">
      <w:r>
        <w:separator/>
      </w:r>
    </w:p>
  </w:footnote>
  <w:footnote w:type="continuationSeparator" w:id="0">
    <w:p w14:paraId="6A4EDF22" w14:textId="77777777" w:rsidR="0067254F" w:rsidRDefault="00672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6C9D"/>
    <w:rsid w:val="001F7879"/>
    <w:rsid w:val="00201475"/>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372F1"/>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9F1297"/>
    <w:rsid w:val="00A137D2"/>
    <w:rsid w:val="00A203B5"/>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BF7528"/>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C4D97"/>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67A68"/>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1452</Words>
  <Characters>8637</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10069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2020-12-22T09:04:00Z</cp:lastPrinted>
  <dcterms:created xsi:type="dcterms:W3CDTF">2021-07-20T10:15:00Z</dcterms:created>
  <dcterms:modified xsi:type="dcterms:W3CDTF">2021-07-20T10:20:00Z</dcterms:modified>
</cp:coreProperties>
</file>