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689C1C76"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w:t>
      </w:r>
      <w:r w:rsidR="00290E2C">
        <w:rPr>
          <w:rFonts w:eastAsia="Calibri" w:cstheme="minorHAnsi"/>
          <w:b/>
          <w:bCs/>
          <w:u w:val="single"/>
          <w:lang w:eastAsia="it-IT"/>
        </w:rPr>
        <w:t>87</w:t>
      </w:r>
      <w:r w:rsidRPr="00625B28">
        <w:rPr>
          <w:rFonts w:eastAsia="Calibri" w:cstheme="minorHAnsi"/>
          <w:b/>
          <w:bCs/>
          <w:u w:val="single"/>
          <w:lang w:eastAsia="it-IT"/>
        </w:rPr>
        <w:t xml:space="preserve"> DEL </w:t>
      </w:r>
      <w:r w:rsidR="00290E2C">
        <w:rPr>
          <w:rFonts w:eastAsia="Calibri" w:cstheme="minorHAnsi"/>
          <w:b/>
          <w:bCs/>
          <w:u w:val="single"/>
          <w:lang w:eastAsia="it-IT"/>
        </w:rPr>
        <w:t>19</w:t>
      </w:r>
      <w:r w:rsidRPr="00625B28">
        <w:rPr>
          <w:rFonts w:eastAsia="Calibri" w:cstheme="minorHAnsi"/>
          <w:b/>
          <w:bCs/>
          <w:u w:val="single"/>
          <w:lang w:eastAsia="it-IT"/>
        </w:rPr>
        <w:t>/</w:t>
      </w:r>
      <w:r w:rsidR="00B278C4">
        <w:rPr>
          <w:rFonts w:eastAsia="Calibri" w:cstheme="minorHAnsi"/>
          <w:b/>
          <w:bCs/>
          <w:u w:val="single"/>
          <w:lang w:eastAsia="it-IT"/>
        </w:rPr>
        <w:t>0</w:t>
      </w:r>
      <w:r w:rsidR="00290E2C">
        <w:rPr>
          <w:rFonts w:eastAsia="Calibri" w:cstheme="minorHAnsi"/>
          <w:b/>
          <w:bCs/>
          <w:u w:val="single"/>
          <w:lang w:eastAsia="it-IT"/>
        </w:rPr>
        <w:t>4</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1C15A74B"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w:t>
            </w:r>
            <w:r w:rsidR="00290E2C">
              <w:rPr>
                <w:rFonts w:eastAsia="Calibri" w:cstheme="minorHAnsi"/>
                <w:b/>
                <w:bCs/>
                <w:lang w:eastAsia="it-IT"/>
              </w:rPr>
              <w:t>ALTRE SPESE PER SERVIZI</w:t>
            </w:r>
            <w:r w:rsidRPr="00625B28">
              <w:rPr>
                <w:rFonts w:eastAsia="Calibri" w:cstheme="minorHAnsi"/>
                <w:b/>
                <w:bCs/>
                <w:lang w:eastAsia="it-IT"/>
              </w:rPr>
              <w:t xml:space="preserve">, ai sensi dell’art. 36, comma 2, lettera a) del D.Lgs. 50/2016, per un importo contrattuale pari a € </w:t>
            </w:r>
            <w:r w:rsidR="00290E2C">
              <w:rPr>
                <w:rFonts w:eastAsia="Calibri" w:cstheme="minorHAnsi"/>
                <w:b/>
                <w:bCs/>
                <w:lang w:eastAsia="it-IT"/>
              </w:rPr>
              <w:t>245,00</w:t>
            </w:r>
            <w:r w:rsidRPr="00625B28">
              <w:rPr>
                <w:rFonts w:eastAsia="Calibri" w:cstheme="minorHAnsi"/>
                <w:b/>
                <w:bCs/>
                <w:lang w:eastAsia="it-IT"/>
              </w:rPr>
              <w:t xml:space="preserve"> (IVA esclusa), CIG</w:t>
            </w:r>
            <w:r w:rsidR="00A3707C">
              <w:rPr>
                <w:rFonts w:eastAsia="Calibri" w:cstheme="minorHAnsi"/>
                <w:b/>
                <w:bCs/>
                <w:lang w:eastAsia="it-IT"/>
              </w:rPr>
              <w:t xml:space="preserve"> ZD23167D8B</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625B28">
              <w:rPr>
                <w:rFonts w:ascii="Calibri" w:eastAsia="Calibri" w:hAnsi="Calibri" w:cs="Calibri"/>
                <w:lang w:eastAsia="it-IT"/>
              </w:rPr>
              <w:t xml:space="preserve">», le quali hanno, tra l’altro, previsto che, ai fini della scelta </w:t>
            </w:r>
            <w:r w:rsidRPr="00625B28">
              <w:rPr>
                <w:rFonts w:ascii="Calibri" w:eastAsia="Calibri" w:hAnsi="Calibri" w:cs="Calibri"/>
                <w:lang w:eastAsia="it-IT"/>
              </w:rPr>
              <w:lastRenderedPageBreak/>
              <w:t>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658B8A8C"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pertanto, della necessità di affidare</w:t>
            </w:r>
            <w:r w:rsidR="00A3707C">
              <w:rPr>
                <w:rFonts w:ascii="Calibri" w:eastAsia="Calibri" w:hAnsi="Calibri" w:cs="Calibri"/>
                <w:bCs/>
                <w:lang w:eastAsia="it-IT"/>
              </w:rPr>
              <w:t xml:space="preserve"> delle</w:t>
            </w:r>
            <w:r w:rsidRPr="00625B28">
              <w:rPr>
                <w:rFonts w:ascii="Calibri" w:eastAsia="Calibri" w:hAnsi="Calibri" w:cs="Calibri"/>
                <w:bCs/>
                <w:lang w:eastAsia="it-IT"/>
              </w:rPr>
              <w:t xml:space="preserve"> </w:t>
            </w:r>
            <w:r w:rsidR="00290E2C" w:rsidRPr="00290E2C">
              <w:rPr>
                <w:rFonts w:ascii="Calibri" w:eastAsia="Calibri" w:hAnsi="Calibri" w:cs="Calibri"/>
                <w:b/>
                <w:lang w:eastAsia="it-IT"/>
              </w:rPr>
              <w:t>spese per servizi</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6BD066C2"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290E2C">
              <w:rPr>
                <w:rFonts w:ascii="Calibri" w:eastAsia="Calibri" w:hAnsi="Calibri" w:cs="Calibri"/>
                <w:lang w:eastAsia="it-IT"/>
              </w:rPr>
              <w:t>GILSON SRL</w:t>
            </w:r>
          </w:p>
          <w:p w14:paraId="56BB47D7" w14:textId="54AB2748"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290E2C">
              <w:rPr>
                <w:rFonts w:ascii="Calibri" w:eastAsia="Calibri" w:hAnsi="Calibri" w:cs="Calibri"/>
                <w:lang w:eastAsia="it-IT"/>
              </w:rPr>
              <w:t xml:space="preserve">MICROTECH </w:t>
            </w:r>
          </w:p>
          <w:p w14:paraId="69BFDC58" w14:textId="7C9726F0"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 xml:space="preserve">Operatore </w:t>
            </w:r>
            <w:r w:rsidR="00290E2C">
              <w:rPr>
                <w:rFonts w:ascii="Calibri" w:eastAsia="Calibri" w:hAnsi="Calibri" w:cs="Calibri"/>
                <w:bCs/>
                <w:lang w:eastAsia="it-IT"/>
              </w:rPr>
              <w:t>BIOGENERICA</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411DF78B"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r w:rsidR="00290E2C">
              <w:rPr>
                <w:rFonts w:ascii="Calibri" w:eastAsia="Calibri" w:hAnsi="Calibri" w:cs="Calibri"/>
                <w:b/>
                <w:bCs/>
                <w:lang w:eastAsia="it-IT"/>
              </w:rPr>
              <w:t>GILSON SRL</w:t>
            </w:r>
            <w:r w:rsidR="0010518B" w:rsidRPr="00625B28">
              <w:rPr>
                <w:rFonts w:ascii="Calibri" w:eastAsia="Calibri" w:hAnsi="Calibri" w:cs="Calibri"/>
                <w:lang w:eastAsia="it-IT"/>
              </w:rPr>
              <w:t xml:space="preserve"> </w:t>
            </w:r>
            <w:bookmarkEnd w:id="0"/>
            <w:r w:rsidRPr="00625B28">
              <w:rPr>
                <w:rFonts w:ascii="Calibri" w:eastAsia="Calibri" w:hAnsi="Calibri" w:cs="Calibri"/>
                <w:lang w:eastAsia="it-IT"/>
              </w:rPr>
              <w:t xml:space="preserve"> </w:t>
            </w:r>
            <w:r w:rsidR="00132ECC">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290E2C">
              <w:rPr>
                <w:rFonts w:ascii="Calibri" w:eastAsia="Calibri" w:hAnsi="Calibri" w:cs="Calibri"/>
                <w:lang w:eastAsia="it-IT"/>
              </w:rPr>
              <w:t>Q-46126</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290E2C">
              <w:rPr>
                <w:rFonts w:ascii="Calibri" w:eastAsia="Calibri" w:hAnsi="Calibri" w:cs="Calibri"/>
                <w:lang w:eastAsia="it-IT"/>
              </w:rPr>
              <w:t>30</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290E2C" w:rsidRPr="006B7E10">
              <w:rPr>
                <w:rFonts w:ascii="Calibri" w:eastAsia="Calibri" w:hAnsi="Calibri" w:cs="Calibri"/>
                <w:b/>
                <w:bCs/>
                <w:lang w:eastAsia="it-IT"/>
              </w:rPr>
              <w:t>245,00</w:t>
            </w:r>
            <w:r w:rsidRPr="00625B28">
              <w:rPr>
                <w:rFonts w:ascii="Calibri" w:eastAsia="Calibri" w:hAnsi="Calibri" w:cs="Calibri"/>
                <w:lang w:eastAsia="it-IT"/>
              </w:rPr>
              <w:t>;</w:t>
            </w:r>
          </w:p>
          <w:p w14:paraId="4B60B8D2" w14:textId="44BE8344"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290E2C">
              <w:rPr>
                <w:rFonts w:ascii="Calibri" w:eastAsia="Calibri" w:hAnsi="Calibri" w:cs="Calibri"/>
                <w:b/>
                <w:bCs/>
                <w:lang w:eastAsia="it-IT"/>
              </w:rPr>
              <w:t>MICROTECH</w:t>
            </w:r>
            <w:r w:rsidR="00B278C4">
              <w:rPr>
                <w:rFonts w:ascii="Calibri" w:eastAsia="Calibri" w:hAnsi="Calibri" w:cs="Calibri"/>
                <w:b/>
                <w:bCs/>
                <w:lang w:eastAsia="it-IT"/>
              </w:rPr>
              <w:t xml:space="preserve"> </w:t>
            </w:r>
            <w:r w:rsidR="00FA1847">
              <w:rPr>
                <w:rFonts w:ascii="Calibri" w:eastAsia="Calibri" w:hAnsi="Calibri" w:cs="Calibri"/>
                <w:b/>
                <w:bCs/>
                <w:lang w:eastAsia="it-IT"/>
              </w:rPr>
              <w:t xml:space="preserve"> </w:t>
            </w:r>
            <w:r w:rsidR="00397A77">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290E2C">
              <w:rPr>
                <w:rFonts w:ascii="Calibri" w:eastAsia="Calibri" w:hAnsi="Calibri" w:cs="Calibri"/>
                <w:lang w:eastAsia="it-IT"/>
              </w:rPr>
              <w:t>1856</w:t>
            </w:r>
            <w:r w:rsidRPr="00625B28">
              <w:rPr>
                <w:rFonts w:ascii="Calibri" w:eastAsia="Calibri" w:hAnsi="Calibri" w:cs="Calibri"/>
                <w:bCs/>
                <w:lang w:eastAsia="it-IT"/>
              </w:rPr>
              <w:t xml:space="preserve"> DEL </w:t>
            </w:r>
            <w:r w:rsidR="00290E2C">
              <w:rPr>
                <w:rFonts w:ascii="Calibri" w:eastAsia="Calibri" w:hAnsi="Calibri" w:cs="Calibri"/>
                <w:bCs/>
                <w:lang w:eastAsia="it-IT"/>
              </w:rPr>
              <w:t>29</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 di €</w:t>
            </w:r>
            <w:r w:rsidR="00B278C4">
              <w:rPr>
                <w:rFonts w:ascii="Calibri" w:eastAsia="Calibri" w:hAnsi="Calibri" w:cs="Calibri"/>
                <w:bCs/>
                <w:lang w:eastAsia="it-IT"/>
              </w:rPr>
              <w:t xml:space="preserve"> </w:t>
            </w:r>
            <w:r w:rsidR="00290E2C" w:rsidRPr="006B7E10">
              <w:rPr>
                <w:rFonts w:ascii="Calibri" w:eastAsia="Calibri" w:hAnsi="Calibri" w:cs="Calibri"/>
                <w:b/>
                <w:lang w:eastAsia="it-IT"/>
              </w:rPr>
              <w:t>364,00</w:t>
            </w:r>
            <w:r w:rsidRPr="00625B28">
              <w:rPr>
                <w:rFonts w:ascii="Calibri" w:eastAsia="Calibri" w:hAnsi="Calibri" w:cs="Calibri"/>
                <w:lang w:eastAsia="it-IT"/>
              </w:rPr>
              <w:t>;</w:t>
            </w:r>
          </w:p>
          <w:p w14:paraId="589F3B10" w14:textId="0E6688DD"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290E2C" w:rsidRPr="00290E2C">
              <w:rPr>
                <w:rFonts w:ascii="Calibri" w:eastAsia="Calibri" w:hAnsi="Calibri" w:cs="Calibri"/>
                <w:b/>
                <w:bCs/>
                <w:lang w:eastAsia="it-IT"/>
              </w:rPr>
              <w:t>BIOGENERICA SRL</w:t>
            </w:r>
            <w:r w:rsidR="00290E2C">
              <w:rPr>
                <w:rFonts w:ascii="Calibri" w:eastAsia="Calibri" w:hAnsi="Calibri" w:cs="Calibri"/>
                <w:lang w:eastAsia="it-IT"/>
              </w:rPr>
              <w:t xml:space="preserve"> </w:t>
            </w:r>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290E2C">
              <w:rPr>
                <w:rFonts w:ascii="Calibri" w:eastAsia="Calibri" w:hAnsi="Calibri" w:cs="Calibri"/>
                <w:lang w:eastAsia="it-IT"/>
              </w:rPr>
              <w:t>532</w:t>
            </w:r>
            <w:r w:rsidRPr="00625B28">
              <w:rPr>
                <w:rFonts w:ascii="Calibri" w:eastAsia="Calibri" w:hAnsi="Calibri" w:cs="Calibri"/>
                <w:bCs/>
                <w:lang w:eastAsia="it-IT"/>
              </w:rPr>
              <w:t xml:space="preserve"> DEL </w:t>
            </w:r>
            <w:r w:rsidR="00290E2C">
              <w:rPr>
                <w:rFonts w:ascii="Calibri" w:eastAsia="Calibri" w:hAnsi="Calibri" w:cs="Calibri"/>
                <w:bCs/>
                <w:lang w:eastAsia="it-IT"/>
              </w:rPr>
              <w:t>6</w:t>
            </w:r>
            <w:r w:rsidRPr="00625B28">
              <w:rPr>
                <w:rFonts w:ascii="Calibri" w:eastAsia="Calibri" w:hAnsi="Calibri" w:cs="Calibri"/>
                <w:bCs/>
                <w:lang w:eastAsia="it-IT"/>
              </w:rPr>
              <w:t>/</w:t>
            </w:r>
            <w:r w:rsidR="00B278C4">
              <w:rPr>
                <w:rFonts w:ascii="Calibri" w:eastAsia="Calibri" w:hAnsi="Calibri" w:cs="Calibri"/>
                <w:bCs/>
                <w:lang w:eastAsia="it-IT"/>
              </w:rPr>
              <w:t>0</w:t>
            </w:r>
            <w:r w:rsidR="00290E2C">
              <w:rPr>
                <w:rFonts w:ascii="Calibri" w:eastAsia="Calibri" w:hAnsi="Calibri" w:cs="Calibri"/>
                <w:bCs/>
                <w:lang w:eastAsia="it-IT"/>
              </w:rPr>
              <w:t>4</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w:t>
            </w:r>
            <w:r w:rsidR="00FE774D">
              <w:rPr>
                <w:rFonts w:ascii="Calibri" w:eastAsia="Calibri" w:hAnsi="Calibri" w:cs="Calibri"/>
                <w:bCs/>
                <w:lang w:eastAsia="it-IT"/>
              </w:rPr>
              <w:t xml:space="preserve"> totale</w:t>
            </w:r>
            <w:r w:rsidR="008772A1">
              <w:rPr>
                <w:rFonts w:ascii="Calibri" w:eastAsia="Calibri" w:hAnsi="Calibri" w:cs="Calibri"/>
                <w:bCs/>
                <w:lang w:eastAsia="it-IT"/>
              </w:rPr>
              <w:t xml:space="preserve"> di € </w:t>
            </w:r>
            <w:r w:rsidR="00290E2C" w:rsidRPr="006B7E10">
              <w:rPr>
                <w:rFonts w:ascii="Calibri" w:eastAsia="Calibri" w:hAnsi="Calibri" w:cs="Calibri"/>
                <w:b/>
                <w:lang w:eastAsia="it-IT"/>
              </w:rPr>
              <w:t>340,00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31CCB44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6B7E10">
              <w:rPr>
                <w:rFonts w:ascii="Calibri" w:eastAsia="Calibri" w:hAnsi="Calibri" w:cs="Calibri"/>
                <w:lang w:eastAsia="it-IT"/>
              </w:rPr>
              <w:t>GILSON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0C954A8E"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B278C4">
              <w:rPr>
                <w:rFonts w:ascii="Calibri" w:eastAsia="Calibri" w:hAnsi="Calibri" w:cs="Calibri"/>
                <w:lang w:eastAsia="it-IT"/>
              </w:rPr>
              <w:t xml:space="preserve"> </w:t>
            </w:r>
            <w:r w:rsidR="006B7E10" w:rsidRPr="006B7E10">
              <w:rPr>
                <w:rFonts w:ascii="Calibri" w:eastAsia="Calibri" w:hAnsi="Calibri" w:cs="Calibri"/>
                <w:b/>
                <w:bCs/>
                <w:lang w:eastAsia="it-IT"/>
              </w:rPr>
              <w:t>GILSON SRL</w:t>
            </w:r>
            <w:r w:rsidR="00FA1847">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6B7E10" w:rsidRPr="006B7E10">
              <w:rPr>
                <w:rFonts w:ascii="Calibri" w:eastAsia="Calibri" w:hAnsi="Calibri" w:cs="Calibri"/>
                <w:b/>
                <w:bCs/>
                <w:lang w:eastAsia="it-IT"/>
              </w:rPr>
              <w:t>245,00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lastRenderedPageBreak/>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3DB3F3D4"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w:t>
      </w:r>
      <w:r w:rsidR="00362E06">
        <w:rPr>
          <w:rFonts w:ascii="Calibri" w:eastAsia="Calibri" w:hAnsi="Calibri" w:cstheme="minorHAnsi"/>
          <w:b/>
          <w:bCs/>
          <w:sz w:val="22"/>
          <w:szCs w:val="22"/>
        </w:rPr>
        <w:t>ALTRE SPESE PER SERVIZI</w:t>
      </w:r>
      <w:r w:rsidRPr="00625B28">
        <w:rPr>
          <w:rFonts w:ascii="Calibri" w:eastAsia="Calibri" w:hAnsi="Calibri" w:cstheme="minorHAnsi"/>
          <w:b/>
          <w:bCs/>
          <w:sz w:val="22"/>
          <w:szCs w:val="22"/>
        </w:rPr>
        <w:t xml:space="preserve">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6B7E10">
        <w:rPr>
          <w:rFonts w:ascii="Calibri" w:eastAsia="Calibri" w:hAnsi="Calibri" w:cs="Calibri"/>
          <w:b/>
          <w:bCs/>
          <w:lang w:eastAsia="it-IT"/>
        </w:rPr>
        <w:t xml:space="preserve">GILSON </w:t>
      </w:r>
      <w:r w:rsidR="00DC735C">
        <w:rPr>
          <w:rFonts w:ascii="Calibri" w:eastAsia="Calibri" w:hAnsi="Calibri" w:cs="Calibri"/>
          <w:b/>
          <w:bCs/>
          <w:lang w:eastAsia="it-IT"/>
        </w:rPr>
        <w:t>S</w:t>
      </w:r>
      <w:r w:rsidR="00FE774D">
        <w:rPr>
          <w:rFonts w:ascii="Calibri" w:eastAsia="Calibri" w:hAnsi="Calibri" w:cs="Calibri"/>
          <w:b/>
          <w:bCs/>
          <w:lang w:eastAsia="it-IT"/>
        </w:rPr>
        <w:t>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6B7E10">
        <w:rPr>
          <w:rFonts w:ascii="Calibri" w:eastAsia="Calibri" w:hAnsi="Calibri" w:cstheme="minorHAnsi"/>
          <w:b/>
          <w:sz w:val="22"/>
          <w:szCs w:val="22"/>
        </w:rPr>
        <w:t>298,90</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6B7E10">
        <w:rPr>
          <w:rFonts w:ascii="Calibri" w:eastAsia="Calibri" w:hAnsi="Calibri" w:cstheme="minorHAnsi"/>
          <w:b/>
          <w:bCs/>
          <w:sz w:val="22"/>
          <w:szCs w:val="22"/>
        </w:rPr>
        <w:t>245,00</w:t>
      </w:r>
      <w:r w:rsidRPr="00625B28">
        <w:rPr>
          <w:rFonts w:ascii="Calibri" w:eastAsia="Calibri" w:hAnsi="Calibri" w:cstheme="minorHAnsi"/>
          <w:b/>
          <w:bCs/>
          <w:sz w:val="22"/>
          <w:szCs w:val="22"/>
        </w:rPr>
        <w:t xml:space="preserve"> + IVA pari a € </w:t>
      </w:r>
      <w:r w:rsidR="006B7E10">
        <w:rPr>
          <w:rFonts w:ascii="Calibri" w:eastAsia="Calibri" w:hAnsi="Calibri" w:cstheme="minorHAnsi"/>
          <w:b/>
          <w:bCs/>
          <w:sz w:val="22"/>
          <w:szCs w:val="22"/>
        </w:rPr>
        <w:t>53</w:t>
      </w:r>
      <w:r w:rsidR="00891563">
        <w:rPr>
          <w:rFonts w:ascii="Calibri" w:eastAsia="Calibri" w:hAnsi="Calibri" w:cstheme="minorHAnsi"/>
          <w:b/>
          <w:bCs/>
          <w:sz w:val="22"/>
          <w:szCs w:val="22"/>
        </w:rPr>
        <w:t>,</w:t>
      </w:r>
      <w:r w:rsidR="006B7E10">
        <w:rPr>
          <w:rFonts w:ascii="Calibri" w:eastAsia="Calibri" w:hAnsi="Calibri" w:cstheme="minorHAnsi"/>
          <w:b/>
          <w:bCs/>
          <w:sz w:val="22"/>
          <w:szCs w:val="22"/>
        </w:rPr>
        <w:t>90</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7255472F"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capitolo </w:t>
      </w:r>
      <w:r w:rsidRPr="00625B28">
        <w:rPr>
          <w:rFonts w:ascii="Calibri" w:eastAsia="Calibri" w:hAnsi="Calibri"/>
          <w:sz w:val="22"/>
          <w:szCs w:val="22"/>
        </w:rPr>
        <w:t xml:space="preserve"> </w:t>
      </w:r>
      <w:r w:rsidRPr="00625B28">
        <w:rPr>
          <w:rFonts w:ascii="Calibri" w:eastAsia="Calibri" w:hAnsi="Calibri"/>
          <w:b/>
          <w:sz w:val="20"/>
          <w:u w:val="single"/>
        </w:rPr>
        <w:t>CA.04.4</w:t>
      </w:r>
      <w:r w:rsidR="006B7E10">
        <w:rPr>
          <w:rFonts w:ascii="Calibri" w:eastAsia="Calibri" w:hAnsi="Calibri"/>
          <w:b/>
          <w:sz w:val="20"/>
          <w:u w:val="single"/>
        </w:rPr>
        <w:t>1.04.06.07</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FB370" w14:textId="77777777" w:rsidR="00D27B26" w:rsidRDefault="00D27B26">
      <w:r>
        <w:separator/>
      </w:r>
    </w:p>
  </w:endnote>
  <w:endnote w:type="continuationSeparator" w:id="0">
    <w:p w14:paraId="26FC0F34" w14:textId="77777777" w:rsidR="00D27B26" w:rsidRDefault="00D27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F4DDC" w14:textId="77777777" w:rsidR="00D27B26" w:rsidRDefault="00D27B26">
      <w:r>
        <w:separator/>
      </w:r>
    </w:p>
  </w:footnote>
  <w:footnote w:type="continuationSeparator" w:id="0">
    <w:p w14:paraId="47DEA358" w14:textId="77777777" w:rsidR="00D27B26" w:rsidRDefault="00D27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67B17"/>
    <w:rsid w:val="0027056A"/>
    <w:rsid w:val="00271E5C"/>
    <w:rsid w:val="00284DD2"/>
    <w:rsid w:val="00290E2C"/>
    <w:rsid w:val="00295AEA"/>
    <w:rsid w:val="002A412E"/>
    <w:rsid w:val="002E399D"/>
    <w:rsid w:val="002E5B42"/>
    <w:rsid w:val="002F24EB"/>
    <w:rsid w:val="00333A67"/>
    <w:rsid w:val="003422DE"/>
    <w:rsid w:val="00362E06"/>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B7E10"/>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655B"/>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3707C"/>
    <w:rsid w:val="00A409E4"/>
    <w:rsid w:val="00A6463D"/>
    <w:rsid w:val="00A671F1"/>
    <w:rsid w:val="00A767DE"/>
    <w:rsid w:val="00A8045D"/>
    <w:rsid w:val="00A8162A"/>
    <w:rsid w:val="00AA0D87"/>
    <w:rsid w:val="00AA1BD7"/>
    <w:rsid w:val="00AA4649"/>
    <w:rsid w:val="00AD248C"/>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27B26"/>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1447</Words>
  <Characters>8600</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10027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4</cp:revision>
  <cp:lastPrinted>2021-04-20T09:38:00Z</cp:lastPrinted>
  <dcterms:created xsi:type="dcterms:W3CDTF">2021-04-20T09:38:00Z</dcterms:created>
  <dcterms:modified xsi:type="dcterms:W3CDTF">2021-04-20T09:52:00Z</dcterms:modified>
</cp:coreProperties>
</file>