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7B56B92" w:rsidR="0029145F" w:rsidRPr="008508DE" w:rsidRDefault="009474BE" w:rsidP="00742FD8">
      <w:pPr>
        <w:rPr>
          <w:b/>
          <w:u w:val="single"/>
        </w:rPr>
      </w:pPr>
      <w:r>
        <w:rPr>
          <w:rFonts w:eastAsia="Calibri" w:cstheme="minorHAnsi"/>
          <w:b/>
          <w:bCs/>
          <w:u w:val="single"/>
        </w:rPr>
        <w:t xml:space="preserve">DETERMINA N. </w:t>
      </w:r>
      <w:r w:rsidR="00A52F3A">
        <w:rPr>
          <w:rFonts w:eastAsia="Calibri" w:cstheme="minorHAnsi"/>
          <w:b/>
          <w:bCs/>
          <w:u w:val="single"/>
        </w:rPr>
        <w:t>355</w:t>
      </w:r>
      <w:r w:rsidR="00F82829">
        <w:rPr>
          <w:rFonts w:eastAsia="Calibri" w:cstheme="minorHAnsi"/>
          <w:b/>
          <w:bCs/>
          <w:u w:val="single"/>
        </w:rPr>
        <w:t xml:space="preserve"> </w:t>
      </w:r>
      <w:r>
        <w:rPr>
          <w:rFonts w:eastAsia="Calibri" w:cstheme="minorHAnsi"/>
          <w:b/>
          <w:bCs/>
          <w:u w:val="single"/>
        </w:rPr>
        <w:t xml:space="preserve">DEL </w:t>
      </w:r>
      <w:r w:rsidR="000107C1">
        <w:rPr>
          <w:rFonts w:eastAsia="Calibri" w:cstheme="minorHAnsi"/>
          <w:b/>
          <w:bCs/>
          <w:u w:val="single"/>
        </w:rPr>
        <w:t>2</w:t>
      </w:r>
      <w:r w:rsidR="00A52F3A">
        <w:rPr>
          <w:rFonts w:eastAsia="Calibri" w:cstheme="minorHAnsi"/>
          <w:b/>
          <w:bCs/>
          <w:u w:val="single"/>
        </w:rPr>
        <w:t>5</w:t>
      </w:r>
      <w:r>
        <w:rPr>
          <w:rFonts w:eastAsia="Calibri" w:cstheme="minorHAnsi"/>
          <w:b/>
          <w:bCs/>
          <w:u w:val="single"/>
        </w:rPr>
        <w:t>/</w:t>
      </w:r>
      <w:r w:rsidR="00B0396E">
        <w:rPr>
          <w:rFonts w:eastAsia="Calibri" w:cstheme="minorHAnsi"/>
          <w:b/>
          <w:bCs/>
          <w:u w:val="single"/>
        </w:rPr>
        <w:t>0</w:t>
      </w:r>
      <w:r w:rsidR="00A52F3A">
        <w:rPr>
          <w:rFonts w:eastAsia="Calibri" w:cstheme="minorHAnsi"/>
          <w:b/>
          <w:bCs/>
          <w:u w:val="single"/>
        </w:rPr>
        <w:t>6</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8C5A0B2"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CC5B55">
              <w:rPr>
                <w:rFonts w:eastAsia="Calibri" w:cstheme="minorHAnsi"/>
                <w:b/>
                <w:bCs/>
              </w:rPr>
              <w:t>4.660,00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4C1C99">
              <w:rPr>
                <w:rFonts w:eastAsia="Calibri" w:cstheme="minorHAnsi"/>
                <w:b/>
                <w:bCs/>
              </w:rPr>
              <w:t>Z863244C3D</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0E954DF"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CC5B55">
              <w:rPr>
                <w:rFonts w:ascii="Calibri" w:eastAsia="Calibri" w:hAnsi="Calibri" w:cs="Calibri"/>
              </w:rPr>
              <w:t>ARVEL S.A.S.</w:t>
            </w:r>
          </w:p>
          <w:p w14:paraId="279E3C4B" w14:textId="7FADB4B4"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CC5B55">
              <w:rPr>
                <w:rFonts w:ascii="Calibri" w:eastAsia="Calibri" w:hAnsi="Calibri" w:cs="Calibri"/>
                <w:bCs/>
              </w:rPr>
              <w:t>METROCONTROL S.R.L.</w:t>
            </w:r>
          </w:p>
          <w:p w14:paraId="76C71B5F" w14:textId="05CD4FBB"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CC5B55">
              <w:rPr>
                <w:rFonts w:ascii="Calibri" w:eastAsia="Calibri" w:hAnsi="Calibri" w:cs="Calibri"/>
              </w:rPr>
              <w:t>DELTEK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031E18C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bookmarkStart w:id="0" w:name="_Hlk75522315"/>
            <w:r w:rsidR="00CC5B55" w:rsidRPr="00CC5B55">
              <w:rPr>
                <w:rFonts w:ascii="Calibri" w:eastAsia="Calibri" w:hAnsi="Calibri" w:cs="Calibri"/>
                <w:b/>
                <w:bCs/>
              </w:rPr>
              <w:t>ARVEL S.A.S.</w:t>
            </w:r>
            <w:bookmarkEnd w:id="0"/>
            <w:r w:rsidR="00181904">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 xml:space="preserve">. </w:t>
            </w:r>
            <w:r w:rsidR="00CC5B55">
              <w:rPr>
                <w:rFonts w:ascii="Calibri" w:eastAsia="Calibri" w:hAnsi="Calibri" w:cs="Calibri"/>
              </w:rPr>
              <w:t>00027-21</w:t>
            </w:r>
            <w:r w:rsidR="00994A2B">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CC5B55">
              <w:rPr>
                <w:rFonts w:ascii="Calibri" w:eastAsia="Calibri" w:hAnsi="Calibri" w:cs="Calibri"/>
              </w:rPr>
              <w:t>11</w:t>
            </w:r>
            <w:r w:rsidR="000A3729">
              <w:rPr>
                <w:rFonts w:ascii="Calibri" w:eastAsia="Calibri" w:hAnsi="Calibri" w:cs="Calibri"/>
              </w:rPr>
              <w:t>/</w:t>
            </w:r>
            <w:r w:rsidR="0083695F">
              <w:rPr>
                <w:rFonts w:ascii="Calibri" w:eastAsia="Calibri" w:hAnsi="Calibri" w:cs="Calibri"/>
              </w:rPr>
              <w:t>0</w:t>
            </w:r>
            <w:r w:rsidR="00CC5B55">
              <w:rPr>
                <w:rFonts w:ascii="Calibri" w:eastAsia="Calibri" w:hAnsi="Calibri" w:cs="Calibri"/>
              </w:rPr>
              <w:t>6</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CC5B55">
              <w:rPr>
                <w:rFonts w:ascii="Calibri" w:eastAsia="Calibri" w:hAnsi="Calibri" w:cs="Calibri"/>
              </w:rPr>
              <w:t>4.660,00</w:t>
            </w:r>
            <w:r w:rsidRPr="004A6394">
              <w:rPr>
                <w:rFonts w:ascii="Calibri" w:eastAsia="Calibri" w:hAnsi="Calibri" w:cs="Calibri"/>
              </w:rPr>
              <w:t>;</w:t>
            </w:r>
          </w:p>
          <w:p w14:paraId="0AA45618" w14:textId="27035DA2"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CC5B55" w:rsidRPr="00056862">
              <w:rPr>
                <w:rFonts w:ascii="Calibri" w:eastAsia="Calibri" w:hAnsi="Calibri" w:cs="Calibri"/>
                <w:b/>
              </w:rPr>
              <w:t>METROCONTROL S.R.L.</w:t>
            </w:r>
            <w:r w:rsidR="00E859A3" w:rsidRPr="00CC5B55">
              <w:rPr>
                <w:rFonts w:ascii="Calibri" w:eastAsia="Calibri" w:hAnsi="Calibri" w:cs="Calibri"/>
                <w:b/>
                <w:bCs/>
              </w:rPr>
              <w:t xml:space="preserve"> </w:t>
            </w:r>
            <w:r w:rsidR="000A3729" w:rsidRPr="00CC5B55">
              <w:rPr>
                <w:rFonts w:ascii="Calibri" w:eastAsia="Calibri" w:hAnsi="Calibri" w:cs="Calibri"/>
                <w:b/>
                <w:bCs/>
              </w:rPr>
              <w:t xml:space="preserve"> </w:t>
            </w:r>
            <w:r w:rsidR="007F1CAC" w:rsidRPr="00CC5B55">
              <w:rPr>
                <w:rFonts w:ascii="Calibri" w:eastAsia="Calibri" w:hAnsi="Calibri" w:cs="Calibri"/>
              </w:rPr>
              <w:t xml:space="preserve">n. </w:t>
            </w:r>
            <w:proofErr w:type="spellStart"/>
            <w:r w:rsidR="007F1CAC" w:rsidRPr="00CC5B55">
              <w:rPr>
                <w:rFonts w:ascii="Calibri" w:eastAsia="Calibri" w:hAnsi="Calibri" w:cs="Calibri"/>
              </w:rPr>
              <w:t>prev</w:t>
            </w:r>
            <w:proofErr w:type="spellEnd"/>
            <w:r w:rsidR="007F1CAC" w:rsidRPr="00CC5B55">
              <w:rPr>
                <w:rFonts w:ascii="Calibri" w:eastAsia="Calibri" w:hAnsi="Calibri" w:cs="Calibri"/>
              </w:rPr>
              <w:t xml:space="preserve">. </w:t>
            </w:r>
            <w:r w:rsidR="00056862">
              <w:rPr>
                <w:rFonts w:ascii="Calibri" w:eastAsia="Calibri" w:hAnsi="Calibri" w:cs="Calibri"/>
              </w:rPr>
              <w:t>121</w:t>
            </w:r>
            <w:r w:rsidR="00CA098D" w:rsidRPr="00CC5B55">
              <w:rPr>
                <w:rFonts w:ascii="Calibri" w:eastAsia="Calibri" w:hAnsi="Calibri" w:cs="Calibri"/>
              </w:rPr>
              <w:t xml:space="preserve"> DEL</w:t>
            </w:r>
            <w:r w:rsidR="004F1F65" w:rsidRPr="00CC5B55">
              <w:rPr>
                <w:rFonts w:ascii="Calibri" w:eastAsia="Calibri" w:hAnsi="Calibri" w:cs="Calibri"/>
              </w:rPr>
              <w:t xml:space="preserve"> </w:t>
            </w:r>
            <w:r w:rsidR="00056862">
              <w:rPr>
                <w:rFonts w:ascii="Calibri" w:eastAsia="Calibri" w:hAnsi="Calibri" w:cs="Calibri"/>
              </w:rPr>
              <w:t>14</w:t>
            </w:r>
            <w:r w:rsidR="004F1F65" w:rsidRPr="00CC5B55">
              <w:rPr>
                <w:rFonts w:ascii="Calibri" w:eastAsia="Calibri" w:hAnsi="Calibri" w:cs="Calibri"/>
              </w:rPr>
              <w:t>/</w:t>
            </w:r>
            <w:r w:rsidR="007F1CAC" w:rsidRPr="00CC5B55">
              <w:rPr>
                <w:rFonts w:ascii="Calibri" w:eastAsia="Calibri" w:hAnsi="Calibri" w:cs="Calibri"/>
              </w:rPr>
              <w:t>0</w:t>
            </w:r>
            <w:r w:rsidR="00056862">
              <w:rPr>
                <w:rFonts w:ascii="Calibri" w:eastAsia="Calibri" w:hAnsi="Calibri" w:cs="Calibri"/>
              </w:rPr>
              <w:t>6</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056862">
              <w:rPr>
                <w:rFonts w:ascii="Calibri" w:eastAsia="Calibri" w:hAnsi="Calibri" w:cs="Calibri"/>
              </w:rPr>
              <w:t>5.035,00</w:t>
            </w:r>
            <w:r w:rsidR="0083695F" w:rsidRPr="00CC5B55">
              <w:rPr>
                <w:rFonts w:ascii="Calibri" w:eastAsia="Calibri" w:hAnsi="Calibri" w:cs="Calibri"/>
              </w:rPr>
              <w:t>;</w:t>
            </w:r>
          </w:p>
          <w:p w14:paraId="6667B05E" w14:textId="37BD71B6"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056862" w:rsidRPr="00056862">
              <w:rPr>
                <w:rFonts w:ascii="Calibri" w:eastAsia="Calibri" w:hAnsi="Calibri" w:cs="Calibri"/>
                <w:b/>
                <w:bCs/>
              </w:rPr>
              <w:t>DELTEK</w:t>
            </w:r>
            <w:r w:rsidR="00056862">
              <w:rPr>
                <w:rFonts w:ascii="Calibri" w:eastAsia="Calibri" w:hAnsi="Calibri" w:cs="Calibri"/>
                <w:b/>
                <w:bCs/>
              </w:rPr>
              <w:t xml:space="preserve"> S.R.L.</w:t>
            </w:r>
            <w:r>
              <w:rPr>
                <w:rFonts w:ascii="Calibri" w:eastAsia="Calibri" w:hAnsi="Calibri" w:cs="Calibri"/>
                <w:b/>
                <w:bCs/>
              </w:rPr>
              <w:t xml:space="preserve"> </w:t>
            </w:r>
            <w:r w:rsidRPr="001F4A3A">
              <w:rPr>
                <w:rFonts w:ascii="Calibri" w:eastAsia="Calibri" w:hAnsi="Calibri" w:cs="Calibri"/>
              </w:rPr>
              <w:t xml:space="preserve">n. </w:t>
            </w:r>
            <w:proofErr w:type="spellStart"/>
            <w:r w:rsidR="007F1CAC">
              <w:rPr>
                <w:rFonts w:ascii="Calibri" w:eastAsia="Calibri" w:hAnsi="Calibri" w:cs="Calibri"/>
              </w:rPr>
              <w:t>prev</w:t>
            </w:r>
            <w:proofErr w:type="spellEnd"/>
            <w:r w:rsidR="007F1CAC">
              <w:rPr>
                <w:rFonts w:ascii="Calibri" w:eastAsia="Calibri" w:hAnsi="Calibri" w:cs="Calibri"/>
              </w:rPr>
              <w:t xml:space="preserve">. </w:t>
            </w:r>
            <w:r w:rsidR="00056862">
              <w:rPr>
                <w:rFonts w:ascii="Calibri" w:eastAsia="Calibri" w:hAnsi="Calibri" w:cs="Calibri"/>
              </w:rPr>
              <w:t>DK-020-162</w:t>
            </w:r>
            <w:r w:rsidRPr="001F4A3A">
              <w:rPr>
                <w:rFonts w:ascii="Calibri" w:eastAsia="Calibri" w:hAnsi="Calibri" w:cs="Calibri"/>
              </w:rPr>
              <w:t xml:space="preserve"> DEL </w:t>
            </w:r>
            <w:r w:rsidR="00056862">
              <w:rPr>
                <w:rFonts w:ascii="Calibri" w:eastAsia="Calibri" w:hAnsi="Calibri" w:cs="Calibri"/>
              </w:rPr>
              <w:t>26</w:t>
            </w:r>
            <w:r w:rsidRPr="001F4A3A">
              <w:rPr>
                <w:rFonts w:ascii="Calibri" w:eastAsia="Calibri" w:hAnsi="Calibri" w:cs="Calibri"/>
              </w:rPr>
              <w:t>/0</w:t>
            </w:r>
            <w:r w:rsidR="00056862">
              <w:rPr>
                <w:rFonts w:ascii="Calibri" w:eastAsia="Calibri" w:hAnsi="Calibri" w:cs="Calibri"/>
              </w:rPr>
              <w:t>2</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xml:space="preserve">, con importo di euro </w:t>
            </w:r>
            <w:r w:rsidR="00056862">
              <w:rPr>
                <w:rFonts w:ascii="Calibri" w:eastAsia="Calibri" w:hAnsi="Calibri" w:cs="Calibri"/>
              </w:rPr>
              <w:t>4.930,00</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83E372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056862" w:rsidRPr="00CC5B55">
              <w:rPr>
                <w:rFonts w:ascii="Calibri" w:eastAsia="Calibri" w:hAnsi="Calibri" w:cs="Calibri"/>
                <w:b/>
                <w:bCs/>
              </w:rPr>
              <w:t>ARVEL S.A.S.</w:t>
            </w:r>
            <w:r w:rsidRPr="002254D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A75832A"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056862" w:rsidRPr="00CC5B55">
              <w:rPr>
                <w:rFonts w:ascii="Calibri" w:eastAsia="Calibri" w:hAnsi="Calibri" w:cs="Calibri"/>
                <w:b/>
                <w:bCs/>
              </w:rPr>
              <w:t>ARVEL S.A.S.</w:t>
            </w:r>
            <w:r w:rsidR="00EF2038">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056862" w:rsidRPr="00056862">
              <w:rPr>
                <w:rFonts w:ascii="Calibri" w:eastAsia="Calibri" w:hAnsi="Calibri" w:cs="Calibri"/>
                <w:b/>
                <w:bCs/>
              </w:rPr>
              <w:t>4.660,00</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ABAC76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056862" w:rsidRPr="00CC5B55">
        <w:rPr>
          <w:rFonts w:cs="Calibri"/>
          <w:b/>
          <w:bCs/>
        </w:rPr>
        <w:t>ARVEL S.A.S.</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056862">
        <w:rPr>
          <w:rFonts w:cstheme="minorHAnsi"/>
          <w:b/>
        </w:rPr>
        <w:t>4.954,40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056862">
        <w:rPr>
          <w:rFonts w:cstheme="minorHAnsi"/>
          <w:b/>
          <w:bCs/>
        </w:rPr>
        <w:t>4.660,00</w:t>
      </w:r>
      <w:r w:rsidR="00101364">
        <w:rPr>
          <w:rFonts w:cstheme="minorHAnsi"/>
          <w:b/>
          <w:bCs/>
        </w:rPr>
        <w:t xml:space="preserve"> + IVA pari a € </w:t>
      </w:r>
      <w:r w:rsidR="00056862">
        <w:rPr>
          <w:rFonts w:cstheme="minorHAnsi"/>
          <w:b/>
          <w:bCs/>
        </w:rPr>
        <w:t>294,40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C37"/>
    <w:rsid w:val="00C45FBB"/>
    <w:rsid w:val="00C51DA9"/>
    <w:rsid w:val="00C56664"/>
    <w:rsid w:val="00C56A34"/>
    <w:rsid w:val="00C624B3"/>
    <w:rsid w:val="00C714DA"/>
    <w:rsid w:val="00C83B51"/>
    <w:rsid w:val="00C842E7"/>
    <w:rsid w:val="00C87F39"/>
    <w:rsid w:val="00C946D0"/>
    <w:rsid w:val="00CA098D"/>
    <w:rsid w:val="00CA39B6"/>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1373</Words>
  <Characters>8115</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2021-06-28T08:00:00Z</dcterms:created>
  <dcterms:modified xsi:type="dcterms:W3CDTF">2021-06-28T08:00:00Z</dcterms:modified>
</cp:coreProperties>
</file>