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A06939" w14:textId="77777777" w:rsidR="00BA5768" w:rsidRDefault="00BA5768" w:rsidP="00BA5768">
      <w:pPr>
        <w:tabs>
          <w:tab w:val="left" w:pos="3221"/>
        </w:tabs>
        <w:kinsoku w:val="0"/>
        <w:overflowPunct w:val="0"/>
        <w:spacing w:before="1"/>
        <w:jc w:val="both"/>
        <w:rPr>
          <w:bCs/>
          <w:sz w:val="22"/>
          <w:szCs w:val="22"/>
        </w:rPr>
      </w:pPr>
    </w:p>
    <w:p w14:paraId="60F1B334" w14:textId="77777777" w:rsidR="00D53B71" w:rsidRDefault="00D53B71" w:rsidP="00012165">
      <w:pPr>
        <w:rPr>
          <w:rFonts w:eastAsia="Calibri" w:cstheme="minorHAnsi"/>
          <w:b/>
        </w:rPr>
      </w:pPr>
    </w:p>
    <w:p w14:paraId="3374C9B4" w14:textId="021CD400"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A074E9">
        <w:rPr>
          <w:b/>
          <w:bCs/>
          <w:sz w:val="22"/>
          <w:szCs w:val="22"/>
        </w:rPr>
        <w:t>11</w:t>
      </w:r>
      <w:r w:rsidR="00A55B14">
        <w:rPr>
          <w:b/>
          <w:bCs/>
          <w:sz w:val="22"/>
          <w:szCs w:val="22"/>
        </w:rPr>
        <w:t>/</w:t>
      </w:r>
      <w:r>
        <w:rPr>
          <w:b/>
          <w:bCs/>
          <w:sz w:val="22"/>
          <w:szCs w:val="22"/>
        </w:rPr>
        <w:t xml:space="preserve">TM DEL </w:t>
      </w:r>
      <w:r w:rsidR="00A074E9">
        <w:rPr>
          <w:b/>
          <w:bCs/>
          <w:sz w:val="22"/>
          <w:szCs w:val="22"/>
        </w:rPr>
        <w:t>03</w:t>
      </w:r>
      <w:r w:rsidR="00A55B14">
        <w:rPr>
          <w:b/>
          <w:bCs/>
          <w:sz w:val="22"/>
          <w:szCs w:val="22"/>
        </w:rPr>
        <w:t>/0</w:t>
      </w:r>
      <w:r w:rsidR="00A074E9">
        <w:rPr>
          <w:b/>
          <w:bCs/>
          <w:sz w:val="22"/>
          <w:szCs w:val="22"/>
        </w:rPr>
        <w:t>2</w:t>
      </w:r>
      <w:r w:rsidR="00A55B14">
        <w:rPr>
          <w:b/>
          <w:bCs/>
          <w:sz w:val="22"/>
          <w:szCs w:val="22"/>
        </w:rPr>
        <w:t>/202</w:t>
      </w:r>
      <w:r w:rsidR="00A074E9">
        <w:rPr>
          <w:b/>
          <w:bCs/>
          <w:sz w:val="22"/>
          <w:szCs w:val="22"/>
        </w:rPr>
        <w:t>1</w:t>
      </w:r>
    </w:p>
    <w:p w14:paraId="226AC2E1" w14:textId="77777777" w:rsidR="00012165" w:rsidRDefault="00012165" w:rsidP="00012165">
      <w:pPr>
        <w:rPr>
          <w:rFonts w:eastAsia="Calibri" w:cstheme="minorHAnsi"/>
          <w:b/>
        </w:rPr>
      </w:pPr>
    </w:p>
    <w:p w14:paraId="74C2E5F6" w14:textId="77777777" w:rsidR="00DB7907" w:rsidRDefault="00DB7907" w:rsidP="00DB7907">
      <w:pPr>
        <w:tabs>
          <w:tab w:val="left" w:pos="3221"/>
        </w:tabs>
        <w:kinsoku w:val="0"/>
        <w:overflowPunct w:val="0"/>
        <w:spacing w:before="1"/>
        <w:jc w:val="both"/>
        <w:rPr>
          <w:b/>
          <w:bCs/>
          <w:sz w:val="22"/>
          <w:szCs w:val="22"/>
        </w:rPr>
      </w:pPr>
    </w:p>
    <w:p w14:paraId="73FCFF5B" w14:textId="26795BB8" w:rsidR="00DB7907"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501667">
        <w:rPr>
          <w:rFonts w:eastAsia="Calibri" w:cstheme="minorHAnsi"/>
          <w:bCs/>
        </w:rPr>
        <w:t xml:space="preserve"> 3300,00</w:t>
      </w:r>
      <w:r w:rsidR="00DB7907" w:rsidRPr="00DB7907">
        <w:rPr>
          <w:rFonts w:eastAsia="Calibri" w:cstheme="minorHAnsi"/>
          <w:bCs/>
        </w:rPr>
        <w:t xml:space="preserve"> (IVA esclusa) per </w:t>
      </w:r>
      <w:r w:rsidR="005001F9">
        <w:rPr>
          <w:rFonts w:eastAsia="Calibri" w:cstheme="minorHAnsi"/>
          <w:bCs/>
        </w:rPr>
        <w:t xml:space="preserve">il servizio/fornitura di </w:t>
      </w:r>
      <w:r w:rsidR="00501667">
        <w:rPr>
          <w:rFonts w:eastAsia="Calibri" w:cstheme="minorHAnsi"/>
          <w:b/>
          <w:bCs/>
        </w:rPr>
        <w:t>lucidatura pavimenti</w:t>
      </w:r>
    </w:p>
    <w:p w14:paraId="4BDD42F7" w14:textId="53FEDE1B"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00501667" w:rsidRPr="00501667">
        <w:t xml:space="preserve"> </w:t>
      </w:r>
      <w:r w:rsidR="00501667" w:rsidRPr="00501667">
        <w:rPr>
          <w:b/>
          <w:bCs/>
          <w:spacing w:val="-7"/>
          <w:sz w:val="22"/>
          <w:szCs w:val="22"/>
        </w:rPr>
        <w:t>ZB0307CE16</w:t>
      </w:r>
      <w:r w:rsidRPr="00DB7907">
        <w:rPr>
          <w:b/>
          <w:bCs/>
          <w:sz w:val="22"/>
          <w:szCs w:val="22"/>
        </w:rPr>
        <w:t>.</w:t>
      </w:r>
      <w:r w:rsidR="00DB7907" w:rsidRPr="00DB7907">
        <w:rPr>
          <w:b/>
          <w:bCs/>
          <w:sz w:val="22"/>
          <w:szCs w:val="22"/>
        </w:rPr>
        <w:t xml:space="preserve"> </w:t>
      </w:r>
    </w:p>
    <w:p w14:paraId="025ECFC8" w14:textId="77777777" w:rsidR="00DB7907" w:rsidRDefault="00DB7907" w:rsidP="00DB7907">
      <w:pPr>
        <w:tabs>
          <w:tab w:val="left" w:pos="3221"/>
        </w:tabs>
        <w:kinsoku w:val="0"/>
        <w:overflowPunct w:val="0"/>
        <w:spacing w:before="1"/>
        <w:jc w:val="both"/>
        <w:rPr>
          <w:b/>
          <w:bCs/>
          <w:sz w:val="22"/>
          <w:szCs w:val="22"/>
        </w:rPr>
      </w:pPr>
    </w:p>
    <w:p w14:paraId="0A55DB2A"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13D21C15" w14:textId="77777777" w:rsidTr="00DB7907">
        <w:tc>
          <w:tcPr>
            <w:tcW w:w="8488" w:type="dxa"/>
          </w:tcPr>
          <w:p w14:paraId="1AC593E2"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28C7035C" w14:textId="77777777" w:rsidR="00DB7907" w:rsidRPr="00735F8B" w:rsidRDefault="00DB7907" w:rsidP="00EE242B">
            <w:pPr>
              <w:ind w:left="-57"/>
              <w:jc w:val="center"/>
              <w:rPr>
                <w:rFonts w:eastAsia="Calibri" w:cstheme="minorHAnsi"/>
                <w:b/>
              </w:rPr>
            </w:pPr>
          </w:p>
        </w:tc>
        <w:tc>
          <w:tcPr>
            <w:tcW w:w="9747" w:type="dxa"/>
          </w:tcPr>
          <w:p w14:paraId="75D8A8D6" w14:textId="77777777" w:rsidR="00DB7907" w:rsidRPr="00735F8B" w:rsidRDefault="00DB7907" w:rsidP="00EE242B">
            <w:pPr>
              <w:ind w:left="-57"/>
              <w:jc w:val="center"/>
              <w:rPr>
                <w:rFonts w:eastAsia="Calibri" w:cstheme="minorHAnsi"/>
                <w:b/>
              </w:rPr>
            </w:pPr>
          </w:p>
        </w:tc>
      </w:tr>
    </w:tbl>
    <w:p w14:paraId="7E8C16EF"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5F58CFB3" w14:textId="77777777" w:rsidR="004B33F9" w:rsidRPr="003E71D3" w:rsidRDefault="004B33F9" w:rsidP="004B33F9">
      <w:pPr>
        <w:jc w:val="both"/>
      </w:pPr>
    </w:p>
    <w:p w14:paraId="6D24F00C"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D19FD63" w14:textId="77777777" w:rsidR="00BA5768" w:rsidRPr="003E71D3" w:rsidRDefault="00BA5768" w:rsidP="00BA5768">
      <w:pPr>
        <w:jc w:val="both"/>
      </w:pPr>
    </w:p>
    <w:p w14:paraId="291A90B7"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7B2E7679" w14:textId="77777777" w:rsidR="00D53B71" w:rsidRPr="003E71D3" w:rsidRDefault="00D53B71" w:rsidP="00BA5768">
      <w:pPr>
        <w:jc w:val="both"/>
      </w:pPr>
    </w:p>
    <w:p w14:paraId="4083F06D"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20AB51CD" w14:textId="77777777" w:rsidR="00D53B71" w:rsidRPr="003E71D3" w:rsidRDefault="00D53B71" w:rsidP="007B1DA0">
      <w:pPr>
        <w:jc w:val="both"/>
      </w:pPr>
    </w:p>
    <w:p w14:paraId="676DF4E5"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0058E3B7"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6D2493E2" w14:textId="77777777" w:rsidR="00D53B71" w:rsidRPr="003E71D3" w:rsidRDefault="00D53B71" w:rsidP="00D53B71">
      <w:pPr>
        <w:jc w:val="both"/>
      </w:pPr>
    </w:p>
    <w:p w14:paraId="2F4A2BFB" w14:textId="77777777" w:rsidR="00134360" w:rsidRDefault="00134360" w:rsidP="00D53B71">
      <w:pPr>
        <w:jc w:val="both"/>
        <w:rPr>
          <w:b/>
        </w:rPr>
      </w:pPr>
    </w:p>
    <w:p w14:paraId="4B860D2E" w14:textId="77777777" w:rsidR="00134360" w:rsidRDefault="00134360" w:rsidP="00D53B71">
      <w:pPr>
        <w:jc w:val="both"/>
        <w:rPr>
          <w:b/>
        </w:rPr>
      </w:pPr>
    </w:p>
    <w:p w14:paraId="70B4851C" w14:textId="77777777" w:rsidR="00F2244E" w:rsidRDefault="00F2244E" w:rsidP="00D53B71">
      <w:pPr>
        <w:jc w:val="both"/>
        <w:rPr>
          <w:b/>
        </w:rPr>
      </w:pPr>
    </w:p>
    <w:p w14:paraId="5863767C"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w:t>
      </w:r>
      <w:r w:rsidRPr="00501667">
        <w:rPr>
          <w:b/>
          <w:bCs/>
        </w:rPr>
        <w:t>pari o superiore a 5000 euro</w:t>
      </w:r>
      <w:r w:rsidRPr="003E71D3">
        <w:t>, ed al di sotto della soglia di rilievo comunitario;</w:t>
      </w:r>
    </w:p>
    <w:p w14:paraId="7AC561DD" w14:textId="77777777" w:rsidR="007B1DA0" w:rsidRPr="003E71D3" w:rsidRDefault="007B1DA0" w:rsidP="007934A6">
      <w:pPr>
        <w:jc w:val="both"/>
      </w:pPr>
    </w:p>
    <w:p w14:paraId="01484DEE" w14:textId="6C1E9999" w:rsidR="003E1CC6" w:rsidRDefault="003E1CC6" w:rsidP="003E1CC6">
      <w:pPr>
        <w:jc w:val="both"/>
      </w:pPr>
      <w:r w:rsidRPr="00B2546D">
        <w:rPr>
          <w:b/>
        </w:rPr>
        <w:t>VISTA</w:t>
      </w:r>
      <w:r w:rsidRPr="00B2546D">
        <w:t xml:space="preserve"> la </w:t>
      </w:r>
      <w:r>
        <w:t xml:space="preserve">richiesta per l’acquisto del servizio </w:t>
      </w:r>
      <w:r w:rsidR="00282A86">
        <w:rPr>
          <w:b/>
        </w:rPr>
        <w:t>l</w:t>
      </w:r>
      <w:r w:rsidR="00501667">
        <w:rPr>
          <w:b/>
        </w:rPr>
        <w:t>ucidatura pavimento</w:t>
      </w:r>
      <w:r w:rsidR="00282A86">
        <w:rPr>
          <w:b/>
        </w:rPr>
        <w:t xml:space="preserve"> III piano del DICMAPI, </w:t>
      </w:r>
      <w:r w:rsidR="00F2244E">
        <w:rPr>
          <w:bCs/>
        </w:rPr>
        <w:t>formulata</w:t>
      </w:r>
      <w:r w:rsidRPr="00860FD1">
        <w:rPr>
          <w:bCs/>
        </w:rPr>
        <w:t xml:space="preserve"> </w:t>
      </w:r>
      <w:r w:rsidR="00F2244E">
        <w:rPr>
          <w:bCs/>
        </w:rPr>
        <w:t>dal Prof.</w:t>
      </w:r>
      <w:r w:rsidR="008B7DD8">
        <w:rPr>
          <w:bCs/>
        </w:rPr>
        <w:t xml:space="preserve"> </w:t>
      </w:r>
      <w:r w:rsidR="00501667">
        <w:rPr>
          <w:bCs/>
        </w:rPr>
        <w:t>Maffettone P.L</w:t>
      </w:r>
      <w:r w:rsidR="00F2244E">
        <w:rPr>
          <w:bCs/>
        </w:rPr>
        <w:t>.</w:t>
      </w:r>
      <w:r>
        <w:rPr>
          <w:bCs/>
        </w:rPr>
        <w:t xml:space="preserve">, </w:t>
      </w:r>
    </w:p>
    <w:p w14:paraId="4DE253A4" w14:textId="77777777" w:rsidR="008B7DD8" w:rsidRPr="00A42260" w:rsidRDefault="008B7DD8" w:rsidP="003E1CC6">
      <w:pPr>
        <w:jc w:val="both"/>
        <w:rPr>
          <w:i/>
        </w:rPr>
      </w:pPr>
    </w:p>
    <w:p w14:paraId="7EAF8C8C"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2FAFD796" w14:textId="77777777" w:rsidR="009A6DA2" w:rsidRPr="003E71D3" w:rsidRDefault="009A6DA2" w:rsidP="00666B63">
      <w:pPr>
        <w:jc w:val="both"/>
      </w:pPr>
    </w:p>
    <w:p w14:paraId="07EE71BC" w14:textId="613270B9" w:rsidR="00666B6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501667">
        <w:t>;</w:t>
      </w:r>
    </w:p>
    <w:p w14:paraId="3A10A32D" w14:textId="77777777" w:rsidR="00501667" w:rsidRPr="000D12E6" w:rsidRDefault="00501667" w:rsidP="00501667">
      <w:pPr>
        <w:jc w:val="both"/>
        <w:rPr>
          <w:bCs/>
        </w:rPr>
      </w:pPr>
    </w:p>
    <w:p w14:paraId="26667C52" w14:textId="3E4A18A0" w:rsidR="00501667" w:rsidRDefault="00501667" w:rsidP="00501667">
      <w:pPr>
        <w:jc w:val="both"/>
        <w:rPr>
          <w:b/>
        </w:rPr>
      </w:pPr>
      <w:r w:rsidRPr="00146B9C">
        <w:rPr>
          <w:b/>
        </w:rPr>
        <w:t>CONSIDERATO</w:t>
      </w:r>
      <w:r w:rsidRPr="00146B9C">
        <w:t xml:space="preserve"> che è stata condotta un’indagine esplorati</w:t>
      </w:r>
      <w:r>
        <w:t xml:space="preserve">va del mercato </w:t>
      </w:r>
      <w:r w:rsidRPr="00146B9C">
        <w:t xml:space="preserve">a seguito della quale è stato individuato l’operatore </w:t>
      </w:r>
      <w:r>
        <w:t xml:space="preserve">New </w:t>
      </w:r>
      <w:proofErr w:type="spellStart"/>
      <w:r>
        <w:t>Clean</w:t>
      </w:r>
      <w:proofErr w:type="spellEnd"/>
      <w:r>
        <w:t xml:space="preserve"> &amp; Services </w:t>
      </w:r>
      <w:proofErr w:type="spellStart"/>
      <w:r>
        <w:t>srl</w:t>
      </w:r>
      <w:proofErr w:type="spellEnd"/>
      <w:r>
        <w:t xml:space="preserve"> </w:t>
      </w:r>
      <w:proofErr w:type="gramStart"/>
      <w:r>
        <w:t>che,  per</w:t>
      </w:r>
      <w:proofErr w:type="gramEnd"/>
      <w:r>
        <w:t xml:space="preserve"> il servizio in oggetto,  ha presentato un preventivo pari a </w:t>
      </w:r>
      <w:r w:rsidRPr="00771279">
        <w:t xml:space="preserve">€ </w:t>
      </w:r>
      <w:r>
        <w:t>3300,00 oltre iva come per legge;</w:t>
      </w:r>
    </w:p>
    <w:p w14:paraId="1C69CFC8" w14:textId="77777777" w:rsidR="004B7904" w:rsidRPr="004B7904" w:rsidRDefault="004B7904" w:rsidP="004B7904"/>
    <w:p w14:paraId="16845121" w14:textId="77777777" w:rsidR="00501667" w:rsidRDefault="00501667" w:rsidP="00501667">
      <w:pPr>
        <w:jc w:val="both"/>
      </w:pPr>
      <w:r w:rsidRPr="00146B9C">
        <w:rPr>
          <w:b/>
        </w:rPr>
        <w:t>RITENUTA</w:t>
      </w:r>
      <w:r w:rsidRPr="00146B9C">
        <w:t xml:space="preserve"> congrua la predetta offerta economica;</w:t>
      </w:r>
    </w:p>
    <w:p w14:paraId="6D291216" w14:textId="77777777" w:rsidR="00501667" w:rsidRDefault="00501667" w:rsidP="00501667">
      <w:pPr>
        <w:jc w:val="both"/>
      </w:pPr>
    </w:p>
    <w:p w14:paraId="5BA7D18C" w14:textId="77777777" w:rsidR="00501667" w:rsidRDefault="00501667" w:rsidP="00501667">
      <w:pPr>
        <w:jc w:val="both"/>
        <w:rPr>
          <w:b/>
        </w:rPr>
      </w:pPr>
      <w:r w:rsidRPr="00342802">
        <w:rPr>
          <w:b/>
        </w:rPr>
        <w:t>TENUTO CONTO</w:t>
      </w:r>
      <w:r w:rsidRPr="00342802">
        <w:t xml:space="preserve"> del fatto che il suddetto operatore non costituisce l’affidatario uscente;</w:t>
      </w:r>
      <w:r w:rsidRPr="00AC749D">
        <w:rPr>
          <w:b/>
        </w:rPr>
        <w:t xml:space="preserve"> </w:t>
      </w:r>
    </w:p>
    <w:p w14:paraId="501ED5EE" w14:textId="77777777" w:rsidR="00501667" w:rsidRDefault="00501667" w:rsidP="00501667">
      <w:pPr>
        <w:jc w:val="both"/>
        <w:rPr>
          <w:b/>
        </w:rPr>
      </w:pPr>
    </w:p>
    <w:p w14:paraId="4A01DEC8" w14:textId="77777777" w:rsidR="00501667" w:rsidRPr="006E188B" w:rsidRDefault="00501667" w:rsidP="00501667">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2356298" w14:textId="45142435" w:rsidR="00501667" w:rsidRDefault="00501667" w:rsidP="00C847A2">
      <w:pPr>
        <w:jc w:val="both"/>
        <w:rPr>
          <w:b/>
        </w:rPr>
      </w:pPr>
    </w:p>
    <w:p w14:paraId="27648A9E" w14:textId="093226DB" w:rsidR="00C847A2" w:rsidRDefault="00C847A2" w:rsidP="00C847A2">
      <w:pPr>
        <w:jc w:val="both"/>
      </w:pPr>
      <w:r w:rsidRPr="00B82303">
        <w:rPr>
          <w:b/>
        </w:rPr>
        <w:t>TENUTO</w:t>
      </w:r>
      <w:r w:rsidRPr="00B82303">
        <w:t xml:space="preserve"> </w:t>
      </w:r>
      <w:r w:rsidRPr="00B82303">
        <w:rPr>
          <w:b/>
        </w:rPr>
        <w:t>CONTO</w:t>
      </w:r>
      <w:r>
        <w:t xml:space="preserve"> </w:t>
      </w:r>
      <w:r w:rsidRPr="00B82303">
        <w:t>che non è stata riscontrata l’esistenza di rischi da interferenza</w:t>
      </w:r>
      <w:r w:rsidR="00501667">
        <w:t xml:space="preserve"> e</w:t>
      </w:r>
      <w:r w:rsidRPr="00B82303">
        <w:t xml:space="preserve"> non è necessario provvedere alla stesura del DUVRI ed i costi della sicurezza sono pari a zero;</w:t>
      </w:r>
    </w:p>
    <w:p w14:paraId="57268FC3" w14:textId="77777777" w:rsidR="003E1CC6" w:rsidRPr="008249CC" w:rsidRDefault="003E1CC6" w:rsidP="003E1CC6">
      <w:pPr>
        <w:jc w:val="both"/>
      </w:pPr>
    </w:p>
    <w:p w14:paraId="7D6606CD"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E1FD3F1"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3612ACE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580DAEA" w14:textId="77777777" w:rsidR="00BA5768" w:rsidRPr="00BA5768" w:rsidRDefault="00BA5768" w:rsidP="00BA5768">
      <w:pPr>
        <w:pStyle w:val="Corpotesto"/>
        <w:kinsoku w:val="0"/>
        <w:overflowPunct w:val="0"/>
        <w:spacing w:line="252" w:lineRule="exact"/>
        <w:ind w:left="0" w:right="116"/>
        <w:jc w:val="both"/>
        <w:rPr>
          <w:lang w:val="it-IT"/>
        </w:rPr>
      </w:pPr>
    </w:p>
    <w:p w14:paraId="3B5AFC2E" w14:textId="77777777" w:rsidR="00BA5768" w:rsidRPr="00BA5768" w:rsidRDefault="00BA5768" w:rsidP="00BA5768">
      <w:pPr>
        <w:pStyle w:val="Corpotesto"/>
        <w:kinsoku w:val="0"/>
        <w:overflowPunct w:val="0"/>
        <w:spacing w:line="252" w:lineRule="exact"/>
        <w:ind w:left="0" w:right="116"/>
        <w:jc w:val="both"/>
        <w:rPr>
          <w:lang w:val="it-IT"/>
        </w:rPr>
      </w:pPr>
    </w:p>
    <w:p w14:paraId="2C893AE4"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7A50FED" w14:textId="77777777" w:rsidR="00BA5768" w:rsidRPr="00BA5768" w:rsidRDefault="00BA5768" w:rsidP="00BA5768">
      <w:pPr>
        <w:pStyle w:val="Corpotesto"/>
        <w:spacing w:line="252" w:lineRule="exact"/>
        <w:ind w:right="116"/>
        <w:jc w:val="both"/>
        <w:rPr>
          <w:lang w:val="it-IT"/>
        </w:rPr>
      </w:pPr>
    </w:p>
    <w:p w14:paraId="0260BB70"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4035DFA" w14:textId="77777777" w:rsidR="00BA5768" w:rsidRPr="00BA5768" w:rsidRDefault="00BA5768" w:rsidP="00BA5768">
      <w:pPr>
        <w:pStyle w:val="Corpotesto"/>
        <w:spacing w:line="252" w:lineRule="exact"/>
        <w:ind w:left="0" w:right="116"/>
        <w:jc w:val="both"/>
        <w:rPr>
          <w:sz w:val="24"/>
          <w:szCs w:val="24"/>
          <w:lang w:val="it-IT"/>
        </w:rPr>
      </w:pPr>
    </w:p>
    <w:p w14:paraId="203912B2" w14:textId="0DDB783D"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501667">
        <w:t xml:space="preserve">New </w:t>
      </w:r>
      <w:proofErr w:type="spellStart"/>
      <w:r w:rsidR="00501667">
        <w:t>Clean</w:t>
      </w:r>
      <w:proofErr w:type="spellEnd"/>
      <w:r w:rsidRPr="00771279">
        <w:t xml:space="preserve"> </w:t>
      </w:r>
      <w:r w:rsidR="00501667">
        <w:t xml:space="preserve">&amp; Services </w:t>
      </w:r>
      <w:proofErr w:type="spellStart"/>
      <w:r w:rsidR="00501667">
        <w:t>srl</w:t>
      </w:r>
      <w:proofErr w:type="spellEnd"/>
      <w:r w:rsidR="00501667">
        <w:t xml:space="preserve"> </w:t>
      </w:r>
      <w:r w:rsidRPr="00771279">
        <w:t xml:space="preserve">la fornitura del </w:t>
      </w:r>
      <w:r w:rsidR="00475B4A">
        <w:t>bene/</w:t>
      </w:r>
      <w:r w:rsidRPr="00771279">
        <w:t xml:space="preserve">servizio in oggetto, per una spesa complessiva pari ad € </w:t>
      </w:r>
      <w:r w:rsidR="00501667">
        <w:t>3300,00</w:t>
      </w:r>
      <w:r w:rsidR="000F3521">
        <w:t xml:space="preserve"> </w:t>
      </w:r>
      <w:r w:rsidR="00AA7C67">
        <w:t>oltre iva come per legge;</w:t>
      </w:r>
    </w:p>
    <w:p w14:paraId="488EFD19" w14:textId="77777777" w:rsidR="00BA5768" w:rsidRPr="00BA5768" w:rsidRDefault="00BA5768" w:rsidP="00BA5768">
      <w:pPr>
        <w:pStyle w:val="Corpotesto"/>
        <w:spacing w:line="252" w:lineRule="exact"/>
        <w:ind w:left="720" w:right="116"/>
        <w:jc w:val="both"/>
        <w:rPr>
          <w:sz w:val="24"/>
          <w:szCs w:val="24"/>
          <w:lang w:val="it-IT"/>
        </w:rPr>
      </w:pPr>
    </w:p>
    <w:p w14:paraId="31599D7A" w14:textId="258AD353" w:rsidR="004B7904" w:rsidRDefault="001F2B14" w:rsidP="00C356CF">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01667">
        <w:rPr>
          <w:rFonts w:ascii="Times New Roman" w:hAnsi="Times New Roman" w:cs="Times New Roman"/>
          <w:sz w:val="24"/>
          <w:szCs w:val="24"/>
          <w:lang w:val="it-IT"/>
        </w:rPr>
        <w:t xml:space="preserve">di stabilire che il costo complessivo dell’affidamento graverà </w:t>
      </w:r>
      <w:r w:rsidR="00CC5F77" w:rsidRPr="00501667">
        <w:rPr>
          <w:rFonts w:ascii="Times New Roman" w:hAnsi="Times New Roman" w:cs="Times New Roman"/>
          <w:sz w:val="24"/>
          <w:szCs w:val="24"/>
          <w:lang w:val="it-IT"/>
        </w:rPr>
        <w:t>sul Progetto</w:t>
      </w:r>
      <w:r w:rsidR="00501667" w:rsidRPr="00501667">
        <w:rPr>
          <w:lang w:val="it-IT"/>
        </w:rPr>
        <w:t xml:space="preserve"> </w:t>
      </w:r>
      <w:r w:rsidR="00501667" w:rsidRPr="00501667">
        <w:rPr>
          <w:rFonts w:ascii="Times New Roman" w:hAnsi="Times New Roman" w:cs="Times New Roman"/>
          <w:sz w:val="24"/>
          <w:szCs w:val="24"/>
          <w:lang w:val="it-IT"/>
        </w:rPr>
        <w:t>RIASS-ECON-2018-DICMAPI</w:t>
      </w:r>
      <w:r w:rsidR="00501667">
        <w:rPr>
          <w:rFonts w:ascii="Times New Roman" w:hAnsi="Times New Roman" w:cs="Times New Roman"/>
          <w:sz w:val="24"/>
          <w:szCs w:val="24"/>
          <w:lang w:val="it-IT"/>
        </w:rPr>
        <w:t>;</w:t>
      </w:r>
      <w:r w:rsidR="0072123C" w:rsidRPr="00501667">
        <w:rPr>
          <w:rFonts w:ascii="Times New Roman" w:hAnsi="Times New Roman" w:cs="Times New Roman"/>
          <w:sz w:val="24"/>
          <w:szCs w:val="24"/>
          <w:lang w:val="it-IT"/>
        </w:rPr>
        <w:t xml:space="preserve"> </w:t>
      </w:r>
    </w:p>
    <w:p w14:paraId="0FA590B9" w14:textId="77777777" w:rsidR="00501667" w:rsidRPr="00501667" w:rsidRDefault="00501667" w:rsidP="00501667">
      <w:pPr>
        <w:pStyle w:val="Corpotesto"/>
        <w:autoSpaceDE w:val="0"/>
        <w:autoSpaceDN w:val="0"/>
        <w:adjustRightInd w:val="0"/>
        <w:spacing w:line="252" w:lineRule="exact"/>
        <w:ind w:left="360" w:right="116"/>
        <w:jc w:val="both"/>
        <w:rPr>
          <w:rFonts w:ascii="Times New Roman" w:hAnsi="Times New Roman" w:cs="Times New Roman"/>
          <w:sz w:val="24"/>
          <w:szCs w:val="24"/>
          <w:lang w:val="it-IT"/>
        </w:rPr>
      </w:pPr>
    </w:p>
    <w:p w14:paraId="55FB319A"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20AACA72" w14:textId="77777777" w:rsidR="00BA5768" w:rsidRPr="00771279" w:rsidRDefault="00BA5768" w:rsidP="00BA5768">
      <w:pPr>
        <w:pStyle w:val="Paragrafoelenco"/>
      </w:pPr>
    </w:p>
    <w:p w14:paraId="532547A9"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583B0CD6" w14:textId="77777777" w:rsidR="001F18C0" w:rsidRDefault="001F18C0" w:rsidP="001F18C0">
      <w:pPr>
        <w:pStyle w:val="Paragrafoelenco"/>
      </w:pPr>
    </w:p>
    <w:p w14:paraId="6C6863E7" w14:textId="09E8DBFF"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501667">
        <w:t xml:space="preserve"> Maffettone P.L</w:t>
      </w:r>
      <w:r w:rsidR="00FF1D95">
        <w:t>.</w:t>
      </w:r>
      <w:r w:rsidRPr="008C0C9F">
        <w:t>,</w:t>
      </w:r>
      <w:r>
        <w:t xml:space="preserve"> </w:t>
      </w:r>
      <w:r w:rsidRPr="00C13128">
        <w:t xml:space="preserve">docente in servizio presso il </w:t>
      </w:r>
      <w:r>
        <w:t>DICMAPI;</w:t>
      </w:r>
    </w:p>
    <w:p w14:paraId="7BCD7FEA" w14:textId="77777777" w:rsidR="001F18C0" w:rsidRPr="00771279" w:rsidRDefault="001F18C0" w:rsidP="002878E4">
      <w:pPr>
        <w:jc w:val="both"/>
      </w:pPr>
    </w:p>
    <w:p w14:paraId="15B11C89" w14:textId="77777777" w:rsidR="00BA5768" w:rsidRPr="00BA5768" w:rsidRDefault="00BA5768" w:rsidP="002878E4">
      <w:pPr>
        <w:pStyle w:val="Corpotesto"/>
        <w:ind w:left="0" w:right="116"/>
        <w:rPr>
          <w:sz w:val="24"/>
          <w:szCs w:val="24"/>
          <w:lang w:val="it-IT"/>
        </w:rPr>
      </w:pPr>
    </w:p>
    <w:p w14:paraId="46A0763B"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4E493B2" w14:textId="77777777" w:rsidR="00BA5768" w:rsidRPr="00BA5768" w:rsidRDefault="00BA5768" w:rsidP="00BA5768">
      <w:pPr>
        <w:pStyle w:val="Corpotesto"/>
        <w:spacing w:line="252" w:lineRule="exact"/>
        <w:ind w:right="116"/>
        <w:jc w:val="both"/>
        <w:rPr>
          <w:sz w:val="24"/>
          <w:szCs w:val="24"/>
          <w:lang w:val="it-IT"/>
        </w:rPr>
      </w:pPr>
    </w:p>
    <w:p w14:paraId="2002DA79" w14:textId="77777777" w:rsidR="00BA5768" w:rsidRPr="00BA5768" w:rsidRDefault="00BA5768" w:rsidP="00BA5768">
      <w:pPr>
        <w:pStyle w:val="Corpotesto"/>
        <w:spacing w:line="252" w:lineRule="exact"/>
        <w:ind w:right="116"/>
        <w:jc w:val="both"/>
        <w:rPr>
          <w:lang w:val="it-IT"/>
        </w:rPr>
      </w:pPr>
    </w:p>
    <w:p w14:paraId="28842063" w14:textId="77777777" w:rsidR="00BA5768" w:rsidRPr="00BA5768" w:rsidRDefault="00BA5768" w:rsidP="00BA5768">
      <w:pPr>
        <w:pStyle w:val="Corpotesto"/>
        <w:spacing w:line="252" w:lineRule="exact"/>
        <w:ind w:left="0" w:right="116"/>
        <w:jc w:val="both"/>
        <w:rPr>
          <w:lang w:val="it-IT"/>
        </w:rPr>
      </w:pPr>
    </w:p>
    <w:p w14:paraId="6FDB33EE" w14:textId="77777777" w:rsidR="00BA5768" w:rsidRPr="00BA5768" w:rsidRDefault="00BA5768" w:rsidP="00BA5768">
      <w:pPr>
        <w:pStyle w:val="Corpotesto"/>
        <w:spacing w:line="252" w:lineRule="exact"/>
        <w:ind w:right="116"/>
        <w:jc w:val="both"/>
        <w:rPr>
          <w:lang w:val="it-IT"/>
        </w:rPr>
      </w:pPr>
    </w:p>
    <w:p w14:paraId="4764139E" w14:textId="77777777" w:rsidR="00BA5768" w:rsidRPr="00BA5768" w:rsidRDefault="00BA5768" w:rsidP="00BA5768">
      <w:pPr>
        <w:pStyle w:val="Corpotesto"/>
        <w:spacing w:line="252" w:lineRule="exact"/>
        <w:ind w:right="116"/>
        <w:jc w:val="both"/>
        <w:rPr>
          <w:lang w:val="it-IT"/>
        </w:rPr>
      </w:pPr>
    </w:p>
    <w:p w14:paraId="65516C70"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FB9EEEF"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B103665" w14:textId="77777777" w:rsidR="00BA5768" w:rsidRDefault="00BA5768" w:rsidP="00BA5768">
      <w:pPr>
        <w:jc w:val="both"/>
      </w:pPr>
      <w:r>
        <w:t xml:space="preserve"> </w:t>
      </w:r>
    </w:p>
    <w:p w14:paraId="58038600" w14:textId="77777777" w:rsidR="00BA5768" w:rsidRDefault="00BA5768" w:rsidP="00170792"/>
    <w:p w14:paraId="1A388884" w14:textId="77777777" w:rsidR="00170792" w:rsidRDefault="00170792" w:rsidP="00170792"/>
    <w:p w14:paraId="05D9F39E" w14:textId="77777777" w:rsidR="00170792" w:rsidRDefault="00195F6C" w:rsidP="00170792">
      <w:r>
        <w:rPr>
          <w:sz w:val="48"/>
          <w:szCs w:val="48"/>
        </w:rPr>
        <w:t xml:space="preserve"> </w:t>
      </w:r>
    </w:p>
    <w:p w14:paraId="1563A8B4"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9C7D59" w14:textId="77777777" w:rsidR="00C40A53" w:rsidRDefault="00C40A53" w:rsidP="0021573F">
      <w:r>
        <w:separator/>
      </w:r>
    </w:p>
  </w:endnote>
  <w:endnote w:type="continuationSeparator" w:id="0">
    <w:p w14:paraId="165B0909" w14:textId="77777777" w:rsidR="00C40A53" w:rsidRDefault="00C40A53"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0BF430" w14:textId="77777777" w:rsidR="00C40A53" w:rsidRDefault="00C40A53" w:rsidP="0021573F">
      <w:r>
        <w:separator/>
      </w:r>
    </w:p>
  </w:footnote>
  <w:footnote w:type="continuationSeparator" w:id="0">
    <w:p w14:paraId="016812DF" w14:textId="77777777" w:rsidR="00C40A53" w:rsidRDefault="00C40A53"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861648" w14:textId="77777777" w:rsidR="0021573F" w:rsidRDefault="0021573F">
    <w:pPr>
      <w:pStyle w:val="Intestazione"/>
    </w:pPr>
    <w:r>
      <w:rPr>
        <w:noProof/>
      </w:rPr>
      <w:drawing>
        <wp:inline distT="0" distB="0" distL="0" distR="0" wp14:anchorId="48667FA6" wp14:editId="1F3BD581">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71198C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1E16"/>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2A86"/>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667"/>
    <w:rsid w:val="00501C58"/>
    <w:rsid w:val="005145C3"/>
    <w:rsid w:val="005252F5"/>
    <w:rsid w:val="00531A53"/>
    <w:rsid w:val="00536568"/>
    <w:rsid w:val="00541E7C"/>
    <w:rsid w:val="0055273C"/>
    <w:rsid w:val="005559A3"/>
    <w:rsid w:val="00560D4E"/>
    <w:rsid w:val="005618E7"/>
    <w:rsid w:val="005749DD"/>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4E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0A53"/>
    <w:rsid w:val="00C454FF"/>
    <w:rsid w:val="00C569B3"/>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A64F13"/>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1491</TotalTime>
  <Pages>3</Pages>
  <Words>899</Words>
  <Characters>5129</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201</cp:revision>
  <cp:lastPrinted>2020-02-04T12:09:00Z</cp:lastPrinted>
  <dcterms:created xsi:type="dcterms:W3CDTF">2017-02-27T10:19:00Z</dcterms:created>
  <dcterms:modified xsi:type="dcterms:W3CDTF">2021-02-09T09:15:00Z</dcterms:modified>
</cp:coreProperties>
</file>