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5562C6" w14:textId="77777777" w:rsidR="00BA5768" w:rsidRDefault="00BA5768" w:rsidP="00BA5768">
      <w:pPr>
        <w:tabs>
          <w:tab w:val="left" w:pos="3221"/>
        </w:tabs>
        <w:kinsoku w:val="0"/>
        <w:overflowPunct w:val="0"/>
        <w:spacing w:before="1"/>
        <w:jc w:val="both"/>
        <w:rPr>
          <w:bCs/>
          <w:sz w:val="22"/>
          <w:szCs w:val="22"/>
        </w:rPr>
      </w:pPr>
    </w:p>
    <w:p w14:paraId="10BB13DC" w14:textId="77777777" w:rsidR="00D53B71" w:rsidRDefault="00D53B71" w:rsidP="00012165">
      <w:pPr>
        <w:rPr>
          <w:rFonts w:eastAsia="Calibri" w:cstheme="minorHAnsi"/>
          <w:b/>
        </w:rPr>
      </w:pPr>
    </w:p>
    <w:p w14:paraId="73F58ECC" w14:textId="10EBAD58" w:rsidR="00012165" w:rsidRPr="00DB7907" w:rsidRDefault="005001F9" w:rsidP="00DB7907">
      <w:pPr>
        <w:tabs>
          <w:tab w:val="left" w:pos="3221"/>
        </w:tabs>
        <w:kinsoku w:val="0"/>
        <w:overflowPunct w:val="0"/>
        <w:spacing w:before="1"/>
        <w:jc w:val="center"/>
        <w:rPr>
          <w:b/>
          <w:bCs/>
          <w:sz w:val="22"/>
          <w:szCs w:val="22"/>
        </w:rPr>
      </w:pPr>
      <w:r>
        <w:rPr>
          <w:b/>
          <w:bCs/>
          <w:sz w:val="22"/>
          <w:szCs w:val="22"/>
        </w:rPr>
        <w:t>DETERMINA DI ACQUISTO N.</w:t>
      </w:r>
      <w:r w:rsidR="00D63087">
        <w:rPr>
          <w:b/>
          <w:bCs/>
          <w:sz w:val="22"/>
          <w:szCs w:val="22"/>
        </w:rPr>
        <w:t>84</w:t>
      </w:r>
      <w:r w:rsidR="00A55B14">
        <w:rPr>
          <w:b/>
          <w:bCs/>
          <w:sz w:val="22"/>
          <w:szCs w:val="22"/>
        </w:rPr>
        <w:t>/</w:t>
      </w:r>
      <w:r>
        <w:rPr>
          <w:b/>
          <w:bCs/>
          <w:sz w:val="22"/>
          <w:szCs w:val="22"/>
        </w:rPr>
        <w:t xml:space="preserve">TM DEL </w:t>
      </w:r>
      <w:r w:rsidR="00D63087">
        <w:rPr>
          <w:b/>
          <w:bCs/>
          <w:sz w:val="22"/>
          <w:szCs w:val="22"/>
        </w:rPr>
        <w:t>12</w:t>
      </w:r>
      <w:r w:rsidR="00E25F7E">
        <w:rPr>
          <w:b/>
          <w:bCs/>
          <w:sz w:val="22"/>
          <w:szCs w:val="22"/>
        </w:rPr>
        <w:t>/0</w:t>
      </w:r>
      <w:r w:rsidR="00D63087">
        <w:rPr>
          <w:b/>
          <w:bCs/>
          <w:sz w:val="22"/>
          <w:szCs w:val="22"/>
        </w:rPr>
        <w:t>5</w:t>
      </w:r>
      <w:r w:rsidR="00E25F7E">
        <w:rPr>
          <w:b/>
          <w:bCs/>
          <w:sz w:val="22"/>
          <w:szCs w:val="22"/>
        </w:rPr>
        <w:t>/2021</w:t>
      </w:r>
    </w:p>
    <w:p w14:paraId="2E742AF0" w14:textId="77777777" w:rsidR="00012165" w:rsidRDefault="00012165" w:rsidP="00012165">
      <w:pPr>
        <w:rPr>
          <w:rFonts w:eastAsia="Calibri" w:cstheme="minorHAnsi"/>
          <w:b/>
        </w:rPr>
      </w:pPr>
    </w:p>
    <w:p w14:paraId="399FF25C" w14:textId="77777777" w:rsidR="00DB7907" w:rsidRDefault="00DB7907" w:rsidP="00DB7907">
      <w:pPr>
        <w:tabs>
          <w:tab w:val="left" w:pos="3221"/>
        </w:tabs>
        <w:kinsoku w:val="0"/>
        <w:overflowPunct w:val="0"/>
        <w:spacing w:before="1"/>
        <w:jc w:val="both"/>
        <w:rPr>
          <w:b/>
          <w:bCs/>
          <w:sz w:val="22"/>
          <w:szCs w:val="22"/>
        </w:rPr>
      </w:pPr>
    </w:p>
    <w:p w14:paraId="1800465D" w14:textId="77777777" w:rsidR="00D63087" w:rsidRDefault="003E71D3" w:rsidP="00D63087">
      <w:pPr>
        <w:tabs>
          <w:tab w:val="left" w:pos="3221"/>
        </w:tabs>
        <w:kinsoku w:val="0"/>
        <w:overflowPunct w:val="0"/>
        <w:spacing w:before="1"/>
        <w:jc w:val="both"/>
        <w:rPr>
          <w:rFonts w:eastAsia="Calibri" w:cstheme="minorHAnsi"/>
          <w:b/>
        </w:rPr>
      </w:pPr>
      <w:r w:rsidRPr="00BA5768">
        <w:rPr>
          <w:b/>
          <w:bCs/>
          <w:sz w:val="22"/>
          <w:szCs w:val="22"/>
        </w:rPr>
        <w:t>OGGETTO:</w:t>
      </w:r>
      <w:r w:rsidR="00DB7907">
        <w:rPr>
          <w:b/>
          <w:bCs/>
          <w:sz w:val="22"/>
          <w:szCs w:val="22"/>
        </w:rPr>
        <w:t xml:space="preserve"> </w:t>
      </w:r>
      <w:r w:rsidR="00DB7907" w:rsidRPr="00DB7907">
        <w:rPr>
          <w:bCs/>
          <w:sz w:val="22"/>
          <w:szCs w:val="22"/>
        </w:rPr>
        <w:t>A</w:t>
      </w:r>
      <w:r w:rsidR="00DB7907" w:rsidRPr="00DB7907">
        <w:rPr>
          <w:rFonts w:eastAsia="Calibri" w:cstheme="minorHAnsi"/>
          <w:bCs/>
        </w:rPr>
        <w:t xml:space="preserve">ffidamento diretto ai sensi dell’art. 36, comma 2, lettera a) del </w:t>
      </w:r>
      <w:proofErr w:type="spellStart"/>
      <w:r w:rsidR="00DB7907" w:rsidRPr="00DB7907">
        <w:rPr>
          <w:rFonts w:eastAsia="Calibri" w:cstheme="minorHAnsi"/>
          <w:bCs/>
        </w:rPr>
        <w:t>D.Lgs.</w:t>
      </w:r>
      <w:proofErr w:type="spellEnd"/>
      <w:r w:rsidR="00DB7907" w:rsidRPr="00DB7907">
        <w:rPr>
          <w:rFonts w:eastAsia="Calibri" w:cstheme="minorHAnsi"/>
          <w:bCs/>
        </w:rPr>
        <w:t xml:space="preserve"> 50/2016, per un importo contrattuale pari a €</w:t>
      </w:r>
      <w:r w:rsidR="00D63087">
        <w:rPr>
          <w:rFonts w:eastAsia="Calibri" w:cstheme="minorHAnsi"/>
          <w:bCs/>
        </w:rPr>
        <w:t xml:space="preserve"> 778</w:t>
      </w:r>
      <w:r w:rsidR="00C269AD">
        <w:rPr>
          <w:rFonts w:eastAsia="Calibri" w:cstheme="minorHAnsi"/>
          <w:bCs/>
        </w:rPr>
        <w:t>,00</w:t>
      </w:r>
      <w:r w:rsidR="00591EE5">
        <w:rPr>
          <w:rFonts w:eastAsia="Calibri" w:cstheme="minorHAnsi"/>
          <w:bCs/>
        </w:rPr>
        <w:t xml:space="preserve"> </w:t>
      </w:r>
      <w:r w:rsidR="00DB7907" w:rsidRPr="00DB7907">
        <w:rPr>
          <w:rFonts w:eastAsia="Calibri" w:cstheme="minorHAnsi"/>
          <w:bCs/>
        </w:rPr>
        <w:t xml:space="preserve">(IVA esclusa) per </w:t>
      </w:r>
      <w:r w:rsidR="005001F9">
        <w:rPr>
          <w:rFonts w:eastAsia="Calibri" w:cstheme="minorHAnsi"/>
          <w:bCs/>
        </w:rPr>
        <w:t>il servizio/fornitura di</w:t>
      </w:r>
      <w:r w:rsidR="00C269AD">
        <w:rPr>
          <w:rFonts w:eastAsia="Calibri" w:cstheme="minorHAnsi"/>
          <w:bCs/>
        </w:rPr>
        <w:t xml:space="preserve"> </w:t>
      </w:r>
      <w:r w:rsidR="00C269AD" w:rsidRPr="00C269AD">
        <w:rPr>
          <w:rFonts w:eastAsia="Calibri" w:cstheme="minorHAnsi"/>
          <w:b/>
        </w:rPr>
        <w:t xml:space="preserve">materiale da laboratorio </w:t>
      </w:r>
    </w:p>
    <w:p w14:paraId="494676FC" w14:textId="25BE7E4E" w:rsidR="00D63087" w:rsidRPr="00D63087" w:rsidRDefault="003E71D3" w:rsidP="00D63087">
      <w:pPr>
        <w:tabs>
          <w:tab w:val="left" w:pos="3221"/>
        </w:tabs>
        <w:kinsoku w:val="0"/>
        <w:overflowPunct w:val="0"/>
        <w:spacing w:before="1"/>
        <w:jc w:val="both"/>
        <w:rPr>
          <w:rFonts w:eastAsia="Calibri" w:cstheme="minorHAnsi"/>
          <w:bCs/>
        </w:rPr>
      </w:pPr>
      <w:r w:rsidRPr="00DB7907">
        <w:rPr>
          <w:b/>
          <w:bCs/>
          <w:spacing w:val="-6"/>
          <w:sz w:val="22"/>
          <w:szCs w:val="22"/>
        </w:rPr>
        <w:t>C</w:t>
      </w:r>
      <w:r w:rsidRPr="00DB7907">
        <w:rPr>
          <w:b/>
          <w:bCs/>
          <w:spacing w:val="-5"/>
          <w:sz w:val="22"/>
          <w:szCs w:val="22"/>
        </w:rPr>
        <w:t>.I</w:t>
      </w:r>
      <w:r w:rsidRPr="00DB7907">
        <w:rPr>
          <w:b/>
          <w:bCs/>
          <w:spacing w:val="-3"/>
          <w:sz w:val="22"/>
          <w:szCs w:val="22"/>
        </w:rPr>
        <w:t>.</w:t>
      </w:r>
      <w:r w:rsidRPr="00DB7907">
        <w:rPr>
          <w:b/>
          <w:bCs/>
          <w:spacing w:val="-7"/>
          <w:sz w:val="22"/>
          <w:szCs w:val="22"/>
        </w:rPr>
        <w:t>G</w:t>
      </w:r>
      <w:r w:rsidRPr="00DB7907">
        <w:rPr>
          <w:b/>
          <w:bCs/>
          <w:sz w:val="22"/>
          <w:szCs w:val="22"/>
        </w:rPr>
        <w:t>.</w:t>
      </w:r>
      <w:r w:rsidR="00DB7907" w:rsidRPr="00DB7907">
        <w:rPr>
          <w:b/>
          <w:bCs/>
          <w:sz w:val="22"/>
          <w:szCs w:val="22"/>
        </w:rPr>
        <w:t xml:space="preserve"> </w:t>
      </w:r>
      <w:r w:rsidR="00D63087" w:rsidRPr="00D63087">
        <w:rPr>
          <w:rFonts w:eastAsia="Calibri" w:cstheme="minorHAnsi"/>
          <w:bCs/>
        </w:rPr>
        <w:t xml:space="preserve">Z4E31B3147 </w:t>
      </w:r>
    </w:p>
    <w:p w14:paraId="47DC500A" w14:textId="2F4F813B" w:rsidR="00C269AD" w:rsidRPr="00C269AD" w:rsidRDefault="00C269AD" w:rsidP="00C269AD">
      <w:pPr>
        <w:tabs>
          <w:tab w:val="left" w:pos="3221"/>
        </w:tabs>
        <w:kinsoku w:val="0"/>
        <w:overflowPunct w:val="0"/>
        <w:spacing w:before="1"/>
        <w:jc w:val="both"/>
        <w:rPr>
          <w:rFonts w:eastAsia="Calibri" w:cstheme="minorHAnsi"/>
          <w:b/>
        </w:rPr>
      </w:pPr>
    </w:p>
    <w:p w14:paraId="69F77A54" w14:textId="77777777" w:rsidR="003E71D3" w:rsidRDefault="003E71D3" w:rsidP="00DB7907">
      <w:pPr>
        <w:tabs>
          <w:tab w:val="left" w:pos="3221"/>
        </w:tabs>
        <w:kinsoku w:val="0"/>
        <w:overflowPunct w:val="0"/>
        <w:spacing w:before="1"/>
        <w:jc w:val="both"/>
        <w:rPr>
          <w:b/>
          <w:bCs/>
          <w:sz w:val="22"/>
          <w:szCs w:val="22"/>
        </w:rPr>
      </w:pPr>
    </w:p>
    <w:p w14:paraId="561CDB88" w14:textId="77777777" w:rsidR="00DB7907" w:rsidRDefault="00DB7907" w:rsidP="00DB7907">
      <w:pPr>
        <w:tabs>
          <w:tab w:val="left" w:pos="3221"/>
        </w:tabs>
        <w:kinsoku w:val="0"/>
        <w:overflowPunct w:val="0"/>
        <w:spacing w:before="1"/>
        <w:jc w:val="both"/>
        <w:rPr>
          <w:b/>
          <w:bCs/>
          <w:sz w:val="22"/>
          <w:szCs w:val="22"/>
        </w:rPr>
      </w:pPr>
    </w:p>
    <w:p w14:paraId="2C1EC347"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6FC887D0" w14:textId="77777777" w:rsidTr="00DB7907">
        <w:tc>
          <w:tcPr>
            <w:tcW w:w="8488" w:type="dxa"/>
          </w:tcPr>
          <w:p w14:paraId="33365096"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45BE6382" w14:textId="77777777" w:rsidR="00DB7907" w:rsidRPr="00735F8B" w:rsidRDefault="00DB7907" w:rsidP="00EE242B">
            <w:pPr>
              <w:ind w:left="-57"/>
              <w:jc w:val="center"/>
              <w:rPr>
                <w:rFonts w:eastAsia="Calibri" w:cstheme="minorHAnsi"/>
                <w:b/>
              </w:rPr>
            </w:pPr>
          </w:p>
        </w:tc>
        <w:tc>
          <w:tcPr>
            <w:tcW w:w="9747" w:type="dxa"/>
          </w:tcPr>
          <w:p w14:paraId="33FC43F9" w14:textId="77777777" w:rsidR="00DB7907" w:rsidRPr="00735F8B" w:rsidRDefault="00DB7907" w:rsidP="00EE242B">
            <w:pPr>
              <w:ind w:left="-57"/>
              <w:jc w:val="center"/>
              <w:rPr>
                <w:rFonts w:eastAsia="Calibri" w:cstheme="minorHAnsi"/>
                <w:b/>
              </w:rPr>
            </w:pPr>
          </w:p>
        </w:tc>
      </w:tr>
    </w:tbl>
    <w:p w14:paraId="7B0F2707"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0F592A1D" w14:textId="77777777" w:rsidR="004B33F9" w:rsidRPr="003E71D3" w:rsidRDefault="004B33F9" w:rsidP="004B33F9">
      <w:pPr>
        <w:jc w:val="both"/>
      </w:pPr>
    </w:p>
    <w:p w14:paraId="6AB143AB"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2D7DEC9C" w14:textId="77777777" w:rsidR="00BA5768" w:rsidRPr="003E71D3" w:rsidRDefault="00BA5768" w:rsidP="00BA5768">
      <w:pPr>
        <w:jc w:val="both"/>
      </w:pPr>
    </w:p>
    <w:p w14:paraId="52EAEF51"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19EBDDAE" w14:textId="77777777" w:rsidR="00D53B71" w:rsidRPr="003E71D3" w:rsidRDefault="00D53B71" w:rsidP="00BA5768">
      <w:pPr>
        <w:jc w:val="both"/>
      </w:pPr>
    </w:p>
    <w:p w14:paraId="08A41B3B" w14:textId="77777777" w:rsidR="007B1DA0" w:rsidRPr="003E71D3" w:rsidRDefault="00D53B71" w:rsidP="007B1DA0">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E71D3">
        <w:t>practice</w:t>
      </w:r>
      <w:proofErr w:type="spellEnd"/>
      <w:r w:rsidRPr="003E71D3">
        <w:t xml:space="preserve"> anche alla luce del principio di concorrenza»;</w:t>
      </w:r>
    </w:p>
    <w:p w14:paraId="1AB550B2" w14:textId="77777777" w:rsidR="00D53B71" w:rsidRPr="003E71D3" w:rsidRDefault="00D53B71" w:rsidP="007B1DA0">
      <w:pPr>
        <w:jc w:val="both"/>
      </w:pPr>
    </w:p>
    <w:p w14:paraId="38E58139" w14:textId="77777777" w:rsidR="00D53B71" w:rsidRPr="003E71D3" w:rsidRDefault="00D53B71" w:rsidP="00D53B71">
      <w:pPr>
        <w:jc w:val="both"/>
      </w:pPr>
      <w:r w:rsidRPr="003E71D3">
        <w:rPr>
          <w:b/>
        </w:rPr>
        <w:t>VISTO</w:t>
      </w:r>
      <w:r w:rsidRPr="003E71D3">
        <w:t xml:space="preserve"> l’art. 1, comma 449 della L. 296 del 2006, come modificato dall’art. 1, comma 495, L. </w:t>
      </w:r>
    </w:p>
    <w:p w14:paraId="579B4943" w14:textId="77777777" w:rsidR="00D53B71" w:rsidRPr="003E71D3" w:rsidRDefault="00D53B71" w:rsidP="00D53B71">
      <w:pPr>
        <w:jc w:val="both"/>
      </w:pPr>
      <w:r w:rsidRPr="003E71D3">
        <w:t xml:space="preserve">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7B567C35" w14:textId="77777777" w:rsidR="00D53B71" w:rsidRPr="003E71D3" w:rsidRDefault="00D53B71" w:rsidP="00D53B71">
      <w:pPr>
        <w:jc w:val="both"/>
      </w:pPr>
    </w:p>
    <w:p w14:paraId="3FE7FA89" w14:textId="77777777" w:rsidR="00134360" w:rsidRDefault="00134360" w:rsidP="00D53B71">
      <w:pPr>
        <w:jc w:val="both"/>
        <w:rPr>
          <w:b/>
        </w:rPr>
      </w:pPr>
    </w:p>
    <w:p w14:paraId="41832838" w14:textId="77777777" w:rsidR="00134360" w:rsidRDefault="00134360" w:rsidP="00D53B71">
      <w:pPr>
        <w:jc w:val="both"/>
        <w:rPr>
          <w:b/>
        </w:rPr>
      </w:pPr>
    </w:p>
    <w:p w14:paraId="5FAACD00" w14:textId="77777777" w:rsidR="00F2244E" w:rsidRDefault="00F2244E" w:rsidP="00D53B71">
      <w:pPr>
        <w:jc w:val="both"/>
        <w:rPr>
          <w:b/>
        </w:rPr>
      </w:pPr>
    </w:p>
    <w:p w14:paraId="36875EFA" w14:textId="77777777" w:rsidR="00D53B71" w:rsidRPr="003E71D3" w:rsidRDefault="00D53B71" w:rsidP="00D53B71">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p w14:paraId="02537ED5" w14:textId="77777777" w:rsidR="007B1DA0" w:rsidRPr="003E71D3" w:rsidRDefault="007B1DA0" w:rsidP="007934A6">
      <w:pPr>
        <w:jc w:val="both"/>
      </w:pPr>
    </w:p>
    <w:p w14:paraId="583554F8" w14:textId="3C1F9494" w:rsidR="00475F74" w:rsidRDefault="00475F74" w:rsidP="00475F74">
      <w:pPr>
        <w:jc w:val="both"/>
      </w:pPr>
      <w:r>
        <w:rPr>
          <w:b/>
        </w:rPr>
        <w:t>VISTA</w:t>
      </w:r>
      <w:r>
        <w:t xml:space="preserve"> la richiesta del Prof. </w:t>
      </w:r>
      <w:proofErr w:type="spellStart"/>
      <w:r w:rsidR="00C269AD">
        <w:t>Marzocchella</w:t>
      </w:r>
      <w:proofErr w:type="spellEnd"/>
      <w:r>
        <w:t xml:space="preserve"> </w:t>
      </w:r>
      <w:r w:rsidR="00C269AD">
        <w:t>A</w:t>
      </w:r>
      <w:r>
        <w:t xml:space="preserve">., </w:t>
      </w:r>
      <w:r w:rsidRPr="00B2546D">
        <w:t>con la quale chiedeva di acquis</w:t>
      </w:r>
      <w:r>
        <w:t xml:space="preserve">tare la fornitura </w:t>
      </w:r>
      <w:r w:rsidRPr="005C1AAC">
        <w:rPr>
          <w:b/>
          <w:bCs/>
        </w:rPr>
        <w:t xml:space="preserve">di </w:t>
      </w:r>
      <w:r w:rsidR="00C269AD" w:rsidRPr="005C1AAC">
        <w:rPr>
          <w:b/>
          <w:bCs/>
        </w:rPr>
        <w:t>materiale da laboratorio, in particolare</w:t>
      </w:r>
      <w:r w:rsidRPr="005C1AAC">
        <w:rPr>
          <w:b/>
          <w:bCs/>
        </w:rPr>
        <w:t>,</w:t>
      </w:r>
      <w:r w:rsidR="00C269AD" w:rsidRPr="005C1AAC">
        <w:rPr>
          <w:b/>
          <w:bCs/>
        </w:rPr>
        <w:t xml:space="preserve"> </w:t>
      </w:r>
      <w:r w:rsidR="00D63087" w:rsidRPr="005C1AAC">
        <w:rPr>
          <w:b/>
          <w:bCs/>
        </w:rPr>
        <w:t xml:space="preserve">n. 3 </w:t>
      </w:r>
      <w:proofErr w:type="spellStart"/>
      <w:r w:rsidR="00C269AD" w:rsidRPr="005C1AAC">
        <w:rPr>
          <w:b/>
          <w:bCs/>
        </w:rPr>
        <w:t>clostridium</w:t>
      </w:r>
      <w:proofErr w:type="spellEnd"/>
      <w:r w:rsidR="00C269AD" w:rsidRPr="005C1AAC">
        <w:rPr>
          <w:b/>
          <w:bCs/>
        </w:rPr>
        <w:t xml:space="preserve"> </w:t>
      </w:r>
      <w:proofErr w:type="spellStart"/>
      <w:r w:rsidR="00C269AD" w:rsidRPr="005C1AAC">
        <w:rPr>
          <w:b/>
          <w:bCs/>
        </w:rPr>
        <w:t>carboxdivorans</w:t>
      </w:r>
      <w:proofErr w:type="spellEnd"/>
      <w:r w:rsidR="00D63087" w:rsidRPr="005C1AAC">
        <w:rPr>
          <w:b/>
          <w:bCs/>
        </w:rPr>
        <w:t xml:space="preserve"> </w:t>
      </w:r>
      <w:proofErr w:type="spellStart"/>
      <w:r w:rsidR="00D63087" w:rsidRPr="005C1AAC">
        <w:rPr>
          <w:b/>
          <w:bCs/>
        </w:rPr>
        <w:t>freeze</w:t>
      </w:r>
      <w:proofErr w:type="spellEnd"/>
      <w:r w:rsidR="00D63087" w:rsidRPr="005C1AAC">
        <w:rPr>
          <w:b/>
          <w:bCs/>
        </w:rPr>
        <w:t xml:space="preserve"> </w:t>
      </w:r>
      <w:proofErr w:type="spellStart"/>
      <w:r w:rsidR="00D63087" w:rsidRPr="005C1AAC">
        <w:rPr>
          <w:b/>
          <w:bCs/>
        </w:rPr>
        <w:t>dried</w:t>
      </w:r>
      <w:proofErr w:type="spellEnd"/>
      <w:r w:rsidR="00D63087" w:rsidRPr="005C1AAC">
        <w:rPr>
          <w:b/>
          <w:bCs/>
        </w:rPr>
        <w:t xml:space="preserve"> </w:t>
      </w:r>
      <w:proofErr w:type="spellStart"/>
      <w:r w:rsidR="00D63087" w:rsidRPr="005C1AAC">
        <w:rPr>
          <w:b/>
          <w:bCs/>
        </w:rPr>
        <w:t>ampoule</w:t>
      </w:r>
      <w:proofErr w:type="spellEnd"/>
      <w:r w:rsidR="00D63087" w:rsidRPr="005C1AAC">
        <w:rPr>
          <w:b/>
          <w:bCs/>
        </w:rPr>
        <w:t xml:space="preserve">, n.1 </w:t>
      </w:r>
      <w:proofErr w:type="spellStart"/>
      <w:r w:rsidR="00D63087" w:rsidRPr="005C1AAC">
        <w:rPr>
          <w:b/>
          <w:bCs/>
        </w:rPr>
        <w:t>clostridium</w:t>
      </w:r>
      <w:proofErr w:type="spellEnd"/>
      <w:r w:rsidR="00D63087" w:rsidRPr="005C1AAC">
        <w:rPr>
          <w:b/>
          <w:bCs/>
        </w:rPr>
        <w:t xml:space="preserve"> </w:t>
      </w:r>
      <w:proofErr w:type="spellStart"/>
      <w:r w:rsidR="00D63087" w:rsidRPr="005C1AAC">
        <w:rPr>
          <w:b/>
          <w:bCs/>
        </w:rPr>
        <w:t>carboxidivorans</w:t>
      </w:r>
      <w:proofErr w:type="spellEnd"/>
      <w:r w:rsidR="00D63087">
        <w:rPr>
          <w:b/>
          <w:bCs/>
        </w:rPr>
        <w:t xml:space="preserve"> </w:t>
      </w:r>
      <w:proofErr w:type="spellStart"/>
      <w:r w:rsidR="00D63087">
        <w:rPr>
          <w:b/>
          <w:bCs/>
        </w:rPr>
        <w:t>active</w:t>
      </w:r>
      <w:proofErr w:type="spellEnd"/>
      <w:r w:rsidR="00D63087">
        <w:rPr>
          <w:b/>
          <w:bCs/>
        </w:rPr>
        <w:t xml:space="preserve"> culture, n.</w:t>
      </w:r>
      <w:r w:rsidR="005C1AAC">
        <w:rPr>
          <w:b/>
          <w:bCs/>
        </w:rPr>
        <w:t xml:space="preserve">3 </w:t>
      </w:r>
      <w:proofErr w:type="spellStart"/>
      <w:r w:rsidR="005C1AAC">
        <w:rPr>
          <w:b/>
          <w:bCs/>
        </w:rPr>
        <w:t>clostridium</w:t>
      </w:r>
      <w:proofErr w:type="spellEnd"/>
      <w:r w:rsidR="005C1AAC">
        <w:rPr>
          <w:b/>
          <w:bCs/>
        </w:rPr>
        <w:t xml:space="preserve"> </w:t>
      </w:r>
      <w:proofErr w:type="spellStart"/>
      <w:proofErr w:type="gramStart"/>
      <w:r w:rsidR="005C1AAC">
        <w:rPr>
          <w:b/>
          <w:bCs/>
        </w:rPr>
        <w:t>acetobotylicum</w:t>
      </w:r>
      <w:proofErr w:type="spellEnd"/>
      <w:r w:rsidR="005C1AAC">
        <w:rPr>
          <w:b/>
          <w:bCs/>
        </w:rPr>
        <w:t xml:space="preserve">, </w:t>
      </w:r>
      <w:r w:rsidR="00D63087">
        <w:rPr>
          <w:b/>
          <w:bCs/>
        </w:rPr>
        <w:t xml:space="preserve"> </w:t>
      </w:r>
      <w:r>
        <w:t xml:space="preserve"> </w:t>
      </w:r>
      <w:proofErr w:type="gramEnd"/>
      <w:r>
        <w:t xml:space="preserve">per le esigenze relative alle attività </w:t>
      </w:r>
      <w:r w:rsidRPr="008652FB">
        <w:t xml:space="preserve">di ricerca </w:t>
      </w:r>
      <w:r>
        <w:t>da condurre nell’ambito del progetto</w:t>
      </w:r>
      <w:r w:rsidR="00C269AD">
        <w:t xml:space="preserve"> </w:t>
      </w:r>
      <w:proofErr w:type="spellStart"/>
      <w:r w:rsidR="00C269AD">
        <w:t>Riass</w:t>
      </w:r>
      <w:proofErr w:type="spellEnd"/>
      <w:r w:rsidR="00C269AD">
        <w:t>-</w:t>
      </w:r>
      <w:proofErr w:type="spellStart"/>
      <w:r w:rsidR="00C269AD">
        <w:t>Econ</w:t>
      </w:r>
      <w:proofErr w:type="spellEnd"/>
      <w:r w:rsidR="00C269AD">
        <w:t>-Biomasse</w:t>
      </w:r>
      <w:r w:rsidR="00E25F7E">
        <w:t>;</w:t>
      </w:r>
    </w:p>
    <w:p w14:paraId="110992A7" w14:textId="77777777" w:rsidR="00E642FE" w:rsidRDefault="00E642FE" w:rsidP="00E642FE">
      <w:pPr>
        <w:rPr>
          <w:b/>
        </w:rPr>
      </w:pPr>
    </w:p>
    <w:p w14:paraId="374BD202" w14:textId="77777777" w:rsidR="00E642FE" w:rsidRPr="00AF7805" w:rsidRDefault="00E642FE" w:rsidP="00E642FE">
      <w:pPr>
        <w:rPr>
          <w:b/>
        </w:rPr>
      </w:pPr>
      <w:r w:rsidRPr="00AF7805">
        <w:rPr>
          <w:b/>
        </w:rPr>
        <w:t xml:space="preserve">CONSIDERATO </w:t>
      </w:r>
      <w:r w:rsidRPr="00AF7805">
        <w:rPr>
          <w:bCs/>
        </w:rPr>
        <w:t>che il</w:t>
      </w:r>
      <w:r>
        <w:rPr>
          <w:bCs/>
        </w:rPr>
        <w:t xml:space="preserve"> </w:t>
      </w:r>
      <w:r w:rsidRPr="00AF7805">
        <w:rPr>
          <w:bCs/>
        </w:rPr>
        <w:t>bene oggetto della fornitura è funzionalmente destinato all’attività di ricerca;</w:t>
      </w:r>
    </w:p>
    <w:p w14:paraId="72C4592F" w14:textId="77777777" w:rsidR="00475F74" w:rsidRDefault="00475F74" w:rsidP="00475F74">
      <w:pPr>
        <w:jc w:val="both"/>
      </w:pPr>
    </w:p>
    <w:p w14:paraId="719E64B2" w14:textId="77777777" w:rsidR="00421EB2" w:rsidRDefault="00421EB2" w:rsidP="00421EB2">
      <w:pPr>
        <w:jc w:val="both"/>
      </w:pPr>
      <w:r w:rsidRPr="003E71D3">
        <w:rPr>
          <w:b/>
        </w:rPr>
        <w:t>CONSIDERATO</w:t>
      </w:r>
      <w:r w:rsidRPr="003E71D3">
        <w:t xml:space="preserve"> che tale bene/servizio non rientra tra i lavori oppure beni e servizi elencati nell’art.1 del DPCM 24 dicembre 2015;</w:t>
      </w:r>
    </w:p>
    <w:p w14:paraId="6489EDFC" w14:textId="77777777" w:rsidR="00E642FE" w:rsidRDefault="00E642FE" w:rsidP="00421EB2">
      <w:pPr>
        <w:jc w:val="both"/>
      </w:pPr>
    </w:p>
    <w:p w14:paraId="1A7BB6FD" w14:textId="77777777" w:rsidR="006E5B8D" w:rsidRDefault="006E5B8D" w:rsidP="006E5B8D">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t xml:space="preserve"> e che lo stesso </w:t>
      </w:r>
      <w:r w:rsidR="003F7599">
        <w:t xml:space="preserve">non </w:t>
      </w:r>
      <w:r w:rsidRPr="00E94812">
        <w:t xml:space="preserve">è disponibile all'interno del Mercato Elettronico della Pubblica </w:t>
      </w:r>
      <w:r>
        <w:t>Amministrazione;</w:t>
      </w:r>
    </w:p>
    <w:p w14:paraId="1727C49B" w14:textId="77777777" w:rsidR="00E642FE" w:rsidRDefault="00E642FE" w:rsidP="00E642FE">
      <w:pPr>
        <w:jc w:val="both"/>
      </w:pPr>
    </w:p>
    <w:p w14:paraId="6BAE26BA" w14:textId="77777777" w:rsidR="00C269AD" w:rsidRPr="00C269AD" w:rsidRDefault="00243F59" w:rsidP="00C269AD">
      <w:pPr>
        <w:jc w:val="both"/>
        <w:rPr>
          <w:bCs/>
        </w:rPr>
      </w:pPr>
      <w:r w:rsidRPr="00C269AD">
        <w:rPr>
          <w:b/>
        </w:rPr>
        <w:t>C</w:t>
      </w:r>
      <w:r w:rsidR="003F7599" w:rsidRPr="00C269AD">
        <w:rPr>
          <w:b/>
        </w:rPr>
        <w:t>ONSIDERATO</w:t>
      </w:r>
      <w:r w:rsidR="00C269AD" w:rsidRPr="00C269AD">
        <w:rPr>
          <w:bCs/>
        </w:rPr>
        <w:t xml:space="preserve"> che è stata individuata </w:t>
      </w:r>
      <w:r w:rsidR="00C269AD">
        <w:rPr>
          <w:bCs/>
        </w:rPr>
        <w:t xml:space="preserve">quale </w:t>
      </w:r>
      <w:r w:rsidR="00C269AD" w:rsidRPr="00C269AD">
        <w:rPr>
          <w:bCs/>
        </w:rPr>
        <w:t xml:space="preserve">impresa fornitrice la ditta LEIBNIZ-INSTITUT DSMZ a seguito di indagine di mercato effettuata via internet; </w:t>
      </w:r>
    </w:p>
    <w:p w14:paraId="1310A529" w14:textId="77777777" w:rsidR="00C269AD" w:rsidRPr="00C269AD" w:rsidRDefault="00C269AD" w:rsidP="00C269AD">
      <w:pPr>
        <w:jc w:val="both"/>
        <w:rPr>
          <w:bCs/>
        </w:rPr>
      </w:pPr>
    </w:p>
    <w:p w14:paraId="009CC57A" w14:textId="11856186" w:rsidR="00C269AD" w:rsidRPr="00C269AD" w:rsidRDefault="00C269AD" w:rsidP="00C269AD">
      <w:pPr>
        <w:jc w:val="both"/>
        <w:rPr>
          <w:bCs/>
        </w:rPr>
      </w:pPr>
      <w:r w:rsidRPr="00C269AD">
        <w:rPr>
          <w:b/>
        </w:rPr>
        <w:t>CONSIDERATO</w:t>
      </w:r>
      <w:r w:rsidRPr="00C269AD">
        <w:rPr>
          <w:bCs/>
        </w:rPr>
        <w:t xml:space="preserve"> che la ditta suddetta offre i prodott</w:t>
      </w:r>
      <w:r w:rsidR="005C1AAC">
        <w:rPr>
          <w:bCs/>
        </w:rPr>
        <w:t>i suddetti</w:t>
      </w:r>
      <w:r w:rsidRPr="00C269AD">
        <w:rPr>
          <w:bCs/>
        </w:rPr>
        <w:t xml:space="preserve"> al prezzo di </w:t>
      </w:r>
      <w:r w:rsidR="005C1AAC">
        <w:rPr>
          <w:bCs/>
        </w:rPr>
        <w:t>778</w:t>
      </w:r>
      <w:r w:rsidRPr="00C269AD">
        <w:rPr>
          <w:bCs/>
        </w:rPr>
        <w:t>,00 euro (IVA esclusa) e che è stata appurata la congruità del prezzo e che tale offerta contrattuale soddisfa pienamente le esigenze dell’amministrazione, sia in termini di qualità, di affidabilità, di celerità e di prezzo;</w:t>
      </w:r>
    </w:p>
    <w:p w14:paraId="195099E9" w14:textId="77777777" w:rsidR="00E642FE" w:rsidRDefault="00243F59" w:rsidP="00E642FE">
      <w:pPr>
        <w:jc w:val="both"/>
      </w:pPr>
      <w:r>
        <w:t xml:space="preserve"> </w:t>
      </w:r>
    </w:p>
    <w:p w14:paraId="442D4927" w14:textId="77777777" w:rsidR="00E642FE" w:rsidRPr="00B5553E" w:rsidRDefault="00E642FE" w:rsidP="00E642FE">
      <w:pPr>
        <w:jc w:val="both"/>
      </w:pPr>
      <w:r w:rsidRPr="00B5553E">
        <w:rPr>
          <w:b/>
        </w:rPr>
        <w:t>CONSIDERATO</w:t>
      </w:r>
      <w:r w:rsidRPr="00B5553E">
        <w:t xml:space="preserve"> che si è proceduto nel rispetto dei principi di cui all’articolo 30 comma 1, del D. </w:t>
      </w:r>
      <w:proofErr w:type="spellStart"/>
      <w:r w:rsidRPr="00B5553E">
        <w:t>Lgs</w:t>
      </w:r>
      <w:proofErr w:type="spellEnd"/>
      <w:r w:rsidRPr="00B5553E">
        <w:t xml:space="preserve">. 50/2016 e </w:t>
      </w:r>
      <w:proofErr w:type="spellStart"/>
      <w:r w:rsidRPr="00B5553E">
        <w:t>s.m.i</w:t>
      </w:r>
      <w:proofErr w:type="spellEnd"/>
      <w:r w:rsidRPr="00B5553E">
        <w:t xml:space="preserve"> con particolare riguardo all’economicità, alla concorrenza, alla rotazione, e al divieto di artificioso frazionamento della spesa, nonché del principio di cui all’art.34, 42 del D. Lgs.50/2016;</w:t>
      </w:r>
    </w:p>
    <w:p w14:paraId="185C236A" w14:textId="77777777" w:rsidR="00E642FE" w:rsidRDefault="00E642FE" w:rsidP="00E642FE">
      <w:pPr>
        <w:jc w:val="both"/>
        <w:rPr>
          <w:b/>
        </w:rPr>
      </w:pPr>
    </w:p>
    <w:p w14:paraId="21C76B2F" w14:textId="77777777" w:rsidR="00E642FE" w:rsidRDefault="00E642FE" w:rsidP="00E642FE">
      <w:pPr>
        <w:jc w:val="both"/>
      </w:pPr>
      <w:r w:rsidRPr="00193B04">
        <w:rPr>
          <w:b/>
        </w:rPr>
        <w:t>CONSIDERATO</w:t>
      </w:r>
      <w:r w:rsidRPr="00193B04">
        <w:t xml:space="preserve"> che l’affidamento di cui trattasi è avvenuto con il criterio del minor prezzo, ai sensi dell’art.95, comma 4, </w:t>
      </w:r>
      <w:proofErr w:type="spellStart"/>
      <w:r w:rsidRPr="00193B04">
        <w:t>lett.c</w:t>
      </w:r>
      <w:proofErr w:type="spellEnd"/>
      <w:r w:rsidRPr="00193B04">
        <w:t>), trattandosi di fornitura/servizio di importo inferiore a 40.000,00 euro</w:t>
      </w:r>
      <w:r>
        <w:t>;</w:t>
      </w:r>
    </w:p>
    <w:p w14:paraId="280CDE3D" w14:textId="77777777" w:rsidR="003E1CC6" w:rsidRPr="008249CC" w:rsidRDefault="003E1CC6" w:rsidP="003E1CC6">
      <w:pPr>
        <w:jc w:val="both"/>
      </w:pPr>
    </w:p>
    <w:p w14:paraId="10B69637" w14:textId="77777777" w:rsidR="00CC5F77" w:rsidRPr="00735F8B" w:rsidRDefault="00CC5F77" w:rsidP="003E1CC6">
      <w:pPr>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47AD7D78"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65B334FD"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2704CA4B" w14:textId="77777777" w:rsidR="00BA5768" w:rsidRPr="00BA5768" w:rsidRDefault="00BA5768" w:rsidP="00BA5768">
      <w:pPr>
        <w:pStyle w:val="Corpotesto"/>
        <w:kinsoku w:val="0"/>
        <w:overflowPunct w:val="0"/>
        <w:spacing w:line="252" w:lineRule="exact"/>
        <w:ind w:left="0" w:right="116"/>
        <w:jc w:val="both"/>
        <w:rPr>
          <w:lang w:val="it-IT"/>
        </w:rPr>
      </w:pPr>
    </w:p>
    <w:p w14:paraId="7DD166CD" w14:textId="77777777" w:rsidR="00BA5768" w:rsidRPr="00BA5768" w:rsidRDefault="00BA5768" w:rsidP="00BA5768">
      <w:pPr>
        <w:pStyle w:val="Corpotesto"/>
        <w:kinsoku w:val="0"/>
        <w:overflowPunct w:val="0"/>
        <w:spacing w:line="252" w:lineRule="exact"/>
        <w:ind w:left="0" w:right="116"/>
        <w:jc w:val="both"/>
        <w:rPr>
          <w:lang w:val="it-IT"/>
        </w:rPr>
      </w:pPr>
    </w:p>
    <w:p w14:paraId="6561B238"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6FFEEFF9" w14:textId="77777777" w:rsidR="00BA5768" w:rsidRPr="00BA5768" w:rsidRDefault="00BA5768" w:rsidP="00BA5768">
      <w:pPr>
        <w:pStyle w:val="Corpotesto"/>
        <w:spacing w:line="252" w:lineRule="exact"/>
        <w:ind w:right="116"/>
        <w:jc w:val="both"/>
        <w:rPr>
          <w:lang w:val="it-IT"/>
        </w:rPr>
      </w:pPr>
    </w:p>
    <w:p w14:paraId="2249174C"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690F918E" w14:textId="77777777" w:rsidR="00BA5768" w:rsidRPr="00BA5768" w:rsidRDefault="00BA5768" w:rsidP="00BA5768">
      <w:pPr>
        <w:pStyle w:val="Corpotesto"/>
        <w:spacing w:line="252" w:lineRule="exact"/>
        <w:ind w:left="0" w:right="116"/>
        <w:jc w:val="both"/>
        <w:rPr>
          <w:sz w:val="24"/>
          <w:szCs w:val="24"/>
          <w:lang w:val="it-IT"/>
        </w:rPr>
      </w:pPr>
    </w:p>
    <w:p w14:paraId="154FD15A" w14:textId="35C7E1EF" w:rsidR="00BA5768" w:rsidRPr="00771279" w:rsidRDefault="00BA5768" w:rsidP="00BA5768">
      <w:pPr>
        <w:pStyle w:val="Paragrafoelenco"/>
        <w:numPr>
          <w:ilvl w:val="0"/>
          <w:numId w:val="5"/>
        </w:numPr>
        <w:jc w:val="both"/>
      </w:pPr>
      <w:r w:rsidRPr="00771279">
        <w:t xml:space="preserve">di affidare alla </w:t>
      </w:r>
      <w:r w:rsidR="00663AFE">
        <w:t xml:space="preserve">ditta </w:t>
      </w:r>
      <w:r w:rsidR="00C269AD" w:rsidRPr="00C269AD">
        <w:rPr>
          <w:bCs/>
        </w:rPr>
        <w:t>LEIBNIZ-INSTITUT DSMZ</w:t>
      </w:r>
      <w:r w:rsidR="00C269AD" w:rsidRPr="00771279">
        <w:t xml:space="preserve"> </w:t>
      </w:r>
      <w:r w:rsidRPr="00771279">
        <w:t xml:space="preserve">la fornitura del </w:t>
      </w:r>
      <w:r w:rsidR="00475B4A">
        <w:t>bene/</w:t>
      </w:r>
      <w:r w:rsidRPr="00771279">
        <w:t xml:space="preserve">servizio in oggetto, per una spesa complessiva pari ad € </w:t>
      </w:r>
      <w:r w:rsidR="005C1AAC">
        <w:t>778</w:t>
      </w:r>
      <w:r w:rsidR="00C269AD">
        <w:t>,00</w:t>
      </w:r>
      <w:r w:rsidR="003F7599">
        <w:t xml:space="preserve"> </w:t>
      </w:r>
      <w:r w:rsidR="00AA7C67">
        <w:t>oltre iva come per legge;</w:t>
      </w:r>
    </w:p>
    <w:p w14:paraId="321F183A" w14:textId="77777777" w:rsidR="00BA5768" w:rsidRPr="00BA5768" w:rsidRDefault="00BA5768" w:rsidP="00BA5768">
      <w:pPr>
        <w:pStyle w:val="Corpotesto"/>
        <w:spacing w:line="252" w:lineRule="exact"/>
        <w:ind w:left="720" w:right="116"/>
        <w:jc w:val="both"/>
        <w:rPr>
          <w:sz w:val="24"/>
          <w:szCs w:val="24"/>
          <w:lang w:val="it-IT"/>
        </w:rPr>
      </w:pPr>
    </w:p>
    <w:p w14:paraId="6DF13B30" w14:textId="77777777" w:rsidR="004B7904" w:rsidRDefault="001F2B14" w:rsidP="00CE1771">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C269AD">
        <w:rPr>
          <w:rFonts w:ascii="Times New Roman" w:hAnsi="Times New Roman" w:cs="Times New Roman"/>
          <w:sz w:val="24"/>
          <w:szCs w:val="24"/>
          <w:lang w:val="it-IT"/>
        </w:rPr>
        <w:t xml:space="preserve">di stabilire che il costo complessivo dell’affidamento graverà </w:t>
      </w:r>
      <w:r w:rsidR="00CC5F77" w:rsidRPr="00C269AD">
        <w:rPr>
          <w:rFonts w:ascii="Times New Roman" w:hAnsi="Times New Roman" w:cs="Times New Roman"/>
          <w:sz w:val="24"/>
          <w:szCs w:val="24"/>
          <w:lang w:val="it-IT"/>
        </w:rPr>
        <w:t>sul Progetto</w:t>
      </w:r>
      <w:r w:rsidR="0072123C" w:rsidRPr="00C269AD">
        <w:rPr>
          <w:rFonts w:ascii="Times New Roman" w:hAnsi="Times New Roman" w:cs="Times New Roman"/>
          <w:sz w:val="24"/>
          <w:szCs w:val="24"/>
          <w:lang w:val="it-IT"/>
        </w:rPr>
        <w:t xml:space="preserve"> </w:t>
      </w:r>
      <w:proofErr w:type="spellStart"/>
      <w:r w:rsidR="00C269AD">
        <w:rPr>
          <w:rFonts w:ascii="Times New Roman" w:hAnsi="Times New Roman" w:cs="Times New Roman"/>
          <w:sz w:val="24"/>
          <w:szCs w:val="24"/>
          <w:lang w:val="it-IT"/>
        </w:rPr>
        <w:t>Riass.Econ</w:t>
      </w:r>
      <w:proofErr w:type="spellEnd"/>
      <w:r w:rsidR="00C269AD">
        <w:rPr>
          <w:rFonts w:ascii="Times New Roman" w:hAnsi="Times New Roman" w:cs="Times New Roman"/>
          <w:sz w:val="24"/>
          <w:szCs w:val="24"/>
          <w:lang w:val="it-IT"/>
        </w:rPr>
        <w:t>-Biomasse;</w:t>
      </w:r>
    </w:p>
    <w:p w14:paraId="5A78A3A3" w14:textId="77777777" w:rsidR="00C269AD" w:rsidRPr="00C269AD" w:rsidRDefault="00C269AD" w:rsidP="00C269AD">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612A8026" w14:textId="5DB56698"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sidR="005C1AAC">
        <w:rPr>
          <w:rFonts w:ascii="Times New Roman" w:hAnsi="Times New Roman" w:cs="Times New Roman"/>
          <w:sz w:val="24"/>
          <w:szCs w:val="24"/>
          <w:lang w:val="it-IT"/>
        </w:rPr>
        <w:t>;</w:t>
      </w:r>
    </w:p>
    <w:p w14:paraId="36832D23" w14:textId="77777777" w:rsidR="00BA5768" w:rsidRPr="00771279" w:rsidRDefault="00BA5768" w:rsidP="00BA5768">
      <w:pPr>
        <w:pStyle w:val="Paragrafoelenco"/>
      </w:pPr>
    </w:p>
    <w:p w14:paraId="616770CE" w14:textId="77777777"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la Sig.ra Candida </w:t>
      </w:r>
      <w:proofErr w:type="spellStart"/>
      <w:r w:rsidRPr="00771279">
        <w:t>Tomas</w:t>
      </w:r>
      <w:proofErr w:type="spellEnd"/>
      <w:r w:rsidRPr="00771279">
        <w:t>, Capo dell’Ufficio Contratti Logistica e Personale del DICMAPI, in possesso dei requisiti di legge e della professionalità adeguata alle funzioni da svolgere, Responsabile Unico del Procedimento (RUP);</w:t>
      </w:r>
    </w:p>
    <w:p w14:paraId="585F678D" w14:textId="77777777" w:rsidR="001F18C0" w:rsidRDefault="001F18C0" w:rsidP="001F18C0">
      <w:pPr>
        <w:pStyle w:val="Paragrafoelenco"/>
      </w:pPr>
    </w:p>
    <w:p w14:paraId="5F146875" w14:textId="77777777"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CC5F77">
        <w:t>al Prof.</w:t>
      </w:r>
      <w:r w:rsidR="00475F74">
        <w:t xml:space="preserve"> </w:t>
      </w:r>
      <w:proofErr w:type="spellStart"/>
      <w:r w:rsidR="00C269AD">
        <w:t>Marzocchella</w:t>
      </w:r>
      <w:proofErr w:type="spellEnd"/>
      <w:r w:rsidR="00475F74">
        <w:t xml:space="preserve"> </w:t>
      </w:r>
      <w:r w:rsidR="00C269AD">
        <w:t>A</w:t>
      </w:r>
      <w:r w:rsidR="00475F74">
        <w:t>.</w:t>
      </w:r>
      <w:r w:rsidRPr="008C0C9F">
        <w:t>,</w:t>
      </w:r>
      <w:r>
        <w:t xml:space="preserve"> </w:t>
      </w:r>
      <w:r w:rsidRPr="00C13128">
        <w:t xml:space="preserve">docente in servizio presso il </w:t>
      </w:r>
      <w:r>
        <w:t>DICMAPI;</w:t>
      </w:r>
    </w:p>
    <w:p w14:paraId="2CF84159" w14:textId="77777777" w:rsidR="001F18C0" w:rsidRPr="00771279" w:rsidRDefault="001F18C0" w:rsidP="002878E4">
      <w:pPr>
        <w:jc w:val="both"/>
      </w:pPr>
    </w:p>
    <w:p w14:paraId="4AEFBBF0" w14:textId="77777777" w:rsidR="00BA5768" w:rsidRPr="00BA5768" w:rsidRDefault="00BA5768" w:rsidP="002878E4">
      <w:pPr>
        <w:pStyle w:val="Corpotesto"/>
        <w:ind w:left="0" w:right="116"/>
        <w:rPr>
          <w:sz w:val="24"/>
          <w:szCs w:val="24"/>
          <w:lang w:val="it-IT"/>
        </w:rPr>
      </w:pPr>
    </w:p>
    <w:p w14:paraId="6A09C066"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1326FD92" w14:textId="77777777" w:rsidR="00BA5768" w:rsidRPr="00BA5768" w:rsidRDefault="00BA5768" w:rsidP="00BA5768">
      <w:pPr>
        <w:pStyle w:val="Corpotesto"/>
        <w:spacing w:line="252" w:lineRule="exact"/>
        <w:ind w:right="116"/>
        <w:jc w:val="both"/>
        <w:rPr>
          <w:sz w:val="24"/>
          <w:szCs w:val="24"/>
          <w:lang w:val="it-IT"/>
        </w:rPr>
      </w:pPr>
    </w:p>
    <w:p w14:paraId="59DA8ED2" w14:textId="77777777" w:rsidR="00BA5768" w:rsidRPr="00BA5768" w:rsidRDefault="00BA5768" w:rsidP="00BA5768">
      <w:pPr>
        <w:pStyle w:val="Corpotesto"/>
        <w:spacing w:line="252" w:lineRule="exact"/>
        <w:ind w:right="116"/>
        <w:jc w:val="both"/>
        <w:rPr>
          <w:lang w:val="it-IT"/>
        </w:rPr>
      </w:pPr>
    </w:p>
    <w:p w14:paraId="30A604C0" w14:textId="77777777" w:rsidR="00BA5768" w:rsidRPr="00BA5768" w:rsidRDefault="00BA5768" w:rsidP="00BA5768">
      <w:pPr>
        <w:pStyle w:val="Corpotesto"/>
        <w:spacing w:line="252" w:lineRule="exact"/>
        <w:ind w:left="0" w:right="116"/>
        <w:jc w:val="both"/>
        <w:rPr>
          <w:lang w:val="it-IT"/>
        </w:rPr>
      </w:pPr>
    </w:p>
    <w:p w14:paraId="6C111A41" w14:textId="77777777" w:rsidR="00BA5768" w:rsidRPr="00BA5768" w:rsidRDefault="00BA5768" w:rsidP="00BA5768">
      <w:pPr>
        <w:pStyle w:val="Corpotesto"/>
        <w:spacing w:line="252" w:lineRule="exact"/>
        <w:ind w:right="116"/>
        <w:jc w:val="both"/>
        <w:rPr>
          <w:lang w:val="it-IT"/>
        </w:rPr>
      </w:pPr>
    </w:p>
    <w:p w14:paraId="67292E04" w14:textId="77777777" w:rsidR="00BA5768" w:rsidRPr="00BA5768" w:rsidRDefault="00BA5768" w:rsidP="00BA5768">
      <w:pPr>
        <w:pStyle w:val="Corpotesto"/>
        <w:spacing w:line="252" w:lineRule="exact"/>
        <w:ind w:right="116"/>
        <w:jc w:val="both"/>
        <w:rPr>
          <w:lang w:val="it-IT"/>
        </w:rPr>
      </w:pPr>
    </w:p>
    <w:p w14:paraId="31D739C7"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8D05778"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5BB857B4" w14:textId="77777777" w:rsidR="00BA5768" w:rsidRDefault="00BA5768" w:rsidP="00BA5768">
      <w:pPr>
        <w:jc w:val="both"/>
      </w:pPr>
      <w:r>
        <w:t xml:space="preserve"> </w:t>
      </w:r>
    </w:p>
    <w:p w14:paraId="4A098EAC" w14:textId="77777777" w:rsidR="00BA5768" w:rsidRDefault="00BA5768" w:rsidP="00170792"/>
    <w:p w14:paraId="6BB3471B" w14:textId="77777777" w:rsidR="00170792" w:rsidRDefault="00170792" w:rsidP="00170792"/>
    <w:p w14:paraId="57BBC2DB" w14:textId="77777777" w:rsidR="00170792" w:rsidRDefault="00195F6C" w:rsidP="00170792">
      <w:r>
        <w:rPr>
          <w:sz w:val="48"/>
          <w:szCs w:val="48"/>
        </w:rPr>
        <w:t xml:space="preserve"> </w:t>
      </w:r>
    </w:p>
    <w:p w14:paraId="592F22B3" w14:textId="77777777" w:rsidR="00182510" w:rsidRPr="00170792" w:rsidRDefault="00182510" w:rsidP="00170792"/>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5A0E73" w14:textId="77777777" w:rsidR="0041337D" w:rsidRDefault="0041337D" w:rsidP="0021573F">
      <w:r>
        <w:separator/>
      </w:r>
    </w:p>
  </w:endnote>
  <w:endnote w:type="continuationSeparator" w:id="0">
    <w:p w14:paraId="70809D7E" w14:textId="77777777" w:rsidR="0041337D" w:rsidRDefault="0041337D"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notTrueType/>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9431AE" w14:textId="77777777" w:rsidR="0041337D" w:rsidRDefault="0041337D" w:rsidP="0021573F">
      <w:r>
        <w:separator/>
      </w:r>
    </w:p>
  </w:footnote>
  <w:footnote w:type="continuationSeparator" w:id="0">
    <w:p w14:paraId="6A4321D5" w14:textId="77777777" w:rsidR="0041337D" w:rsidRDefault="0041337D"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BD17BA" w14:textId="77777777" w:rsidR="0021573F" w:rsidRDefault="0021573F">
    <w:pPr>
      <w:pStyle w:val="Intestazione"/>
    </w:pPr>
    <w:r>
      <w:rPr>
        <w:noProof/>
      </w:rPr>
      <w:drawing>
        <wp:inline distT="0" distB="0" distL="0" distR="0" wp14:anchorId="3F086599" wp14:editId="402E640A">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3F4412E9"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8"/>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573F"/>
    <w:rsid w:val="00012165"/>
    <w:rsid w:val="00033B49"/>
    <w:rsid w:val="00066EC3"/>
    <w:rsid w:val="000721AE"/>
    <w:rsid w:val="0007437C"/>
    <w:rsid w:val="000843BB"/>
    <w:rsid w:val="00090281"/>
    <w:rsid w:val="00095D8D"/>
    <w:rsid w:val="000961F3"/>
    <w:rsid w:val="000A0A13"/>
    <w:rsid w:val="000C7E4A"/>
    <w:rsid w:val="000D7296"/>
    <w:rsid w:val="000E4B89"/>
    <w:rsid w:val="000F3521"/>
    <w:rsid w:val="00102010"/>
    <w:rsid w:val="001035CC"/>
    <w:rsid w:val="001043DA"/>
    <w:rsid w:val="001069C2"/>
    <w:rsid w:val="0011166C"/>
    <w:rsid w:val="00113247"/>
    <w:rsid w:val="00114B34"/>
    <w:rsid w:val="00117DCC"/>
    <w:rsid w:val="001248A7"/>
    <w:rsid w:val="00134360"/>
    <w:rsid w:val="0013466E"/>
    <w:rsid w:val="001369B5"/>
    <w:rsid w:val="00146098"/>
    <w:rsid w:val="00165C55"/>
    <w:rsid w:val="00170792"/>
    <w:rsid w:val="0017364A"/>
    <w:rsid w:val="001812E1"/>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3F59"/>
    <w:rsid w:val="002474AD"/>
    <w:rsid w:val="00262F17"/>
    <w:rsid w:val="00267EEF"/>
    <w:rsid w:val="00270A99"/>
    <w:rsid w:val="00280760"/>
    <w:rsid w:val="00281C15"/>
    <w:rsid w:val="002878E4"/>
    <w:rsid w:val="00292483"/>
    <w:rsid w:val="002939FD"/>
    <w:rsid w:val="002B2A59"/>
    <w:rsid w:val="002E3ECB"/>
    <w:rsid w:val="002F28F4"/>
    <w:rsid w:val="002F4BA2"/>
    <w:rsid w:val="00307F22"/>
    <w:rsid w:val="003177C6"/>
    <w:rsid w:val="0033278E"/>
    <w:rsid w:val="003355AF"/>
    <w:rsid w:val="00337668"/>
    <w:rsid w:val="00343C4F"/>
    <w:rsid w:val="00366807"/>
    <w:rsid w:val="00373225"/>
    <w:rsid w:val="00384F47"/>
    <w:rsid w:val="00392414"/>
    <w:rsid w:val="003C1C28"/>
    <w:rsid w:val="003D7961"/>
    <w:rsid w:val="003E1CC6"/>
    <w:rsid w:val="003E6F2D"/>
    <w:rsid w:val="003E71D3"/>
    <w:rsid w:val="003F1F1E"/>
    <w:rsid w:val="003F42C9"/>
    <w:rsid w:val="003F6F83"/>
    <w:rsid w:val="003F7599"/>
    <w:rsid w:val="0040164A"/>
    <w:rsid w:val="004065FA"/>
    <w:rsid w:val="0041337D"/>
    <w:rsid w:val="00421EB2"/>
    <w:rsid w:val="00425131"/>
    <w:rsid w:val="004275BC"/>
    <w:rsid w:val="0043633D"/>
    <w:rsid w:val="004373B0"/>
    <w:rsid w:val="00443D23"/>
    <w:rsid w:val="004538DC"/>
    <w:rsid w:val="00456890"/>
    <w:rsid w:val="0046317E"/>
    <w:rsid w:val="00472B2D"/>
    <w:rsid w:val="00475B4A"/>
    <w:rsid w:val="00475F74"/>
    <w:rsid w:val="00485C4D"/>
    <w:rsid w:val="00492710"/>
    <w:rsid w:val="004A060F"/>
    <w:rsid w:val="004A48A6"/>
    <w:rsid w:val="004A57D7"/>
    <w:rsid w:val="004A75A5"/>
    <w:rsid w:val="004B33F9"/>
    <w:rsid w:val="004B7904"/>
    <w:rsid w:val="004C06A0"/>
    <w:rsid w:val="004C531F"/>
    <w:rsid w:val="004C7CBD"/>
    <w:rsid w:val="004E4747"/>
    <w:rsid w:val="005001F9"/>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91EE5"/>
    <w:rsid w:val="005A5FE8"/>
    <w:rsid w:val="005C1AAC"/>
    <w:rsid w:val="005C537F"/>
    <w:rsid w:val="005C5A1D"/>
    <w:rsid w:val="005C6139"/>
    <w:rsid w:val="005D2D23"/>
    <w:rsid w:val="005D3B81"/>
    <w:rsid w:val="005D4636"/>
    <w:rsid w:val="005D79C5"/>
    <w:rsid w:val="005F3632"/>
    <w:rsid w:val="005F4C85"/>
    <w:rsid w:val="00601B00"/>
    <w:rsid w:val="00602DFE"/>
    <w:rsid w:val="0060457B"/>
    <w:rsid w:val="00611F84"/>
    <w:rsid w:val="006135E5"/>
    <w:rsid w:val="00614384"/>
    <w:rsid w:val="00615F89"/>
    <w:rsid w:val="006172D6"/>
    <w:rsid w:val="006175EF"/>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E5B8D"/>
    <w:rsid w:val="006F03ED"/>
    <w:rsid w:val="006F1FC1"/>
    <w:rsid w:val="006F28BE"/>
    <w:rsid w:val="006F3ECC"/>
    <w:rsid w:val="0072123C"/>
    <w:rsid w:val="007226B1"/>
    <w:rsid w:val="00741D99"/>
    <w:rsid w:val="00743556"/>
    <w:rsid w:val="00752E1A"/>
    <w:rsid w:val="0075361B"/>
    <w:rsid w:val="00767723"/>
    <w:rsid w:val="00774B05"/>
    <w:rsid w:val="00780B06"/>
    <w:rsid w:val="00780D0D"/>
    <w:rsid w:val="00781851"/>
    <w:rsid w:val="007934A6"/>
    <w:rsid w:val="007A426A"/>
    <w:rsid w:val="007A602B"/>
    <w:rsid w:val="007B062F"/>
    <w:rsid w:val="007B13DB"/>
    <w:rsid w:val="007B1DA0"/>
    <w:rsid w:val="007B6830"/>
    <w:rsid w:val="007C0EBC"/>
    <w:rsid w:val="007E54FC"/>
    <w:rsid w:val="007E5B58"/>
    <w:rsid w:val="007F22A9"/>
    <w:rsid w:val="007F5F73"/>
    <w:rsid w:val="0080264B"/>
    <w:rsid w:val="00812358"/>
    <w:rsid w:val="0082566A"/>
    <w:rsid w:val="0083084F"/>
    <w:rsid w:val="00837B9D"/>
    <w:rsid w:val="00840A58"/>
    <w:rsid w:val="008463C9"/>
    <w:rsid w:val="00853F2E"/>
    <w:rsid w:val="00865B5B"/>
    <w:rsid w:val="00876172"/>
    <w:rsid w:val="008A4C79"/>
    <w:rsid w:val="008B7DD8"/>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A6DA2"/>
    <w:rsid w:val="009B77A5"/>
    <w:rsid w:val="009C0F2A"/>
    <w:rsid w:val="009C1FAD"/>
    <w:rsid w:val="009D2AC6"/>
    <w:rsid w:val="009E00DE"/>
    <w:rsid w:val="009E14B4"/>
    <w:rsid w:val="009E4437"/>
    <w:rsid w:val="009E694E"/>
    <w:rsid w:val="009E6A81"/>
    <w:rsid w:val="009F07A7"/>
    <w:rsid w:val="00A02C33"/>
    <w:rsid w:val="00A05B69"/>
    <w:rsid w:val="00A06859"/>
    <w:rsid w:val="00A0752B"/>
    <w:rsid w:val="00A237DE"/>
    <w:rsid w:val="00A31CF8"/>
    <w:rsid w:val="00A32D92"/>
    <w:rsid w:val="00A342BF"/>
    <w:rsid w:val="00A46364"/>
    <w:rsid w:val="00A553BE"/>
    <w:rsid w:val="00A55B14"/>
    <w:rsid w:val="00A578DA"/>
    <w:rsid w:val="00A62E82"/>
    <w:rsid w:val="00A739B1"/>
    <w:rsid w:val="00A83444"/>
    <w:rsid w:val="00A91247"/>
    <w:rsid w:val="00A91904"/>
    <w:rsid w:val="00A93A88"/>
    <w:rsid w:val="00A94FD3"/>
    <w:rsid w:val="00A950EF"/>
    <w:rsid w:val="00AA0532"/>
    <w:rsid w:val="00AA7C67"/>
    <w:rsid w:val="00AB7AD6"/>
    <w:rsid w:val="00AD0301"/>
    <w:rsid w:val="00AE4A49"/>
    <w:rsid w:val="00AF4A57"/>
    <w:rsid w:val="00B02803"/>
    <w:rsid w:val="00B03D8C"/>
    <w:rsid w:val="00B0770E"/>
    <w:rsid w:val="00B11A57"/>
    <w:rsid w:val="00B165BC"/>
    <w:rsid w:val="00B40C95"/>
    <w:rsid w:val="00B42512"/>
    <w:rsid w:val="00B63408"/>
    <w:rsid w:val="00B7739B"/>
    <w:rsid w:val="00B80119"/>
    <w:rsid w:val="00B80AE2"/>
    <w:rsid w:val="00B90A79"/>
    <w:rsid w:val="00B9222F"/>
    <w:rsid w:val="00BA5768"/>
    <w:rsid w:val="00BB3CF8"/>
    <w:rsid w:val="00BC0BA2"/>
    <w:rsid w:val="00BC3E98"/>
    <w:rsid w:val="00BC41EF"/>
    <w:rsid w:val="00BC5D9C"/>
    <w:rsid w:val="00BD542A"/>
    <w:rsid w:val="00BF3044"/>
    <w:rsid w:val="00C076C2"/>
    <w:rsid w:val="00C12EF8"/>
    <w:rsid w:val="00C168B7"/>
    <w:rsid w:val="00C263EB"/>
    <w:rsid w:val="00C269AD"/>
    <w:rsid w:val="00C328DF"/>
    <w:rsid w:val="00C454FF"/>
    <w:rsid w:val="00C569B3"/>
    <w:rsid w:val="00C64C2E"/>
    <w:rsid w:val="00C718A9"/>
    <w:rsid w:val="00C847A2"/>
    <w:rsid w:val="00CA072B"/>
    <w:rsid w:val="00CB2B91"/>
    <w:rsid w:val="00CB4DDE"/>
    <w:rsid w:val="00CC55BF"/>
    <w:rsid w:val="00CC5F77"/>
    <w:rsid w:val="00CC7C57"/>
    <w:rsid w:val="00CD54EE"/>
    <w:rsid w:val="00CD671A"/>
    <w:rsid w:val="00CE338A"/>
    <w:rsid w:val="00CF4B52"/>
    <w:rsid w:val="00D00636"/>
    <w:rsid w:val="00D00BC3"/>
    <w:rsid w:val="00D01C3D"/>
    <w:rsid w:val="00D1452A"/>
    <w:rsid w:val="00D23F0D"/>
    <w:rsid w:val="00D350AD"/>
    <w:rsid w:val="00D46925"/>
    <w:rsid w:val="00D53B71"/>
    <w:rsid w:val="00D57051"/>
    <w:rsid w:val="00D63087"/>
    <w:rsid w:val="00D663ED"/>
    <w:rsid w:val="00D77436"/>
    <w:rsid w:val="00D811C3"/>
    <w:rsid w:val="00D86745"/>
    <w:rsid w:val="00D86BEE"/>
    <w:rsid w:val="00D874F5"/>
    <w:rsid w:val="00DB7907"/>
    <w:rsid w:val="00DC5B2D"/>
    <w:rsid w:val="00DC6784"/>
    <w:rsid w:val="00DD0CCC"/>
    <w:rsid w:val="00DD65AD"/>
    <w:rsid w:val="00DE4255"/>
    <w:rsid w:val="00E11661"/>
    <w:rsid w:val="00E242B8"/>
    <w:rsid w:val="00E24A8C"/>
    <w:rsid w:val="00E25F7E"/>
    <w:rsid w:val="00E40D32"/>
    <w:rsid w:val="00E53449"/>
    <w:rsid w:val="00E54B1D"/>
    <w:rsid w:val="00E57C2C"/>
    <w:rsid w:val="00E622B5"/>
    <w:rsid w:val="00E642FE"/>
    <w:rsid w:val="00E709AC"/>
    <w:rsid w:val="00E73549"/>
    <w:rsid w:val="00EA6C45"/>
    <w:rsid w:val="00EB3052"/>
    <w:rsid w:val="00EC56E5"/>
    <w:rsid w:val="00EC7D54"/>
    <w:rsid w:val="00ED00F5"/>
    <w:rsid w:val="00ED079C"/>
    <w:rsid w:val="00ED0EC9"/>
    <w:rsid w:val="00EE4353"/>
    <w:rsid w:val="00EF3397"/>
    <w:rsid w:val="00F11B69"/>
    <w:rsid w:val="00F11CD5"/>
    <w:rsid w:val="00F13124"/>
    <w:rsid w:val="00F2010D"/>
    <w:rsid w:val="00F2244E"/>
    <w:rsid w:val="00F3273A"/>
    <w:rsid w:val="00F37B0D"/>
    <w:rsid w:val="00F47615"/>
    <w:rsid w:val="00F52A80"/>
    <w:rsid w:val="00F55DF8"/>
    <w:rsid w:val="00F63886"/>
    <w:rsid w:val="00FC0D48"/>
    <w:rsid w:val="00FC5B08"/>
    <w:rsid w:val="00FD3AF1"/>
    <w:rsid w:val="00FD527E"/>
    <w:rsid w:val="00FE3C7F"/>
    <w:rsid w:val="00FF0E63"/>
    <w:rsid w:val="00FF1D95"/>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FC5369"/>
  <w15:docId w15:val="{2A0441BA-97C4-4862-8C2F-8411967E7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semiHidden/>
    <w:unhideWhenUsed/>
    <w:rsid w:val="00C847A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234512538">
      <w:bodyDiv w:val="1"/>
      <w:marLeft w:val="0"/>
      <w:marRight w:val="0"/>
      <w:marTop w:val="0"/>
      <w:marBottom w:val="0"/>
      <w:divBdr>
        <w:top w:val="none" w:sz="0" w:space="0" w:color="auto"/>
        <w:left w:val="none" w:sz="0" w:space="0" w:color="auto"/>
        <w:bottom w:val="none" w:sz="0" w:space="0" w:color="auto"/>
        <w:right w:val="none" w:sz="0" w:space="0" w:color="auto"/>
      </w:divBdr>
      <w:divsChild>
        <w:div w:id="1875774412">
          <w:marLeft w:val="0"/>
          <w:marRight w:val="0"/>
          <w:marTop w:val="0"/>
          <w:marBottom w:val="0"/>
          <w:divBdr>
            <w:top w:val="none" w:sz="0" w:space="0" w:color="auto"/>
            <w:left w:val="none" w:sz="0" w:space="0" w:color="auto"/>
            <w:bottom w:val="none" w:sz="0" w:space="0" w:color="auto"/>
            <w:right w:val="none" w:sz="0" w:space="0" w:color="auto"/>
          </w:divBdr>
          <w:divsChild>
            <w:div w:id="180097038">
              <w:marLeft w:val="0"/>
              <w:marRight w:val="0"/>
              <w:marTop w:val="0"/>
              <w:marBottom w:val="0"/>
              <w:divBdr>
                <w:top w:val="none" w:sz="0" w:space="0" w:color="auto"/>
                <w:left w:val="none" w:sz="0" w:space="0" w:color="auto"/>
                <w:bottom w:val="none" w:sz="0" w:space="0" w:color="auto"/>
                <w:right w:val="none" w:sz="0" w:space="0" w:color="auto"/>
              </w:divBdr>
              <w:divsChild>
                <w:div w:id="1607694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570118685">
      <w:bodyDiv w:val="1"/>
      <w:marLeft w:val="0"/>
      <w:marRight w:val="0"/>
      <w:marTop w:val="0"/>
      <w:marBottom w:val="0"/>
      <w:divBdr>
        <w:top w:val="none" w:sz="0" w:space="0" w:color="auto"/>
        <w:left w:val="none" w:sz="0" w:space="0" w:color="auto"/>
        <w:bottom w:val="none" w:sz="0" w:space="0" w:color="auto"/>
        <w:right w:val="none" w:sz="0" w:space="0" w:color="auto"/>
      </w:divBdr>
      <w:divsChild>
        <w:div w:id="1148858105">
          <w:marLeft w:val="0"/>
          <w:marRight w:val="0"/>
          <w:marTop w:val="0"/>
          <w:marBottom w:val="0"/>
          <w:divBdr>
            <w:top w:val="none" w:sz="0" w:space="0" w:color="auto"/>
            <w:left w:val="none" w:sz="0" w:space="0" w:color="auto"/>
            <w:bottom w:val="none" w:sz="0" w:space="0" w:color="auto"/>
            <w:right w:val="none" w:sz="0" w:space="0" w:color="auto"/>
          </w:divBdr>
          <w:divsChild>
            <w:div w:id="1887645027">
              <w:marLeft w:val="0"/>
              <w:marRight w:val="0"/>
              <w:marTop w:val="0"/>
              <w:marBottom w:val="0"/>
              <w:divBdr>
                <w:top w:val="none" w:sz="0" w:space="0" w:color="auto"/>
                <w:left w:val="none" w:sz="0" w:space="0" w:color="auto"/>
                <w:bottom w:val="none" w:sz="0" w:space="0" w:color="auto"/>
                <w:right w:val="none" w:sz="0" w:space="0" w:color="auto"/>
              </w:divBdr>
              <w:divsChild>
                <w:div w:id="19231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833490184">
      <w:bodyDiv w:val="1"/>
      <w:marLeft w:val="0"/>
      <w:marRight w:val="0"/>
      <w:marTop w:val="0"/>
      <w:marBottom w:val="0"/>
      <w:divBdr>
        <w:top w:val="none" w:sz="0" w:space="0" w:color="auto"/>
        <w:left w:val="none" w:sz="0" w:space="0" w:color="auto"/>
        <w:bottom w:val="none" w:sz="0" w:space="0" w:color="auto"/>
        <w:right w:val="none" w:sz="0" w:space="0" w:color="auto"/>
      </w:divBdr>
      <w:divsChild>
        <w:div w:id="171456324">
          <w:marLeft w:val="0"/>
          <w:marRight w:val="0"/>
          <w:marTop w:val="0"/>
          <w:marBottom w:val="0"/>
          <w:divBdr>
            <w:top w:val="none" w:sz="0" w:space="0" w:color="auto"/>
            <w:left w:val="none" w:sz="0" w:space="0" w:color="auto"/>
            <w:bottom w:val="none" w:sz="0" w:space="0" w:color="auto"/>
            <w:right w:val="none" w:sz="0" w:space="0" w:color="auto"/>
          </w:divBdr>
          <w:divsChild>
            <w:div w:id="681509718">
              <w:marLeft w:val="0"/>
              <w:marRight w:val="0"/>
              <w:marTop w:val="0"/>
              <w:marBottom w:val="0"/>
              <w:divBdr>
                <w:top w:val="none" w:sz="0" w:space="0" w:color="auto"/>
                <w:left w:val="none" w:sz="0" w:space="0" w:color="auto"/>
                <w:bottom w:val="none" w:sz="0" w:space="0" w:color="auto"/>
                <w:right w:val="none" w:sz="0" w:space="0" w:color="auto"/>
              </w:divBdr>
              <w:divsChild>
                <w:div w:id="1044598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7882060">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037310918">
      <w:bodyDiv w:val="1"/>
      <w:marLeft w:val="0"/>
      <w:marRight w:val="0"/>
      <w:marTop w:val="0"/>
      <w:marBottom w:val="0"/>
      <w:divBdr>
        <w:top w:val="none" w:sz="0" w:space="0" w:color="auto"/>
        <w:left w:val="none" w:sz="0" w:space="0" w:color="auto"/>
        <w:bottom w:val="none" w:sz="0" w:space="0" w:color="auto"/>
        <w:right w:val="none" w:sz="0" w:space="0" w:color="auto"/>
      </w:divBdr>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50263575">
      <w:bodyDiv w:val="1"/>
      <w:marLeft w:val="0"/>
      <w:marRight w:val="0"/>
      <w:marTop w:val="0"/>
      <w:marBottom w:val="0"/>
      <w:divBdr>
        <w:top w:val="none" w:sz="0" w:space="0" w:color="auto"/>
        <w:left w:val="none" w:sz="0" w:space="0" w:color="auto"/>
        <w:bottom w:val="none" w:sz="0" w:space="0" w:color="auto"/>
        <w:right w:val="none" w:sz="0" w:space="0" w:color="auto"/>
      </w:divBdr>
    </w:div>
    <w:div w:id="1586567718">
      <w:bodyDiv w:val="1"/>
      <w:marLeft w:val="0"/>
      <w:marRight w:val="0"/>
      <w:marTop w:val="0"/>
      <w:marBottom w:val="0"/>
      <w:divBdr>
        <w:top w:val="none" w:sz="0" w:space="0" w:color="auto"/>
        <w:left w:val="none" w:sz="0" w:space="0" w:color="auto"/>
        <w:bottom w:val="none" w:sz="0" w:space="0" w:color="auto"/>
        <w:right w:val="none" w:sz="0" w:space="0" w:color="auto"/>
      </w:divBdr>
      <w:divsChild>
        <w:div w:id="1329555402">
          <w:marLeft w:val="0"/>
          <w:marRight w:val="0"/>
          <w:marTop w:val="0"/>
          <w:marBottom w:val="0"/>
          <w:divBdr>
            <w:top w:val="none" w:sz="0" w:space="0" w:color="auto"/>
            <w:left w:val="none" w:sz="0" w:space="0" w:color="auto"/>
            <w:bottom w:val="none" w:sz="0" w:space="0" w:color="auto"/>
            <w:right w:val="none" w:sz="0" w:space="0" w:color="auto"/>
          </w:divBdr>
          <w:divsChild>
            <w:div w:id="2824980">
              <w:marLeft w:val="0"/>
              <w:marRight w:val="0"/>
              <w:marTop w:val="0"/>
              <w:marBottom w:val="0"/>
              <w:divBdr>
                <w:top w:val="none" w:sz="0" w:space="0" w:color="auto"/>
                <w:left w:val="none" w:sz="0" w:space="0" w:color="auto"/>
                <w:bottom w:val="none" w:sz="0" w:space="0" w:color="auto"/>
                <w:right w:val="none" w:sz="0" w:space="0" w:color="auto"/>
              </w:divBdr>
              <w:divsChild>
                <w:div w:id="1883008154">
                  <w:marLeft w:val="0"/>
                  <w:marRight w:val="0"/>
                  <w:marTop w:val="0"/>
                  <w:marBottom w:val="0"/>
                  <w:divBdr>
                    <w:top w:val="none" w:sz="0" w:space="0" w:color="auto"/>
                    <w:left w:val="none" w:sz="0" w:space="0" w:color="auto"/>
                    <w:bottom w:val="none" w:sz="0" w:space="0" w:color="auto"/>
                    <w:right w:val="none" w:sz="0" w:space="0" w:color="auto"/>
                  </w:divBdr>
                  <w:divsChild>
                    <w:div w:id="114131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869441109">
      <w:bodyDiv w:val="1"/>
      <w:marLeft w:val="0"/>
      <w:marRight w:val="0"/>
      <w:marTop w:val="0"/>
      <w:marBottom w:val="0"/>
      <w:divBdr>
        <w:top w:val="none" w:sz="0" w:space="0" w:color="auto"/>
        <w:left w:val="none" w:sz="0" w:space="0" w:color="auto"/>
        <w:bottom w:val="none" w:sz="0" w:space="0" w:color="auto"/>
        <w:right w:val="none" w:sz="0" w:space="0" w:color="auto"/>
      </w:divBdr>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1974870837">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1543</TotalTime>
  <Pages>3</Pages>
  <Words>1001</Words>
  <Characters>5707</Characters>
  <Application>Microsoft Office Word</Application>
  <DocSecurity>0</DocSecurity>
  <Lines>47</Lines>
  <Paragraphs>13</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6695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206</cp:revision>
  <cp:lastPrinted>2020-02-04T12:09:00Z</cp:lastPrinted>
  <dcterms:created xsi:type="dcterms:W3CDTF">2017-02-27T10:19:00Z</dcterms:created>
  <dcterms:modified xsi:type="dcterms:W3CDTF">2021-05-12T13:27:00Z</dcterms:modified>
</cp:coreProperties>
</file>