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20D7AC39" w14:textId="3F0280F4"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173166">
        <w:rPr>
          <w:b/>
          <w:bCs/>
          <w:sz w:val="22"/>
          <w:szCs w:val="22"/>
        </w:rPr>
        <w:t>115</w:t>
      </w:r>
      <w:r w:rsidR="00A55B14">
        <w:rPr>
          <w:b/>
          <w:bCs/>
          <w:sz w:val="22"/>
          <w:szCs w:val="22"/>
        </w:rPr>
        <w:t>/</w:t>
      </w:r>
      <w:r>
        <w:rPr>
          <w:b/>
          <w:bCs/>
          <w:sz w:val="22"/>
          <w:szCs w:val="22"/>
        </w:rPr>
        <w:t xml:space="preserve">TM DEL </w:t>
      </w:r>
      <w:r w:rsidR="00A55B14">
        <w:rPr>
          <w:b/>
          <w:bCs/>
          <w:sz w:val="22"/>
          <w:szCs w:val="22"/>
        </w:rPr>
        <w:t>0</w:t>
      </w:r>
      <w:r w:rsidR="00173166">
        <w:rPr>
          <w:b/>
          <w:bCs/>
          <w:sz w:val="22"/>
          <w:szCs w:val="22"/>
        </w:rPr>
        <w:t>9</w:t>
      </w:r>
      <w:r w:rsidR="00A55B14">
        <w:rPr>
          <w:b/>
          <w:bCs/>
          <w:sz w:val="22"/>
          <w:szCs w:val="22"/>
        </w:rPr>
        <w:t>/0</w:t>
      </w:r>
      <w:r w:rsidR="00173166">
        <w:rPr>
          <w:b/>
          <w:bCs/>
          <w:sz w:val="22"/>
          <w:szCs w:val="22"/>
        </w:rPr>
        <w:t>7</w:t>
      </w:r>
      <w:r w:rsidR="00A55B14">
        <w:rPr>
          <w:b/>
          <w:bCs/>
          <w:sz w:val="22"/>
          <w:szCs w:val="22"/>
        </w:rPr>
        <w:t>/202</w:t>
      </w:r>
      <w:r w:rsidR="00173166">
        <w:rPr>
          <w:b/>
          <w:bCs/>
          <w:sz w:val="22"/>
          <w:szCs w:val="22"/>
        </w:rPr>
        <w:t>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13DF1E60" w14:textId="679A7B78"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173166">
        <w:rPr>
          <w:rFonts w:eastAsia="Calibri" w:cstheme="minorHAnsi"/>
          <w:bCs/>
        </w:rPr>
        <w:t>640,62</w:t>
      </w:r>
      <w:r w:rsidR="00DB7907" w:rsidRPr="00DB7907">
        <w:rPr>
          <w:rFonts w:eastAsia="Calibri" w:cstheme="minorHAnsi"/>
          <w:bCs/>
        </w:rPr>
        <w:t xml:space="preserve"> (IVA esclusa) per </w:t>
      </w:r>
      <w:r w:rsidR="005001F9">
        <w:rPr>
          <w:rFonts w:eastAsia="Calibri" w:cstheme="minorHAnsi"/>
          <w:bCs/>
        </w:rPr>
        <w:t xml:space="preserve">il servizio/fornitura di </w:t>
      </w:r>
      <w:r w:rsidR="00173166">
        <w:rPr>
          <w:rFonts w:eastAsia="Calibri" w:cstheme="minorHAnsi"/>
          <w:b/>
          <w:bCs/>
        </w:rPr>
        <w:t>animali da laboratorio</w:t>
      </w:r>
    </w:p>
    <w:p w14:paraId="719D0424" w14:textId="49E4DB01"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173166" w:rsidRPr="00173166">
        <w:rPr>
          <w:b/>
          <w:bCs/>
          <w:sz w:val="22"/>
          <w:szCs w:val="22"/>
        </w:rPr>
        <w:t>Z2D326B384</w:t>
      </w: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759D70B9" w14:textId="77777777" w:rsidR="007B1DA0" w:rsidRPr="003E71D3" w:rsidRDefault="007B1DA0" w:rsidP="007934A6">
      <w:pPr>
        <w:jc w:val="both"/>
      </w:pPr>
    </w:p>
    <w:p w14:paraId="33FA5691" w14:textId="2C42A103" w:rsidR="003E1CC6" w:rsidRDefault="003E1CC6" w:rsidP="003E1CC6">
      <w:pPr>
        <w:jc w:val="both"/>
      </w:pPr>
      <w:r w:rsidRPr="00B2546D">
        <w:rPr>
          <w:b/>
        </w:rPr>
        <w:t>VISTA</w:t>
      </w:r>
      <w:r w:rsidRPr="00B2546D">
        <w:t xml:space="preserve"> la </w:t>
      </w:r>
      <w:r>
        <w:t>richiesta</w:t>
      </w:r>
      <w:r w:rsidR="00173166">
        <w:t xml:space="preserve"> della Prof.ssa </w:t>
      </w:r>
      <w:proofErr w:type="spellStart"/>
      <w:r w:rsidR="00173166">
        <w:t>Guaragna</w:t>
      </w:r>
      <w:proofErr w:type="spellEnd"/>
      <w:r w:rsidR="00173166">
        <w:t xml:space="preserve"> A., con la quale chiedeva di acquistare </w:t>
      </w:r>
      <w:r w:rsidR="00173166" w:rsidRPr="00173166">
        <w:rPr>
          <w:b/>
          <w:bCs/>
        </w:rPr>
        <w:t xml:space="preserve">animali da laboratorio, in particolare, n. 24 Mouse cod. </w:t>
      </w:r>
      <w:r w:rsidR="00173166" w:rsidRPr="00173166">
        <w:rPr>
          <w:b/>
          <w:bCs/>
        </w:rPr>
        <w:t>C57BL/</w:t>
      </w:r>
      <w:proofErr w:type="gramStart"/>
      <w:r w:rsidR="00173166" w:rsidRPr="00173166">
        <w:rPr>
          <w:b/>
          <w:bCs/>
        </w:rPr>
        <w:t>6</w:t>
      </w:r>
      <w:r w:rsidR="00173166" w:rsidRPr="00173166">
        <w:t xml:space="preserve"> </w:t>
      </w:r>
      <w:r w:rsidR="00173166">
        <w:t>,</w:t>
      </w:r>
      <w:proofErr w:type="gramEnd"/>
      <w:r w:rsidR="00173166">
        <w:t xml:space="preserve"> per le esigenze relative alle attività di ricerca da condurre nell’ambito del progetto FFAB-2017-Guaragna;</w:t>
      </w:r>
    </w:p>
    <w:p w14:paraId="1C39433A" w14:textId="5BD4D7F1" w:rsidR="00173166" w:rsidRDefault="00173166" w:rsidP="003E1CC6">
      <w:pPr>
        <w:jc w:val="both"/>
      </w:pPr>
    </w:p>
    <w:p w14:paraId="0F6D2A85" w14:textId="61ED01F6" w:rsidR="00173166" w:rsidRDefault="00173166" w:rsidP="003E1CC6">
      <w:pPr>
        <w:jc w:val="both"/>
      </w:pPr>
      <w:r w:rsidRPr="00173166">
        <w:rPr>
          <w:b/>
          <w:bCs/>
        </w:rPr>
        <w:t>CONSIDERATA</w:t>
      </w:r>
      <w:r>
        <w:t xml:space="preserve"> la dichiarazione di infungibilità del prodotto/servizio a firma della Prof.ssa </w:t>
      </w:r>
      <w:proofErr w:type="spellStart"/>
      <w:r>
        <w:t>Guaragna</w:t>
      </w:r>
      <w:proofErr w:type="spellEnd"/>
      <w:r>
        <w:t xml:space="preserve"> A.;</w:t>
      </w:r>
    </w:p>
    <w:p w14:paraId="3925A3C0" w14:textId="77777777" w:rsidR="00A35120" w:rsidRDefault="00A35120" w:rsidP="003E1CC6">
      <w:pPr>
        <w:jc w:val="both"/>
      </w:pPr>
    </w:p>
    <w:p w14:paraId="616F3DBF"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2903E002" w:rsidR="00666B6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173166">
        <w:t>;</w:t>
      </w:r>
    </w:p>
    <w:p w14:paraId="14B57350" w14:textId="77777777" w:rsidR="00173166" w:rsidRPr="003E71D3" w:rsidRDefault="00173166" w:rsidP="00666B63">
      <w:pPr>
        <w:jc w:val="both"/>
      </w:pPr>
    </w:p>
    <w:p w14:paraId="60480DEF" w14:textId="68CCF2E6" w:rsidR="00173166" w:rsidRDefault="00173166" w:rsidP="00173166">
      <w:pPr>
        <w:jc w:val="both"/>
        <w:rPr>
          <w:rFonts w:eastAsia="Calibri" w:cstheme="minorHAnsi"/>
          <w:bCs/>
        </w:rPr>
      </w:pPr>
      <w:r w:rsidRPr="00C847A2">
        <w:rPr>
          <w:b/>
        </w:rPr>
        <w:t>CONSIDERATO</w:t>
      </w:r>
      <w:r w:rsidRPr="00C847A2">
        <w:rPr>
          <w:bCs/>
        </w:rPr>
        <w:t xml:space="preserve"> che</w:t>
      </w:r>
      <w:r>
        <w:rPr>
          <w:bCs/>
        </w:rPr>
        <w:t>, per l’affidamento in questione, è stata individuata la ditta</w:t>
      </w:r>
      <w:r>
        <w:rPr>
          <w:bCs/>
        </w:rPr>
        <w:t xml:space="preserve"> Charles River </w:t>
      </w:r>
      <w:proofErr w:type="spellStart"/>
      <w:r>
        <w:rPr>
          <w:bCs/>
        </w:rPr>
        <w:t>Laboratories</w:t>
      </w:r>
      <w:proofErr w:type="spellEnd"/>
      <w:r>
        <w:rPr>
          <w:bCs/>
        </w:rPr>
        <w:t xml:space="preserve"> Italia</w:t>
      </w:r>
      <w:r>
        <w:rPr>
          <w:bCs/>
        </w:rPr>
        <w:t>,</w:t>
      </w:r>
      <w:r>
        <w:rPr>
          <w:bCs/>
        </w:rPr>
        <w:t xml:space="preserve"> distributore unico in </w:t>
      </w:r>
      <w:proofErr w:type="spellStart"/>
      <w:r>
        <w:rPr>
          <w:bCs/>
        </w:rPr>
        <w:t>iIalia</w:t>
      </w:r>
      <w:proofErr w:type="spellEnd"/>
      <w:r>
        <w:rPr>
          <w:bCs/>
        </w:rPr>
        <w:t xml:space="preserve"> dei prodotti richiesti (come da dichiarazione allegata alla RDA)</w:t>
      </w:r>
      <w:r>
        <w:rPr>
          <w:bCs/>
        </w:rPr>
        <w:t xml:space="preserve"> che</w:t>
      </w:r>
      <w:r>
        <w:rPr>
          <w:bCs/>
        </w:rPr>
        <w:t xml:space="preserve">, </w:t>
      </w:r>
      <w:r>
        <w:rPr>
          <w:bCs/>
        </w:rPr>
        <w:t xml:space="preserve">per il prodotto </w:t>
      </w:r>
      <w:r>
        <w:rPr>
          <w:bCs/>
        </w:rPr>
        <w:t>suddetto</w:t>
      </w:r>
      <w:r>
        <w:rPr>
          <w:bCs/>
        </w:rPr>
        <w:t xml:space="preserve"> offre un prezzo pari a </w:t>
      </w:r>
      <w:r w:rsidRPr="00771279">
        <w:t>€</w:t>
      </w:r>
      <w:r>
        <w:rPr>
          <w:rFonts w:eastAsia="Calibri" w:cstheme="minorHAnsi"/>
          <w:bCs/>
        </w:rPr>
        <w:t xml:space="preserve"> 640,62 oltre iva come per legge</w:t>
      </w:r>
      <w:r>
        <w:rPr>
          <w:rFonts w:eastAsia="Calibri" w:cstheme="minorHAnsi"/>
          <w:bCs/>
        </w:rPr>
        <w:t>;</w:t>
      </w:r>
    </w:p>
    <w:p w14:paraId="474B80CF" w14:textId="77777777" w:rsidR="00173166" w:rsidRDefault="00173166" w:rsidP="00173166">
      <w:pPr>
        <w:jc w:val="both"/>
        <w:rPr>
          <w:bCs/>
        </w:rPr>
      </w:pPr>
    </w:p>
    <w:p w14:paraId="3699701F" w14:textId="77777777" w:rsidR="00173166" w:rsidRDefault="00173166" w:rsidP="00173166">
      <w:pPr>
        <w:jc w:val="both"/>
      </w:pPr>
      <w:r w:rsidRPr="00146B9C">
        <w:rPr>
          <w:b/>
        </w:rPr>
        <w:t>RITENUTA</w:t>
      </w:r>
      <w:r w:rsidRPr="00146B9C">
        <w:t xml:space="preserve"> congrua la predetta offerta economica;</w:t>
      </w:r>
    </w:p>
    <w:p w14:paraId="376F36D2" w14:textId="77777777" w:rsidR="00173166" w:rsidRDefault="00173166" w:rsidP="00173166">
      <w:pPr>
        <w:jc w:val="both"/>
      </w:pPr>
    </w:p>
    <w:p w14:paraId="028D44CB" w14:textId="4E6BD4EB" w:rsidR="003E1CC6" w:rsidRDefault="00173166" w:rsidP="003E1CC6">
      <w:pPr>
        <w:jc w:val="both"/>
      </w:pPr>
      <w:r w:rsidRPr="00342802">
        <w:rPr>
          <w:b/>
        </w:rPr>
        <w:t>TENUTO CONTO</w:t>
      </w:r>
      <w:r w:rsidRPr="00342802">
        <w:t xml:space="preserve"> del fatto che il suddetto operatore non costituisce l’affidatario uscente;</w:t>
      </w:r>
    </w:p>
    <w:p w14:paraId="31A2AE08" w14:textId="77777777" w:rsidR="00173166" w:rsidRPr="008249CC" w:rsidRDefault="00173166" w:rsidP="003E1CC6">
      <w:pPr>
        <w:jc w:val="both"/>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1D687721"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173166">
        <w:t xml:space="preserve">Charles </w:t>
      </w:r>
      <w:proofErr w:type="spellStart"/>
      <w:r w:rsidR="00173166">
        <w:t>Ricer</w:t>
      </w:r>
      <w:proofErr w:type="spellEnd"/>
      <w:r w:rsidR="00173166">
        <w:t xml:space="preserve"> </w:t>
      </w:r>
      <w:proofErr w:type="spellStart"/>
      <w:r w:rsidR="00173166">
        <w:t>Laboratories</w:t>
      </w:r>
      <w:proofErr w:type="spellEnd"/>
      <w:r w:rsidR="00173166">
        <w:t xml:space="preserve"> Italia</w:t>
      </w:r>
      <w:r w:rsidRPr="00771279">
        <w:t xml:space="preserve"> la fornitura del </w:t>
      </w:r>
      <w:r w:rsidR="00475B4A">
        <w:t>bene/</w:t>
      </w:r>
      <w:r w:rsidRPr="00771279">
        <w:t xml:space="preserve">servizio in oggetto, per una spesa complessiva pari ad € </w:t>
      </w:r>
      <w:r w:rsidR="00173166">
        <w:t>640,62</w:t>
      </w:r>
      <w:r w:rsidR="000F3521">
        <w:t xml:space="preserve"> </w:t>
      </w:r>
      <w:r w:rsidR="00AA7C67">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29CBA3A9" w14:textId="36BF9AF3"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173166">
        <w:rPr>
          <w:rFonts w:ascii="Times New Roman" w:hAnsi="Times New Roman" w:cs="Times New Roman"/>
          <w:sz w:val="24"/>
          <w:szCs w:val="24"/>
          <w:lang w:val="it-IT"/>
        </w:rPr>
        <w:t>FFAB-2017-Guaragna;</w:t>
      </w:r>
      <w:r w:rsidR="00CC5F77" w:rsidRPr="004B7904">
        <w:rPr>
          <w:rFonts w:ascii="Times New Roman" w:hAnsi="Times New Roman" w:cs="Times New Roman"/>
          <w:sz w:val="24"/>
          <w:szCs w:val="24"/>
          <w:lang w:val="it-IT"/>
        </w:rPr>
        <w:t xml:space="preserve"> </w:t>
      </w:r>
      <w:r w:rsidR="004B7904">
        <w:rPr>
          <w:rFonts w:ascii="Times New Roman" w:hAnsi="Times New Roman" w:cs="Times New Roman"/>
          <w:sz w:val="24"/>
          <w:szCs w:val="24"/>
          <w:lang w:val="it-IT"/>
        </w:rPr>
        <w:t xml:space="preserve"> </w:t>
      </w:r>
    </w:p>
    <w:p w14:paraId="04526091"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w:t>
      </w:r>
      <w:r w:rsidRPr="00BA5768">
        <w:rPr>
          <w:rFonts w:ascii="Times New Roman" w:hAnsi="Times New Roman" w:cs="Times New Roman"/>
          <w:sz w:val="24"/>
          <w:szCs w:val="24"/>
          <w:lang w:val="it-IT"/>
        </w:rPr>
        <w:lastRenderedPageBreak/>
        <w:t>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40D11852"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173166">
        <w:t xml:space="preserve">la Prof.ssa </w:t>
      </w:r>
      <w:proofErr w:type="spellStart"/>
      <w:r w:rsidR="00173166">
        <w:t>Guaragna</w:t>
      </w:r>
      <w:proofErr w:type="spellEnd"/>
      <w:r w:rsidR="00173166">
        <w:t xml:space="preserve"> A</w:t>
      </w:r>
      <w:r w:rsidR="00FF1D95">
        <w:t>.</w:t>
      </w:r>
      <w:r w:rsidRPr="008C0C9F">
        <w:t>,</w:t>
      </w:r>
      <w:r>
        <w:t xml:space="preserve"> </w:t>
      </w:r>
      <w:r w:rsidRPr="00C13128">
        <w:t xml:space="preserve">docente in servizio presso il </w:t>
      </w:r>
      <w:r>
        <w:t>DICMAPI;</w:t>
      </w:r>
    </w:p>
    <w:p w14:paraId="5D82CA89" w14:textId="77777777" w:rsidR="001F18C0" w:rsidRPr="00771279" w:rsidRDefault="001F18C0" w:rsidP="002878E4">
      <w:pPr>
        <w:jc w:val="both"/>
      </w:pP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29438A" w14:textId="77777777" w:rsidR="005D018B" w:rsidRDefault="005D018B" w:rsidP="0021573F">
      <w:r>
        <w:separator/>
      </w:r>
    </w:p>
  </w:endnote>
  <w:endnote w:type="continuationSeparator" w:id="0">
    <w:p w14:paraId="0B8BC507" w14:textId="77777777" w:rsidR="005D018B" w:rsidRDefault="005D018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C45C70" w14:textId="77777777" w:rsidR="005D018B" w:rsidRDefault="005D018B" w:rsidP="0021573F">
      <w:r>
        <w:separator/>
      </w:r>
    </w:p>
  </w:footnote>
  <w:footnote w:type="continuationSeparator" w:id="0">
    <w:p w14:paraId="19EB6A91" w14:textId="77777777" w:rsidR="005D018B" w:rsidRDefault="005D018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166"/>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018B"/>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66D7"/>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35120"/>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1496</TotalTime>
  <Pages>3</Pages>
  <Words>884</Words>
  <Characters>5040</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200</cp:revision>
  <cp:lastPrinted>2020-02-04T12:09:00Z</cp:lastPrinted>
  <dcterms:created xsi:type="dcterms:W3CDTF">2017-02-27T10:19:00Z</dcterms:created>
  <dcterms:modified xsi:type="dcterms:W3CDTF">2021-07-09T12:08:00Z</dcterms:modified>
</cp:coreProperties>
</file>