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F7D14F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903934">
        <w:rPr>
          <w:b/>
          <w:bCs/>
          <w:sz w:val="22"/>
          <w:szCs w:val="22"/>
        </w:rPr>
        <w:t>31</w:t>
      </w:r>
      <w:r w:rsidR="00012165" w:rsidRPr="00DB7907">
        <w:rPr>
          <w:b/>
          <w:bCs/>
          <w:sz w:val="22"/>
          <w:szCs w:val="22"/>
        </w:rPr>
        <w:t xml:space="preserve">/TM DEL </w:t>
      </w:r>
      <w:r w:rsidR="00C277FD">
        <w:rPr>
          <w:b/>
          <w:bCs/>
          <w:sz w:val="22"/>
          <w:szCs w:val="22"/>
        </w:rPr>
        <w:t>0</w:t>
      </w:r>
      <w:r w:rsidR="00903934">
        <w:rPr>
          <w:b/>
          <w:bCs/>
          <w:sz w:val="22"/>
          <w:szCs w:val="22"/>
        </w:rPr>
        <w:t>4</w:t>
      </w:r>
      <w:r w:rsidR="00C277FD">
        <w:rPr>
          <w:b/>
          <w:bCs/>
          <w:sz w:val="22"/>
          <w:szCs w:val="22"/>
        </w:rPr>
        <w:t>/0</w:t>
      </w:r>
      <w:r w:rsidR="00903934">
        <w:rPr>
          <w:b/>
          <w:bCs/>
          <w:sz w:val="22"/>
          <w:szCs w:val="22"/>
        </w:rPr>
        <w:t>8</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C7312F5" w14:textId="77777777" w:rsidR="0056527A" w:rsidRDefault="003E71D3" w:rsidP="0056527A">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277FD">
        <w:rPr>
          <w:rFonts w:eastAsia="Calibri" w:cstheme="minorHAnsi"/>
          <w:b/>
          <w:bCs/>
        </w:rPr>
        <w:t xml:space="preserve"> </w:t>
      </w:r>
      <w:r w:rsidR="00903934">
        <w:rPr>
          <w:rFonts w:eastAsia="Calibri" w:cstheme="minorHAnsi"/>
          <w:b/>
          <w:bCs/>
        </w:rPr>
        <w:t>10.247,20</w:t>
      </w:r>
      <w:r w:rsidR="00C277F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67AB676E" w14:textId="281C9B00" w:rsidR="0056527A" w:rsidRPr="0056527A" w:rsidRDefault="003E71D3" w:rsidP="0056527A">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03934" w:rsidRPr="00903934">
        <w:t xml:space="preserve"> </w:t>
      </w:r>
      <w:r w:rsidR="00C277FD" w:rsidRPr="00C277FD">
        <w:rPr>
          <w:b/>
          <w:bCs/>
          <w:spacing w:val="-6"/>
          <w:sz w:val="22"/>
          <w:szCs w:val="22"/>
        </w:rPr>
        <w:t xml:space="preserve"> </w:t>
      </w:r>
      <w:r w:rsidR="0056527A" w:rsidRPr="0056527A">
        <w:rPr>
          <w:rFonts w:ascii="Times" w:hAnsi="Times"/>
          <w:b/>
          <w:bCs/>
          <w:sz w:val="22"/>
          <w:szCs w:val="22"/>
        </w:rPr>
        <w:t xml:space="preserve">ZE832A5566 </w:t>
      </w:r>
    </w:p>
    <w:p w14:paraId="6C457815" w14:textId="35ABC645" w:rsidR="00C277FD" w:rsidRPr="00C277FD" w:rsidRDefault="00C277FD" w:rsidP="00C277FD">
      <w:pPr>
        <w:tabs>
          <w:tab w:val="left" w:pos="3221"/>
        </w:tabs>
        <w:kinsoku w:val="0"/>
        <w:overflowPunct w:val="0"/>
        <w:spacing w:before="1"/>
        <w:jc w:val="both"/>
        <w:rPr>
          <w:rFonts w:eastAsia="Calibri" w:cstheme="minorHAnsi"/>
          <w:b/>
          <w:bCs/>
        </w:rPr>
      </w:pP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27ABEC9" w:rsidR="00454EB0" w:rsidRDefault="00454EB0" w:rsidP="00C277FD">
      <w:pPr>
        <w:jc w:val="both"/>
        <w:rPr>
          <w:rFonts w:eastAsia="Calibri" w:cstheme="minorHAnsi"/>
          <w:bCs/>
        </w:rPr>
      </w:pPr>
      <w:r w:rsidRPr="00C277FD">
        <w:rPr>
          <w:rFonts w:eastAsia="Calibri" w:cstheme="minorHAnsi"/>
          <w:b/>
        </w:rPr>
        <w:t>VISTA</w:t>
      </w:r>
      <w:r w:rsidRPr="00C277FD">
        <w:rPr>
          <w:rFonts w:eastAsia="Calibri" w:cstheme="minorHAnsi"/>
          <w:bCs/>
        </w:rPr>
        <w:t xml:space="preserve"> la richiesta del Prof.</w:t>
      </w:r>
      <w:r w:rsidR="00C277FD" w:rsidRPr="00C277FD">
        <w:rPr>
          <w:rFonts w:eastAsia="Calibri" w:cstheme="minorHAnsi"/>
          <w:bCs/>
        </w:rPr>
        <w:t xml:space="preserve"> </w:t>
      </w:r>
      <w:r w:rsidR="00903934">
        <w:rPr>
          <w:rFonts w:eastAsia="Calibri" w:cstheme="minorHAnsi"/>
          <w:bCs/>
        </w:rPr>
        <w:t>Salatino P.</w:t>
      </w:r>
      <w:r w:rsidRPr="00C277FD">
        <w:rPr>
          <w:rFonts w:eastAsia="Calibri" w:cstheme="minorHAnsi"/>
          <w:bCs/>
        </w:rPr>
        <w:t xml:space="preserve"> con la quale chiedeva di acquistare </w:t>
      </w:r>
      <w:r w:rsidRPr="001C33CA">
        <w:rPr>
          <w:rFonts w:eastAsia="Calibri" w:cstheme="minorHAnsi"/>
          <w:b/>
        </w:rPr>
        <w:t xml:space="preserve">la fornitura di </w:t>
      </w:r>
      <w:r w:rsidR="00C277FD" w:rsidRPr="001C33CA">
        <w:rPr>
          <w:rFonts w:eastAsia="Calibri" w:cstheme="minorHAnsi"/>
          <w:b/>
        </w:rPr>
        <w:t>materiale da laboratorio</w:t>
      </w:r>
      <w:r w:rsidR="00C277FD" w:rsidRPr="00C277FD">
        <w:rPr>
          <w:rFonts w:eastAsia="Calibri" w:cstheme="minorHAnsi"/>
          <w:bCs/>
        </w:rPr>
        <w:t>, in particolare,</w:t>
      </w:r>
      <w:r w:rsidR="00903934">
        <w:rPr>
          <w:rFonts w:eastAsia="Calibri" w:cstheme="minorHAnsi"/>
          <w:bCs/>
        </w:rPr>
        <w:t xml:space="preserve"> n.3 misuratori/regolatori di portata massico termico </w:t>
      </w:r>
      <w:proofErr w:type="spellStart"/>
      <w:proofErr w:type="gramStart"/>
      <w:r w:rsidR="00903934">
        <w:rPr>
          <w:rFonts w:eastAsia="Calibri" w:cstheme="minorHAnsi"/>
          <w:bCs/>
        </w:rPr>
        <w:t>cod.prodotto</w:t>
      </w:r>
      <w:proofErr w:type="spellEnd"/>
      <w:proofErr w:type="gramEnd"/>
      <w:r w:rsidR="001C33CA">
        <w:rPr>
          <w:rFonts w:eastAsia="Calibri" w:cstheme="minorHAnsi"/>
          <w:bCs/>
        </w:rPr>
        <w:t xml:space="preserve"> </w:t>
      </w:r>
      <w:r w:rsidR="00903934">
        <w:rPr>
          <w:rFonts w:eastAsia="Calibri" w:cstheme="minorHAnsi"/>
          <w:bCs/>
        </w:rPr>
        <w:t xml:space="preserve"> </w:t>
      </w:r>
      <w:r w:rsidR="001C33CA">
        <w:rPr>
          <w:rFonts w:eastAsia="Calibri" w:cstheme="minorHAnsi"/>
          <w:bCs/>
        </w:rPr>
        <w:t xml:space="preserve">F-201av-50k-rgd-33-v </w:t>
      </w:r>
      <w:r w:rsidR="00903934">
        <w:rPr>
          <w:rFonts w:eastAsia="Calibri" w:cstheme="minorHAnsi"/>
          <w:bCs/>
        </w:rPr>
        <w:t xml:space="preserve">e n.2 misuratori/regolatori di portata massico termico </w:t>
      </w:r>
      <w:proofErr w:type="spellStart"/>
      <w:r w:rsidR="00903934">
        <w:rPr>
          <w:rFonts w:eastAsia="Calibri" w:cstheme="minorHAnsi"/>
          <w:bCs/>
        </w:rPr>
        <w:t>cod.prodotto</w:t>
      </w:r>
      <w:proofErr w:type="spellEnd"/>
      <w:r w:rsidR="001C33CA">
        <w:rPr>
          <w:rFonts w:eastAsia="Calibri" w:cstheme="minorHAnsi"/>
          <w:bCs/>
        </w:rPr>
        <w:t xml:space="preserve"> F201CV-10K-RGD-33-V</w:t>
      </w:r>
      <w:r w:rsidR="00903934">
        <w:rPr>
          <w:rFonts w:eastAsia="Calibri" w:cstheme="minorHAnsi"/>
          <w:bCs/>
        </w:rPr>
        <w:t xml:space="preserve">, completi di </w:t>
      </w:r>
      <w:r w:rsidR="001C33CA">
        <w:rPr>
          <w:rFonts w:eastAsia="Calibri" w:cstheme="minorHAnsi"/>
          <w:bCs/>
        </w:rPr>
        <w:t xml:space="preserve">alimentatori, </w:t>
      </w:r>
      <w:r w:rsidR="00903934">
        <w:rPr>
          <w:rFonts w:eastAsia="Calibri" w:cstheme="minorHAnsi"/>
          <w:bCs/>
        </w:rPr>
        <w:t xml:space="preserve">adattatori e cavi, </w:t>
      </w:r>
      <w:r w:rsidRPr="00C277FD">
        <w:rPr>
          <w:rFonts w:eastAsia="Calibri" w:cstheme="minorHAnsi"/>
          <w:bCs/>
        </w:rPr>
        <w:t>per le esigenze relative alle attività di ricerca da condurre nell’ambito del progetto</w:t>
      </w:r>
      <w:r w:rsidR="00C277FD" w:rsidRPr="00C277FD">
        <w:rPr>
          <w:rFonts w:eastAsia="Calibri" w:cstheme="minorHAnsi"/>
          <w:bCs/>
        </w:rPr>
        <w:t xml:space="preserve"> </w:t>
      </w:r>
      <w:r w:rsidR="00903934">
        <w:rPr>
          <w:rFonts w:eastAsia="Calibri" w:cstheme="minorHAnsi"/>
          <w:bCs/>
        </w:rPr>
        <w:t>Riass-Econ-2016-Saltino-ex-FISR2011</w:t>
      </w:r>
      <w:r w:rsidR="00CA3A64" w:rsidRPr="00C277FD">
        <w:rPr>
          <w:rFonts w:eastAsia="Calibri" w:cstheme="minorHAnsi"/>
          <w:bCs/>
        </w:rPr>
        <w:t>;</w:t>
      </w:r>
    </w:p>
    <w:p w14:paraId="39F5E289" w14:textId="2900807C" w:rsidR="001C33CA" w:rsidRDefault="001C33CA" w:rsidP="00C277FD">
      <w:pPr>
        <w:jc w:val="both"/>
        <w:rPr>
          <w:rFonts w:eastAsia="Calibri" w:cstheme="minorHAnsi"/>
          <w:bCs/>
        </w:rPr>
      </w:pPr>
    </w:p>
    <w:p w14:paraId="134DCFF2" w14:textId="2955230D" w:rsidR="001C33CA" w:rsidRDefault="001C33CA" w:rsidP="00C277FD">
      <w:pPr>
        <w:jc w:val="both"/>
        <w:rPr>
          <w:rFonts w:eastAsia="Calibri" w:cstheme="minorHAnsi"/>
          <w:bCs/>
        </w:rPr>
      </w:pPr>
      <w:r w:rsidRPr="0058687F">
        <w:rPr>
          <w:rFonts w:eastAsia="Calibri" w:cstheme="minorHAnsi"/>
          <w:b/>
        </w:rPr>
        <w:t>VISTA</w:t>
      </w:r>
      <w:r>
        <w:rPr>
          <w:rFonts w:eastAsia="Calibri" w:cstheme="minorHAnsi"/>
          <w:bCs/>
        </w:rPr>
        <w:t xml:space="preserve"> la dichiarazione di infungibilità a firma del Prof. Salatino</w:t>
      </w:r>
      <w:r w:rsidR="0058687F">
        <w:rPr>
          <w:rFonts w:eastAsia="Calibri" w:cstheme="minorHAnsi"/>
          <w:bCs/>
        </w:rPr>
        <w:t>;</w:t>
      </w:r>
    </w:p>
    <w:p w14:paraId="1B8768F7" w14:textId="77777777" w:rsidR="00C277FD" w:rsidRPr="00C277FD" w:rsidRDefault="00C277FD" w:rsidP="00C277FD">
      <w:pPr>
        <w:jc w:val="both"/>
        <w:rPr>
          <w:rFonts w:eastAsia="Calibri" w:cstheme="minorHAnsi"/>
          <w:bCs/>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571E55F6" w:rsidR="00146B9C" w:rsidRDefault="00146B9C" w:rsidP="0058687F">
      <w:pPr>
        <w:pStyle w:val="NormaleWeb"/>
        <w:jc w:val="both"/>
      </w:pPr>
      <w:r w:rsidRPr="00146B9C">
        <w:rPr>
          <w:b/>
        </w:rPr>
        <w:t>CONSIDERATO</w:t>
      </w:r>
      <w:r w:rsidRPr="00146B9C">
        <w:t xml:space="preserve"> che</w:t>
      </w:r>
      <w:r w:rsidR="00C277FD">
        <w:t xml:space="preserve"> </w:t>
      </w:r>
      <w:r w:rsidRPr="00146B9C">
        <w:t>è stato individuato l’operatore</w:t>
      </w:r>
      <w:r w:rsidR="00903934">
        <w:t xml:space="preserve"> Precision </w:t>
      </w:r>
      <w:proofErr w:type="spellStart"/>
      <w:r w:rsidR="00903934">
        <w:t>Fluid</w:t>
      </w:r>
      <w:proofErr w:type="spellEnd"/>
      <w:r w:rsidR="001C33CA">
        <w:t xml:space="preserve"> </w:t>
      </w:r>
      <w:proofErr w:type="spellStart"/>
      <w:r w:rsidR="001C33CA">
        <w:t>Controls</w:t>
      </w:r>
      <w:proofErr w:type="spellEnd"/>
      <w:r w:rsidR="00C277FD">
        <w:t xml:space="preserve"> </w:t>
      </w:r>
      <w:r w:rsidRPr="00146B9C">
        <w:t xml:space="preserve">che è </w:t>
      </w:r>
      <w:r w:rsidR="00903934">
        <w:t>presente sul MEPA</w:t>
      </w:r>
      <w:r w:rsidR="001C33CA">
        <w:t xml:space="preserve"> ed è distributore unico in Italia dei prodotti</w:t>
      </w:r>
      <w:r w:rsidR="0058687F">
        <w:t xml:space="preserve"> </w:t>
      </w:r>
      <w:proofErr w:type="spellStart"/>
      <w:proofErr w:type="gramStart"/>
      <w:r w:rsidR="0058687F" w:rsidRPr="0058687F">
        <w:t>Bronkhorst</w:t>
      </w:r>
      <w:proofErr w:type="spellEnd"/>
      <w:r w:rsidR="0058687F" w:rsidRPr="0058687F">
        <w:t xml:space="preserve"> </w:t>
      </w:r>
      <w:r w:rsidR="001C33CA">
        <w:t xml:space="preserve"> (</w:t>
      </w:r>
      <w:proofErr w:type="gramEnd"/>
      <w:r w:rsidR="001C33CA">
        <w:t xml:space="preserve">vedi dichiarazione di unicità allegata alla </w:t>
      </w:r>
      <w:proofErr w:type="spellStart"/>
      <w:r w:rsidR="001C33CA">
        <w:t>rda</w:t>
      </w:r>
      <w:proofErr w:type="spellEnd"/>
      <w:r w:rsidR="001C33CA">
        <w:t>);</w:t>
      </w: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DA5D57A" w:rsidR="00146B9C" w:rsidRPr="00146B9C" w:rsidRDefault="00146B9C" w:rsidP="00146B9C">
      <w:pPr>
        <w:jc w:val="both"/>
      </w:pPr>
      <w:r w:rsidRPr="00146B9C">
        <w:rPr>
          <w:b/>
        </w:rPr>
        <w:t>VISTA</w:t>
      </w:r>
      <w:r w:rsidRPr="00146B9C">
        <w:t xml:space="preserve"> l’offerta presentata tramite MEPA, T.D. n</w:t>
      </w:r>
      <w:r w:rsidR="00903934">
        <w:t xml:space="preserve">.1791533 </w:t>
      </w:r>
      <w:r w:rsidRPr="00146B9C">
        <w:t xml:space="preserve">dalla ditta </w:t>
      </w:r>
      <w:r w:rsidR="00903934">
        <w:t xml:space="preserve">Precision </w:t>
      </w:r>
      <w:proofErr w:type="spellStart"/>
      <w:r w:rsidR="00903934">
        <w:t>Fluid</w:t>
      </w:r>
      <w:proofErr w:type="spellEnd"/>
      <w:r w:rsidR="00903934">
        <w:t xml:space="preserve"> </w:t>
      </w:r>
      <w:proofErr w:type="spellStart"/>
      <w:r w:rsidR="00903934">
        <w:t>Controls</w:t>
      </w:r>
      <w:proofErr w:type="spellEnd"/>
      <w:r w:rsidR="00C00DBF">
        <w:t xml:space="preserve"> -</w:t>
      </w:r>
      <w:r w:rsidR="00CA3A64">
        <w:t xml:space="preserve"> </w:t>
      </w:r>
      <w:proofErr w:type="spellStart"/>
      <w:r w:rsidRPr="00146B9C">
        <w:t>P.iva</w:t>
      </w:r>
      <w:proofErr w:type="spellEnd"/>
      <w:r w:rsidRPr="00146B9C">
        <w:t xml:space="preserve"> </w:t>
      </w:r>
      <w:r w:rsidR="00903934" w:rsidRPr="00903934">
        <w:t>02705290282</w:t>
      </w:r>
      <w:r w:rsidRPr="00146B9C">
        <w:t xml:space="preserve"> – pari ad € </w:t>
      </w:r>
      <w:r w:rsidR="00903934">
        <w:t xml:space="preserve">10.247,20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5181FB4"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903934">
        <w:t>,</w:t>
      </w:r>
      <w:r w:rsidR="00051066">
        <w:t xml:space="preserve"> </w:t>
      </w:r>
      <w:r>
        <w:t>l’assenza di annotazioni tramite il casella</w:t>
      </w:r>
      <w:r w:rsidR="00B9222F">
        <w:t xml:space="preserve">rio informatico </w:t>
      </w:r>
      <w:r w:rsidR="002B3557">
        <w:t>ANAC</w:t>
      </w:r>
      <w:r w:rsidR="00903934">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9FD41F5" w:rsidR="00BA5768" w:rsidRPr="00771279" w:rsidRDefault="00BA5768" w:rsidP="00BA5768">
      <w:pPr>
        <w:pStyle w:val="Paragrafoelenco"/>
        <w:numPr>
          <w:ilvl w:val="0"/>
          <w:numId w:val="5"/>
        </w:numPr>
        <w:jc w:val="both"/>
      </w:pPr>
      <w:r w:rsidRPr="00771279">
        <w:t xml:space="preserve">di affidare alla </w:t>
      </w:r>
      <w:r w:rsidR="003F1736">
        <w:t>ditta</w:t>
      </w:r>
      <w:r w:rsidR="00903934">
        <w:t xml:space="preserve"> Precision </w:t>
      </w:r>
      <w:proofErr w:type="spellStart"/>
      <w:r w:rsidR="00903934">
        <w:t>Fluid</w:t>
      </w:r>
      <w:proofErr w:type="spellEnd"/>
      <w:r w:rsidR="00903934">
        <w:t xml:space="preserve"> </w:t>
      </w:r>
      <w:proofErr w:type="spellStart"/>
      <w:r w:rsidR="00903934">
        <w:t>Controls</w:t>
      </w:r>
      <w:proofErr w:type="spellEnd"/>
      <w:r w:rsidRPr="00771279">
        <w:t xml:space="preserve"> la fornitura del </w:t>
      </w:r>
      <w:r w:rsidR="00475B4A">
        <w:t>bene/</w:t>
      </w:r>
      <w:r w:rsidRPr="00771279">
        <w:t xml:space="preserve">servizio in oggetto, per una spesa complessiva pari ad € </w:t>
      </w:r>
      <w:r w:rsidR="00903934">
        <w:t>10.247,20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3C032613" w:rsidR="005C44CC" w:rsidRDefault="001F2B14" w:rsidP="00442BB4">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903934">
        <w:t xml:space="preserve"> </w:t>
      </w:r>
      <w:r w:rsidR="00903934">
        <w:rPr>
          <w:rFonts w:eastAsia="Calibri" w:cstheme="minorHAnsi"/>
          <w:bCs/>
        </w:rPr>
        <w:t>Riass-Econ-2016-Saltino-ex-FISR2011;</w:t>
      </w:r>
      <w:r w:rsidR="005C44CC">
        <w:t xml:space="preserve"> </w:t>
      </w:r>
    </w:p>
    <w:p w14:paraId="6AECFEBA" w14:textId="77777777" w:rsidR="00903934" w:rsidRPr="00903934" w:rsidRDefault="00903934" w:rsidP="00903934">
      <w:pPr>
        <w:autoSpaceDE w:val="0"/>
        <w:autoSpaceDN w:val="0"/>
        <w:adjustRightInd w:val="0"/>
        <w:spacing w:line="252" w:lineRule="exact"/>
        <w:ind w:right="116"/>
        <w:jc w:val="both"/>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617CE" w14:textId="77777777" w:rsidR="000C098A" w:rsidRDefault="000C098A" w:rsidP="0021573F">
      <w:r>
        <w:separator/>
      </w:r>
    </w:p>
  </w:endnote>
  <w:endnote w:type="continuationSeparator" w:id="0">
    <w:p w14:paraId="75F588C1" w14:textId="77777777" w:rsidR="000C098A" w:rsidRDefault="000C09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82850" w14:textId="77777777" w:rsidR="000C098A" w:rsidRDefault="000C098A" w:rsidP="0021573F">
      <w:r>
        <w:separator/>
      </w:r>
    </w:p>
  </w:footnote>
  <w:footnote w:type="continuationSeparator" w:id="0">
    <w:p w14:paraId="73800CAE" w14:textId="77777777" w:rsidR="000C098A" w:rsidRDefault="000C09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098A"/>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3CA"/>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53C8"/>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6527A"/>
    <w:rsid w:val="00576B32"/>
    <w:rsid w:val="0058687F"/>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3934"/>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02559713">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45473822">
      <w:bodyDiv w:val="1"/>
      <w:marLeft w:val="0"/>
      <w:marRight w:val="0"/>
      <w:marTop w:val="0"/>
      <w:marBottom w:val="0"/>
      <w:divBdr>
        <w:top w:val="none" w:sz="0" w:space="0" w:color="auto"/>
        <w:left w:val="none" w:sz="0" w:space="0" w:color="auto"/>
        <w:bottom w:val="none" w:sz="0" w:space="0" w:color="auto"/>
        <w:right w:val="none" w:sz="0" w:space="0" w:color="auto"/>
      </w:divBdr>
      <w:divsChild>
        <w:div w:id="938218803">
          <w:marLeft w:val="0"/>
          <w:marRight w:val="0"/>
          <w:marTop w:val="0"/>
          <w:marBottom w:val="0"/>
          <w:divBdr>
            <w:top w:val="none" w:sz="0" w:space="0" w:color="auto"/>
            <w:left w:val="none" w:sz="0" w:space="0" w:color="auto"/>
            <w:bottom w:val="none" w:sz="0" w:space="0" w:color="auto"/>
            <w:right w:val="none" w:sz="0" w:space="0" w:color="auto"/>
          </w:divBdr>
          <w:divsChild>
            <w:div w:id="55975909">
              <w:marLeft w:val="0"/>
              <w:marRight w:val="0"/>
              <w:marTop w:val="0"/>
              <w:marBottom w:val="0"/>
              <w:divBdr>
                <w:top w:val="none" w:sz="0" w:space="0" w:color="auto"/>
                <w:left w:val="none" w:sz="0" w:space="0" w:color="auto"/>
                <w:bottom w:val="none" w:sz="0" w:space="0" w:color="auto"/>
                <w:right w:val="none" w:sz="0" w:space="0" w:color="auto"/>
              </w:divBdr>
              <w:divsChild>
                <w:div w:id="1156071148">
                  <w:marLeft w:val="0"/>
                  <w:marRight w:val="0"/>
                  <w:marTop w:val="0"/>
                  <w:marBottom w:val="0"/>
                  <w:divBdr>
                    <w:top w:val="none" w:sz="0" w:space="0" w:color="auto"/>
                    <w:left w:val="none" w:sz="0" w:space="0" w:color="auto"/>
                    <w:bottom w:val="none" w:sz="0" w:space="0" w:color="auto"/>
                    <w:right w:val="none" w:sz="0" w:space="0" w:color="auto"/>
                  </w:divBdr>
                  <w:divsChild>
                    <w:div w:id="151075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5824290">
      <w:bodyDiv w:val="1"/>
      <w:marLeft w:val="0"/>
      <w:marRight w:val="0"/>
      <w:marTop w:val="0"/>
      <w:marBottom w:val="0"/>
      <w:divBdr>
        <w:top w:val="none" w:sz="0" w:space="0" w:color="auto"/>
        <w:left w:val="none" w:sz="0" w:space="0" w:color="auto"/>
        <w:bottom w:val="none" w:sz="0" w:space="0" w:color="auto"/>
        <w:right w:val="none" w:sz="0" w:space="0" w:color="auto"/>
      </w:divBdr>
      <w:divsChild>
        <w:div w:id="177431885">
          <w:marLeft w:val="0"/>
          <w:marRight w:val="0"/>
          <w:marTop w:val="0"/>
          <w:marBottom w:val="0"/>
          <w:divBdr>
            <w:top w:val="none" w:sz="0" w:space="0" w:color="auto"/>
            <w:left w:val="none" w:sz="0" w:space="0" w:color="auto"/>
            <w:bottom w:val="none" w:sz="0" w:space="0" w:color="auto"/>
            <w:right w:val="none" w:sz="0" w:space="0" w:color="auto"/>
          </w:divBdr>
          <w:divsChild>
            <w:div w:id="872809819">
              <w:marLeft w:val="0"/>
              <w:marRight w:val="0"/>
              <w:marTop w:val="0"/>
              <w:marBottom w:val="0"/>
              <w:divBdr>
                <w:top w:val="none" w:sz="0" w:space="0" w:color="auto"/>
                <w:left w:val="none" w:sz="0" w:space="0" w:color="auto"/>
                <w:bottom w:val="none" w:sz="0" w:space="0" w:color="auto"/>
                <w:right w:val="none" w:sz="0" w:space="0" w:color="auto"/>
              </w:divBdr>
              <w:divsChild>
                <w:div w:id="166601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1612</TotalTime>
  <Pages>4</Pages>
  <Words>1090</Words>
  <Characters>6216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2021-08-04T10:13:00Z</cp:lastPrinted>
  <dcterms:created xsi:type="dcterms:W3CDTF">2017-02-27T10:19:00Z</dcterms:created>
  <dcterms:modified xsi:type="dcterms:W3CDTF">2021-08-04T10:13:00Z</dcterms:modified>
</cp:coreProperties>
</file>