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97F1D" w14:textId="77777777" w:rsidR="00BA5768" w:rsidRDefault="00BA5768" w:rsidP="00BA5768">
      <w:pPr>
        <w:tabs>
          <w:tab w:val="left" w:pos="3221"/>
        </w:tabs>
        <w:kinsoku w:val="0"/>
        <w:overflowPunct w:val="0"/>
        <w:spacing w:before="1"/>
        <w:jc w:val="both"/>
        <w:rPr>
          <w:bCs/>
          <w:sz w:val="22"/>
          <w:szCs w:val="22"/>
        </w:rPr>
      </w:pPr>
    </w:p>
    <w:p w14:paraId="0F4E5B12" w14:textId="77777777" w:rsidR="00D53B71" w:rsidRDefault="00D53B71" w:rsidP="00012165">
      <w:pPr>
        <w:rPr>
          <w:rFonts w:eastAsia="Calibri" w:cstheme="minorHAnsi"/>
          <w:b/>
        </w:rPr>
      </w:pPr>
    </w:p>
    <w:p w14:paraId="4C088BB8" w14:textId="296CCF23"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82C6D">
        <w:rPr>
          <w:b/>
          <w:bCs/>
          <w:sz w:val="22"/>
          <w:szCs w:val="22"/>
        </w:rPr>
        <w:t>4</w:t>
      </w:r>
      <w:r w:rsidR="002F798F">
        <w:rPr>
          <w:b/>
          <w:bCs/>
          <w:sz w:val="22"/>
          <w:szCs w:val="22"/>
        </w:rPr>
        <w:t>/</w:t>
      </w:r>
      <w:r w:rsidR="00124FAF">
        <w:rPr>
          <w:b/>
          <w:bCs/>
          <w:sz w:val="22"/>
          <w:szCs w:val="22"/>
        </w:rPr>
        <w:t>T</w:t>
      </w:r>
      <w:r>
        <w:rPr>
          <w:b/>
          <w:bCs/>
          <w:sz w:val="22"/>
          <w:szCs w:val="22"/>
        </w:rPr>
        <w:t xml:space="preserve">M DEL </w:t>
      </w:r>
      <w:r w:rsidR="008C1EBC">
        <w:rPr>
          <w:b/>
          <w:bCs/>
          <w:sz w:val="22"/>
          <w:szCs w:val="22"/>
        </w:rPr>
        <w:t>2</w:t>
      </w:r>
      <w:r w:rsidR="00C82C6D">
        <w:rPr>
          <w:b/>
          <w:bCs/>
          <w:sz w:val="22"/>
          <w:szCs w:val="22"/>
        </w:rPr>
        <w:t>8</w:t>
      </w:r>
      <w:r w:rsidR="00CA57F6">
        <w:rPr>
          <w:b/>
          <w:bCs/>
          <w:sz w:val="22"/>
          <w:szCs w:val="22"/>
        </w:rPr>
        <w:t>/</w:t>
      </w:r>
      <w:r w:rsidR="008C1EBC">
        <w:rPr>
          <w:b/>
          <w:bCs/>
          <w:sz w:val="22"/>
          <w:szCs w:val="22"/>
        </w:rPr>
        <w:t>01</w:t>
      </w:r>
      <w:r w:rsidR="00124FAF">
        <w:rPr>
          <w:b/>
          <w:bCs/>
          <w:sz w:val="22"/>
          <w:szCs w:val="22"/>
        </w:rPr>
        <w:t>/</w:t>
      </w:r>
      <w:r w:rsidR="00A55B14">
        <w:rPr>
          <w:b/>
          <w:bCs/>
          <w:sz w:val="22"/>
          <w:szCs w:val="22"/>
        </w:rPr>
        <w:t>202</w:t>
      </w:r>
      <w:r w:rsidR="009800FE">
        <w:rPr>
          <w:b/>
          <w:bCs/>
          <w:sz w:val="22"/>
          <w:szCs w:val="22"/>
        </w:rPr>
        <w:t>1</w:t>
      </w:r>
    </w:p>
    <w:p w14:paraId="7EE4E4F0" w14:textId="77777777" w:rsidR="00012165" w:rsidRDefault="00012165" w:rsidP="00012165">
      <w:pPr>
        <w:rPr>
          <w:rFonts w:eastAsia="Calibri" w:cstheme="minorHAnsi"/>
          <w:b/>
        </w:rPr>
      </w:pPr>
    </w:p>
    <w:p w14:paraId="2E2FB5E3" w14:textId="77777777" w:rsidR="00DB7907" w:rsidRDefault="00DB7907" w:rsidP="00DB7907">
      <w:pPr>
        <w:tabs>
          <w:tab w:val="left" w:pos="3221"/>
        </w:tabs>
        <w:kinsoku w:val="0"/>
        <w:overflowPunct w:val="0"/>
        <w:spacing w:before="1"/>
        <w:jc w:val="both"/>
        <w:rPr>
          <w:b/>
          <w:bCs/>
          <w:sz w:val="22"/>
          <w:szCs w:val="22"/>
        </w:rPr>
      </w:pPr>
    </w:p>
    <w:p w14:paraId="07A0439D" w14:textId="77777777" w:rsidR="00C82C6D" w:rsidRDefault="003E71D3" w:rsidP="00C82C6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w:t>
      </w:r>
      <w:r w:rsidR="00DB7907" w:rsidRPr="004E0CBB">
        <w:rPr>
          <w:rFonts w:eastAsia="Calibri" w:cstheme="minorHAnsi"/>
          <w:bCs/>
        </w:rPr>
        <w:t>pari a</w:t>
      </w:r>
      <w:r w:rsidR="00C82C6D">
        <w:rPr>
          <w:rFonts w:eastAsia="Calibri" w:cstheme="minorHAnsi"/>
          <w:bCs/>
        </w:rPr>
        <w:t xml:space="preserve"> 1827,30 </w:t>
      </w:r>
      <w:r w:rsidR="00DB7907" w:rsidRPr="00DB7907">
        <w:rPr>
          <w:rFonts w:eastAsia="Calibri" w:cstheme="minorHAnsi"/>
          <w:bCs/>
        </w:rPr>
        <w:t>(IVA</w:t>
      </w:r>
      <w:r w:rsidR="004E0CBB">
        <w:rPr>
          <w:rFonts w:eastAsia="Calibri" w:cstheme="minorHAnsi"/>
          <w:bCs/>
        </w:rPr>
        <w:t xml:space="preserve"> </w:t>
      </w:r>
      <w:r w:rsidR="00DB7907" w:rsidRPr="00DB7907">
        <w:rPr>
          <w:rFonts w:eastAsia="Calibri" w:cstheme="minorHAnsi"/>
          <w:bCs/>
        </w:rPr>
        <w:t xml:space="preserve">esclusa) per </w:t>
      </w:r>
      <w:r w:rsidR="005001F9">
        <w:rPr>
          <w:rFonts w:eastAsia="Calibri" w:cstheme="minorHAnsi"/>
          <w:bCs/>
        </w:rPr>
        <w:t xml:space="preserve">il servizio/fornitura di </w:t>
      </w:r>
      <w:r w:rsidR="00124FAF">
        <w:rPr>
          <w:rFonts w:eastAsia="Calibri" w:cstheme="minorHAnsi"/>
          <w:b/>
          <w:bCs/>
        </w:rPr>
        <w:t xml:space="preserve">pubblicazione </w:t>
      </w:r>
      <w:r w:rsidR="002F798F">
        <w:rPr>
          <w:rFonts w:eastAsia="Calibri" w:cstheme="minorHAnsi"/>
          <w:b/>
          <w:bCs/>
        </w:rPr>
        <w:t xml:space="preserve">open </w:t>
      </w:r>
      <w:proofErr w:type="spellStart"/>
      <w:r w:rsidR="002F798F">
        <w:rPr>
          <w:rFonts w:eastAsia="Calibri" w:cstheme="minorHAnsi"/>
          <w:b/>
          <w:bCs/>
        </w:rPr>
        <w:t>access</w:t>
      </w:r>
      <w:proofErr w:type="spellEnd"/>
      <w:r w:rsidR="002F798F">
        <w:rPr>
          <w:rFonts w:eastAsia="Calibri" w:cstheme="minorHAnsi"/>
          <w:b/>
          <w:bCs/>
        </w:rPr>
        <w:t xml:space="preserve"> di un articolo scienti</w:t>
      </w:r>
      <w:r w:rsidR="002F798F" w:rsidRPr="00F13A46">
        <w:rPr>
          <w:rFonts w:eastAsia="Calibri" w:cstheme="minorHAnsi"/>
          <w:b/>
          <w:bCs/>
        </w:rPr>
        <w:t>fico</w:t>
      </w:r>
    </w:p>
    <w:p w14:paraId="5494DE81" w14:textId="2FFC9300" w:rsidR="00C82C6D" w:rsidRPr="00C82C6D" w:rsidRDefault="003E71D3" w:rsidP="00C82C6D">
      <w:pPr>
        <w:tabs>
          <w:tab w:val="left" w:pos="3221"/>
        </w:tabs>
        <w:kinsoku w:val="0"/>
        <w:overflowPunct w:val="0"/>
        <w:spacing w:before="1"/>
        <w:jc w:val="both"/>
        <w:rPr>
          <w:rFonts w:eastAsia="Calibri" w:cstheme="minorHAnsi"/>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C82C6D" w:rsidRPr="00C82C6D">
        <w:rPr>
          <w:rFonts w:eastAsia="Calibri" w:cstheme="minorHAnsi"/>
          <w:b/>
        </w:rPr>
        <w:t>Z173068D6A</w:t>
      </w:r>
      <w:r w:rsidR="00C82C6D" w:rsidRPr="00C82C6D">
        <w:rPr>
          <w:rFonts w:eastAsia="Calibri" w:cstheme="minorHAnsi"/>
          <w:bCs/>
        </w:rPr>
        <w:t xml:space="preserve"> </w:t>
      </w:r>
    </w:p>
    <w:p w14:paraId="0739F575" w14:textId="6E28DFF0" w:rsidR="00F13A46" w:rsidRPr="00F13A46" w:rsidRDefault="00F13A46" w:rsidP="00F13A46">
      <w:pPr>
        <w:tabs>
          <w:tab w:val="left" w:pos="3221"/>
        </w:tabs>
        <w:kinsoku w:val="0"/>
        <w:overflowPunct w:val="0"/>
        <w:spacing w:before="1"/>
        <w:jc w:val="both"/>
        <w:rPr>
          <w:rFonts w:eastAsia="Calibri" w:cstheme="minorHAnsi"/>
          <w:b/>
          <w:bCs/>
        </w:rPr>
      </w:pPr>
      <w:r w:rsidRPr="00F13A46">
        <w:rPr>
          <w:rFonts w:ascii="Times" w:hAnsi="Times"/>
          <w:b/>
          <w:bCs/>
          <w:sz w:val="22"/>
          <w:szCs w:val="22"/>
        </w:rPr>
        <w:t xml:space="preserve"> </w:t>
      </w:r>
    </w:p>
    <w:p w14:paraId="752F5BC4" w14:textId="558A4D63" w:rsidR="00CA57F6" w:rsidRPr="00CA57F6" w:rsidRDefault="00CA57F6" w:rsidP="00CA57F6">
      <w:pPr>
        <w:tabs>
          <w:tab w:val="left" w:pos="3221"/>
        </w:tabs>
        <w:kinsoku w:val="0"/>
        <w:overflowPunct w:val="0"/>
        <w:spacing w:before="1"/>
        <w:jc w:val="both"/>
        <w:rPr>
          <w:rFonts w:eastAsia="Calibri" w:cstheme="minorHAnsi"/>
          <w:b/>
          <w:bCs/>
        </w:rPr>
      </w:pPr>
    </w:p>
    <w:p w14:paraId="34E06A83" w14:textId="77777777" w:rsidR="005A27E3" w:rsidRPr="005A27E3" w:rsidRDefault="005A27E3" w:rsidP="005A27E3">
      <w:pPr>
        <w:tabs>
          <w:tab w:val="left" w:pos="3221"/>
        </w:tabs>
        <w:kinsoku w:val="0"/>
        <w:overflowPunct w:val="0"/>
        <w:spacing w:before="1"/>
        <w:jc w:val="both"/>
        <w:rPr>
          <w:rFonts w:eastAsia="Calibri" w:cstheme="minorHAnsi"/>
          <w:b/>
          <w:bCs/>
          <w:sz w:val="20"/>
          <w:szCs w:val="20"/>
        </w:rPr>
      </w:pPr>
    </w:p>
    <w:p w14:paraId="0CDB6217" w14:textId="77777777" w:rsidR="002F798F" w:rsidRDefault="002F798F" w:rsidP="00DB7907">
      <w:pPr>
        <w:tabs>
          <w:tab w:val="left" w:pos="3221"/>
        </w:tabs>
        <w:kinsoku w:val="0"/>
        <w:overflowPunct w:val="0"/>
        <w:spacing w:before="1"/>
        <w:jc w:val="both"/>
        <w:rPr>
          <w:b/>
          <w:bCs/>
          <w:sz w:val="22"/>
          <w:szCs w:val="22"/>
        </w:rPr>
      </w:pPr>
    </w:p>
    <w:p w14:paraId="574EC2FA" w14:textId="77777777" w:rsidR="002F798F" w:rsidRDefault="002F798F" w:rsidP="00DB7907">
      <w:pPr>
        <w:tabs>
          <w:tab w:val="left" w:pos="3221"/>
        </w:tabs>
        <w:kinsoku w:val="0"/>
        <w:overflowPunct w:val="0"/>
        <w:spacing w:before="1"/>
        <w:jc w:val="both"/>
        <w:rPr>
          <w:b/>
          <w:bCs/>
          <w:sz w:val="22"/>
          <w:szCs w:val="22"/>
        </w:rPr>
      </w:pPr>
    </w:p>
    <w:p w14:paraId="039ADAA0" w14:textId="77777777"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14:paraId="66C1CB85" w14:textId="77777777"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14:paraId="45715A89" w14:textId="77777777" w:rsidTr="00DB7907">
        <w:tc>
          <w:tcPr>
            <w:tcW w:w="8488" w:type="dxa"/>
          </w:tcPr>
          <w:p w14:paraId="33A98B4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50F418" w14:textId="77777777" w:rsidR="00DB7907" w:rsidRPr="00735F8B" w:rsidRDefault="00DB7907" w:rsidP="00EE242B">
            <w:pPr>
              <w:ind w:left="-57"/>
              <w:jc w:val="center"/>
              <w:rPr>
                <w:rFonts w:eastAsia="Calibri" w:cstheme="minorHAnsi"/>
                <w:b/>
              </w:rPr>
            </w:pPr>
          </w:p>
        </w:tc>
        <w:tc>
          <w:tcPr>
            <w:tcW w:w="9747" w:type="dxa"/>
          </w:tcPr>
          <w:p w14:paraId="5EB0F344" w14:textId="77777777" w:rsidR="00DB7907" w:rsidRPr="00735F8B" w:rsidRDefault="00DB7907" w:rsidP="00EE242B">
            <w:pPr>
              <w:ind w:left="-57"/>
              <w:jc w:val="center"/>
              <w:rPr>
                <w:rFonts w:eastAsia="Calibri" w:cstheme="minorHAnsi"/>
                <w:b/>
              </w:rPr>
            </w:pPr>
          </w:p>
        </w:tc>
      </w:tr>
    </w:tbl>
    <w:p w14:paraId="28AB03A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43B7D4E4" w14:textId="77777777" w:rsidR="004B33F9" w:rsidRPr="003E71D3" w:rsidRDefault="004B33F9" w:rsidP="004B33F9">
      <w:pPr>
        <w:jc w:val="both"/>
      </w:pPr>
    </w:p>
    <w:p w14:paraId="7E6F03A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3EBC276" w14:textId="77777777" w:rsidR="00BA5768" w:rsidRPr="003E71D3" w:rsidRDefault="00BA5768" w:rsidP="00BA5768">
      <w:pPr>
        <w:jc w:val="both"/>
      </w:pPr>
    </w:p>
    <w:p w14:paraId="068FE38A"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18E139" w14:textId="77777777" w:rsidR="00D53B71" w:rsidRPr="003E71D3" w:rsidRDefault="00D53B71" w:rsidP="00BA5768">
      <w:pPr>
        <w:jc w:val="both"/>
      </w:pPr>
    </w:p>
    <w:p w14:paraId="2A853B79"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475CC9" w14:textId="77777777" w:rsidR="00D53B71" w:rsidRPr="003E71D3" w:rsidRDefault="00D53B71" w:rsidP="007B1DA0">
      <w:pPr>
        <w:jc w:val="both"/>
      </w:pPr>
    </w:p>
    <w:p w14:paraId="50BF5DF7"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884A97E"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8B0F71">
        <w:t>.</w:t>
      </w:r>
      <w:r w:rsidRPr="003E71D3">
        <w:t>m.i.</w:t>
      </w:r>
      <w:proofErr w:type="spellEnd"/>
      <w:r w:rsidRPr="003E71D3">
        <w:t>;</w:t>
      </w:r>
    </w:p>
    <w:p w14:paraId="74671BAA" w14:textId="77777777" w:rsidR="00D53B71" w:rsidRPr="003E71D3" w:rsidRDefault="00D53B71" w:rsidP="00D53B71">
      <w:pPr>
        <w:jc w:val="both"/>
      </w:pPr>
    </w:p>
    <w:p w14:paraId="329D413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CA57F6">
        <w:rPr>
          <w:b/>
          <w:bCs/>
        </w:rPr>
        <w:t>5000 euro</w:t>
      </w:r>
      <w:r w:rsidRPr="003E71D3">
        <w:t>, ed al di sotto della soglia di rilievo comunitario;</w:t>
      </w:r>
    </w:p>
    <w:p w14:paraId="2C6F4491" w14:textId="1EA86E52" w:rsidR="00EB43A7" w:rsidRPr="00EB43A7" w:rsidRDefault="003E1CC6" w:rsidP="00F13A46">
      <w:pPr>
        <w:pStyle w:val="NormaleWeb"/>
        <w:jc w:val="both"/>
      </w:pPr>
      <w:r w:rsidRPr="00B2546D">
        <w:rPr>
          <w:b/>
        </w:rPr>
        <w:t>VISTA</w:t>
      </w:r>
      <w:r w:rsidRPr="00B2546D">
        <w:t xml:space="preserve"> la </w:t>
      </w:r>
      <w:r>
        <w:t xml:space="preserve">richiesta </w:t>
      </w:r>
      <w:r w:rsidR="00124FAF">
        <w:t xml:space="preserve">del </w:t>
      </w:r>
      <w:r w:rsidR="002F798F">
        <w:t xml:space="preserve">Prof. </w:t>
      </w:r>
      <w:proofErr w:type="spellStart"/>
      <w:r w:rsidR="00A5592D">
        <w:t>Nigro</w:t>
      </w:r>
      <w:proofErr w:type="spellEnd"/>
      <w:r w:rsidR="00A5592D">
        <w:t xml:space="preserve"> R</w:t>
      </w:r>
      <w:r w:rsidR="00124FAF">
        <w:t>.</w:t>
      </w:r>
      <w:r w:rsidR="00E61F4A">
        <w:t xml:space="preserve">, </w:t>
      </w:r>
      <w:r w:rsidR="00124FAF">
        <w:t xml:space="preserve">con la quale chiedeva di acquistare il servizio di </w:t>
      </w:r>
      <w:r w:rsidR="00124FAF" w:rsidRPr="00E61F4A">
        <w:rPr>
          <w:b/>
          <w:bCs/>
        </w:rPr>
        <w:t>pubblicazione</w:t>
      </w:r>
      <w:r w:rsidR="00EB43A7">
        <w:rPr>
          <w:b/>
          <w:bCs/>
        </w:rPr>
        <w:t xml:space="preserve"> in </w:t>
      </w:r>
      <w:r w:rsidR="002F798F">
        <w:rPr>
          <w:b/>
          <w:bCs/>
        </w:rPr>
        <w:t xml:space="preserve">open </w:t>
      </w:r>
      <w:proofErr w:type="spellStart"/>
      <w:r w:rsidR="002F798F">
        <w:rPr>
          <w:b/>
          <w:bCs/>
        </w:rPr>
        <w:t>access</w:t>
      </w:r>
      <w:proofErr w:type="spellEnd"/>
      <w:r w:rsidR="00124FAF" w:rsidRPr="00E61F4A">
        <w:rPr>
          <w:b/>
          <w:bCs/>
        </w:rPr>
        <w:t xml:space="preserve"> </w:t>
      </w:r>
      <w:r w:rsidR="00124FAF" w:rsidRPr="002F798F">
        <w:t>dell’articolo dal titolo</w:t>
      </w:r>
      <w:r w:rsidR="00A5592D" w:rsidRPr="00A5592D">
        <w:t xml:space="preserve"> </w:t>
      </w:r>
      <w:r w:rsidR="00A5592D">
        <w:t>“</w:t>
      </w:r>
      <w:proofErr w:type="spellStart"/>
      <w:r w:rsidR="00A5592D" w:rsidRPr="00A5592D">
        <w:rPr>
          <w:i/>
          <w:iCs/>
        </w:rPr>
        <w:t>Lactic</w:t>
      </w:r>
      <w:proofErr w:type="spellEnd"/>
      <w:r w:rsidR="00A5592D" w:rsidRPr="00A5592D">
        <w:rPr>
          <w:i/>
          <w:iCs/>
        </w:rPr>
        <w:t xml:space="preserve"> </w:t>
      </w:r>
      <w:proofErr w:type="spellStart"/>
      <w:r w:rsidR="00A5592D" w:rsidRPr="00A5592D">
        <w:rPr>
          <w:i/>
          <w:iCs/>
        </w:rPr>
        <w:t>fermentation</w:t>
      </w:r>
      <w:proofErr w:type="spellEnd"/>
      <w:r w:rsidR="00A5592D" w:rsidRPr="00A5592D">
        <w:rPr>
          <w:i/>
          <w:iCs/>
        </w:rPr>
        <w:t xml:space="preserve"> of </w:t>
      </w:r>
      <w:proofErr w:type="spellStart"/>
      <w:r w:rsidR="00A5592D" w:rsidRPr="00A5592D">
        <w:rPr>
          <w:i/>
          <w:iCs/>
        </w:rPr>
        <w:t>cereals</w:t>
      </w:r>
      <w:proofErr w:type="spellEnd"/>
      <w:r w:rsidR="00A5592D" w:rsidRPr="00A5592D">
        <w:rPr>
          <w:i/>
          <w:iCs/>
        </w:rPr>
        <w:t xml:space="preserve"> </w:t>
      </w:r>
      <w:proofErr w:type="spellStart"/>
      <w:r w:rsidR="00A5592D" w:rsidRPr="00A5592D">
        <w:rPr>
          <w:i/>
          <w:iCs/>
        </w:rPr>
        <w:t>aqueous</w:t>
      </w:r>
      <w:proofErr w:type="spellEnd"/>
      <w:r w:rsidR="00A5592D">
        <w:t>”</w:t>
      </w:r>
      <w:r w:rsidR="00EB43A7">
        <w:t xml:space="preserve">, </w:t>
      </w:r>
      <w:r w:rsidR="00F13A46">
        <w:t xml:space="preserve">su </w:t>
      </w:r>
      <w:r w:rsidR="00EB43A7">
        <w:t>rivista</w:t>
      </w:r>
      <w:r w:rsidR="00F13A46">
        <w:t xml:space="preserve"> internazionale</w:t>
      </w:r>
      <w:r w:rsidR="00A5592D">
        <w:t xml:space="preserve"> “</w:t>
      </w:r>
      <w:proofErr w:type="spellStart"/>
      <w:r w:rsidR="00A5592D" w:rsidRPr="00A5592D">
        <w:rPr>
          <w:i/>
          <w:iCs/>
        </w:rPr>
        <w:t>Helion</w:t>
      </w:r>
      <w:proofErr w:type="spellEnd"/>
      <w:r w:rsidR="00A5592D">
        <w:rPr>
          <w:i/>
          <w:iCs/>
        </w:rPr>
        <w:t>”</w:t>
      </w:r>
      <w:r w:rsidR="00EB43A7">
        <w:t xml:space="preserve">, edita da </w:t>
      </w:r>
      <w:proofErr w:type="spellStart"/>
      <w:r w:rsidR="00A5592D">
        <w:t>Elsevier</w:t>
      </w:r>
      <w:proofErr w:type="spellEnd"/>
      <w:r w:rsidR="00A5592D">
        <w:t xml:space="preserve"> BV</w:t>
      </w:r>
      <w:r w:rsidR="00EB43A7">
        <w:t>;</w:t>
      </w:r>
      <w:r w:rsidR="00EB43A7" w:rsidRPr="00EB43A7">
        <w:t xml:space="preserve"> </w:t>
      </w:r>
    </w:p>
    <w:p w14:paraId="1165D94A" w14:textId="77777777" w:rsidR="00CA57F6" w:rsidRPr="00CA57F6" w:rsidRDefault="00CA57F6" w:rsidP="00CA57F6">
      <w:pPr>
        <w:rPr>
          <w:bCs/>
        </w:rPr>
      </w:pPr>
      <w:r w:rsidRPr="00CA57F6">
        <w:rPr>
          <w:b/>
        </w:rPr>
        <w:t>CONSIDERATO</w:t>
      </w:r>
      <w:r w:rsidRPr="00CA57F6">
        <w:rPr>
          <w:bCs/>
        </w:rPr>
        <w:t xml:space="preserve"> che il bene/servizio, oggetto dell’acquisto, è funzionale alle esigenze della ricerca peri seguenti motivi: divulgazione ricerca scientifica;</w:t>
      </w:r>
    </w:p>
    <w:p w14:paraId="0B4D9386" w14:textId="77777777" w:rsidR="00CA57F6" w:rsidRDefault="00CA57F6" w:rsidP="003E1CC6">
      <w:pPr>
        <w:jc w:val="both"/>
        <w:rPr>
          <w:b/>
          <w:bCs/>
        </w:rPr>
      </w:pPr>
    </w:p>
    <w:p w14:paraId="3A213287" w14:textId="77777777" w:rsidR="00124FAF" w:rsidRDefault="00145298" w:rsidP="003E1CC6">
      <w:pPr>
        <w:jc w:val="both"/>
      </w:pPr>
      <w:r>
        <w:rPr>
          <w:b/>
          <w:bCs/>
        </w:rPr>
        <w:t>VISTA</w:t>
      </w:r>
      <w:r w:rsidR="0035373B">
        <w:rPr>
          <w:b/>
          <w:bCs/>
        </w:rPr>
        <w:t xml:space="preserve"> </w:t>
      </w:r>
      <w:r w:rsidR="0035373B" w:rsidRPr="0035373B">
        <w:t>l</w:t>
      </w:r>
      <w:r w:rsidR="00124FAF" w:rsidRPr="0035373B">
        <w:t>’i</w:t>
      </w:r>
      <w:r w:rsidR="00124FAF">
        <w:t>nfungibilità del servizio</w:t>
      </w:r>
      <w:r w:rsidR="0035373B">
        <w:t>;</w:t>
      </w:r>
    </w:p>
    <w:p w14:paraId="269C3D63" w14:textId="77777777" w:rsidR="00124FAF" w:rsidRDefault="00124FAF" w:rsidP="003E1CC6">
      <w:pPr>
        <w:jc w:val="both"/>
        <w:rPr>
          <w:i/>
        </w:rPr>
      </w:pPr>
    </w:p>
    <w:p w14:paraId="52EBB85C"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380C8082" w14:textId="77777777" w:rsidR="009A6DA2" w:rsidRPr="003E71D3" w:rsidRDefault="009A6DA2" w:rsidP="00666B63">
      <w:pPr>
        <w:jc w:val="both"/>
      </w:pPr>
    </w:p>
    <w:p w14:paraId="52AAC1F5" w14:textId="6FE7664C"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27716D">
        <w:t>;</w:t>
      </w:r>
    </w:p>
    <w:p w14:paraId="10E98077" w14:textId="02DF6EDF" w:rsidR="00116D4B" w:rsidRPr="00116D4B" w:rsidRDefault="00116D4B" w:rsidP="00116D4B">
      <w:pPr>
        <w:pStyle w:val="NormaleWeb"/>
        <w:jc w:val="both"/>
      </w:pPr>
      <w:r>
        <w:rPr>
          <w:b/>
        </w:rPr>
        <w:t>VIST</w:t>
      </w:r>
      <w:r w:rsidR="00DD7858">
        <w:rPr>
          <w:b/>
        </w:rPr>
        <w:t>O</w:t>
      </w:r>
      <w:r>
        <w:rPr>
          <w:b/>
        </w:rPr>
        <w:t xml:space="preserve"> </w:t>
      </w:r>
      <w:r w:rsidR="00DD7858">
        <w:rPr>
          <w:bCs/>
        </w:rPr>
        <w:t>il preventivo, ricevuto via mail,</w:t>
      </w:r>
      <w:r>
        <w:t xml:space="preserve"> </w:t>
      </w:r>
      <w:r w:rsidRPr="00116D4B">
        <w:t>d</w:t>
      </w:r>
      <w:r w:rsidR="00DD7858">
        <w:t>e</w:t>
      </w:r>
      <w:r w:rsidRPr="00116D4B">
        <w:t>lla</w:t>
      </w:r>
      <w:r w:rsidR="00DD7858">
        <w:t xml:space="preserve"> ditta</w:t>
      </w:r>
      <w:r w:rsidRPr="00116D4B">
        <w:t xml:space="preserve"> </w:t>
      </w:r>
      <w:proofErr w:type="spellStart"/>
      <w:r w:rsidR="00DD7858">
        <w:t>Elsevier</w:t>
      </w:r>
      <w:proofErr w:type="spellEnd"/>
      <w:r w:rsidR="00DD7858">
        <w:t xml:space="preserve"> BV</w:t>
      </w:r>
      <w:r w:rsidRPr="00116D4B">
        <w:t xml:space="preserve"> ove si evince che il costo del se</w:t>
      </w:r>
      <w:r>
        <w:t>r</w:t>
      </w:r>
      <w:r w:rsidRPr="00116D4B">
        <w:t xml:space="preserve">vizio </w:t>
      </w:r>
      <w:r>
        <w:t>in oggetto</w:t>
      </w:r>
      <w:r w:rsidRPr="00116D4B">
        <w:t xml:space="preserve"> è pari a</w:t>
      </w:r>
      <w:r w:rsidR="00DD7858">
        <w:t xml:space="preserve"> </w:t>
      </w:r>
      <w:r w:rsidR="00DD7858" w:rsidRPr="00C82C6D">
        <w:rPr>
          <w:rFonts w:eastAsia="Calibri" w:cstheme="minorHAnsi"/>
        </w:rPr>
        <w:t>€ 1827,30</w:t>
      </w:r>
      <w:r>
        <w:t xml:space="preserve"> </w:t>
      </w:r>
      <w:r w:rsidR="00DD7858">
        <w:rPr>
          <w:bCs/>
        </w:rPr>
        <w:t>oltre iva come per legge;</w:t>
      </w:r>
    </w:p>
    <w:p w14:paraId="01F5513A" w14:textId="0171BB41" w:rsidR="00C847A2" w:rsidRDefault="007A6C7A" w:rsidP="00C847A2">
      <w:pPr>
        <w:jc w:val="both"/>
      </w:pPr>
      <w:r>
        <w:rPr>
          <w:b/>
        </w:rPr>
        <w:t xml:space="preserve">RITENUTO </w:t>
      </w:r>
      <w:r w:rsidRPr="007A6C7A">
        <w:rPr>
          <w:bCs/>
        </w:rPr>
        <w:t>il prezzo congruo;</w:t>
      </w:r>
    </w:p>
    <w:p w14:paraId="3B39E062" w14:textId="77777777" w:rsidR="003E1CC6" w:rsidRPr="008249CC" w:rsidRDefault="003E1CC6" w:rsidP="003E1CC6">
      <w:pPr>
        <w:jc w:val="both"/>
      </w:pPr>
    </w:p>
    <w:p w14:paraId="3661DFEE"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3D86D26"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0E033C9"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42F457E" w14:textId="77777777" w:rsidR="00BA5768" w:rsidRPr="00BA5768" w:rsidRDefault="00BA5768" w:rsidP="00BA5768">
      <w:pPr>
        <w:pStyle w:val="Corpotesto"/>
        <w:kinsoku w:val="0"/>
        <w:overflowPunct w:val="0"/>
        <w:spacing w:line="252" w:lineRule="exact"/>
        <w:ind w:left="0" w:right="116"/>
        <w:jc w:val="both"/>
        <w:rPr>
          <w:lang w:val="it-IT"/>
        </w:rPr>
      </w:pPr>
    </w:p>
    <w:p w14:paraId="1489B158" w14:textId="77777777" w:rsidR="00BA5768" w:rsidRPr="00BA5768" w:rsidRDefault="00BA5768" w:rsidP="00BA5768">
      <w:pPr>
        <w:pStyle w:val="Corpotesto"/>
        <w:kinsoku w:val="0"/>
        <w:overflowPunct w:val="0"/>
        <w:spacing w:line="252" w:lineRule="exact"/>
        <w:ind w:left="0" w:right="116"/>
        <w:jc w:val="both"/>
        <w:rPr>
          <w:lang w:val="it-IT"/>
        </w:rPr>
      </w:pPr>
    </w:p>
    <w:p w14:paraId="01652F4A"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1D3C918" w14:textId="77777777" w:rsidR="00BA5768" w:rsidRPr="00BA5768" w:rsidRDefault="00BA5768" w:rsidP="00BA5768">
      <w:pPr>
        <w:pStyle w:val="Corpotesto"/>
        <w:spacing w:line="252" w:lineRule="exact"/>
        <w:ind w:right="116"/>
        <w:jc w:val="both"/>
        <w:rPr>
          <w:lang w:val="it-IT"/>
        </w:rPr>
      </w:pPr>
    </w:p>
    <w:p w14:paraId="54D65714"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DD76E30" w14:textId="77777777" w:rsidR="00BA5768" w:rsidRPr="00BA5768" w:rsidRDefault="00BA5768" w:rsidP="00BA5768">
      <w:pPr>
        <w:pStyle w:val="Corpotesto"/>
        <w:spacing w:line="252" w:lineRule="exact"/>
        <w:ind w:left="0" w:right="116"/>
        <w:jc w:val="both"/>
        <w:rPr>
          <w:sz w:val="24"/>
          <w:szCs w:val="24"/>
          <w:lang w:val="it-IT"/>
        </w:rPr>
      </w:pPr>
    </w:p>
    <w:p w14:paraId="0CAAEBB3" w14:textId="36520C53"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C82C6D">
        <w:t>Elsevier</w:t>
      </w:r>
      <w:proofErr w:type="spellEnd"/>
      <w:r w:rsidR="00C82C6D">
        <w:t xml:space="preserve"> BV</w:t>
      </w:r>
      <w:r w:rsidR="002F798F">
        <w:t xml:space="preserve"> </w:t>
      </w:r>
      <w:r w:rsidRPr="00771279">
        <w:t xml:space="preserve">la fornitura del </w:t>
      </w:r>
      <w:r w:rsidR="00475B4A">
        <w:t>bene/</w:t>
      </w:r>
      <w:r w:rsidRPr="00771279">
        <w:t xml:space="preserve">servizio in oggetto, per una spesa complessiva pari </w:t>
      </w:r>
      <w:r w:rsidR="00C82C6D" w:rsidRPr="00C82C6D">
        <w:rPr>
          <w:rFonts w:eastAsia="Calibri" w:cstheme="minorHAnsi"/>
        </w:rPr>
        <w:t xml:space="preserve">€ </w:t>
      </w:r>
      <w:r w:rsidR="00C82C6D" w:rsidRPr="00C82C6D">
        <w:rPr>
          <w:rFonts w:eastAsia="Calibri" w:cstheme="minorHAnsi"/>
        </w:rPr>
        <w:t>1827,30</w:t>
      </w:r>
      <w:r w:rsidR="00C82C6D" w:rsidRPr="00C82C6D">
        <w:t xml:space="preserve"> </w:t>
      </w:r>
      <w:r w:rsidR="00AA7C67" w:rsidRPr="00C82C6D">
        <w:t>oltre</w:t>
      </w:r>
      <w:r w:rsidR="00AA7C67">
        <w:t xml:space="preserve"> iva come per legge;</w:t>
      </w:r>
    </w:p>
    <w:p w14:paraId="1420F7B7" w14:textId="77777777" w:rsidR="00BA5768" w:rsidRPr="00BA5768" w:rsidRDefault="00BA5768" w:rsidP="00BA5768">
      <w:pPr>
        <w:pStyle w:val="Corpotesto"/>
        <w:spacing w:line="252" w:lineRule="exact"/>
        <w:ind w:left="720" w:right="116"/>
        <w:jc w:val="both"/>
        <w:rPr>
          <w:sz w:val="24"/>
          <w:szCs w:val="24"/>
          <w:lang w:val="it-IT"/>
        </w:rPr>
      </w:pPr>
    </w:p>
    <w:p w14:paraId="4FCBD81C" w14:textId="6C95783E"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w:t>
      </w:r>
      <w:r w:rsidR="00C82C6D">
        <w:rPr>
          <w:rFonts w:ascii="Times New Roman" w:hAnsi="Times New Roman" w:cs="Times New Roman"/>
          <w:sz w:val="24"/>
          <w:szCs w:val="24"/>
          <w:lang w:val="it-IT"/>
        </w:rPr>
        <w:t xml:space="preserve">o </w:t>
      </w:r>
      <w:r w:rsidR="00C82C6D" w:rsidRPr="00C82C6D">
        <w:rPr>
          <w:rFonts w:ascii="Times New Roman" w:hAnsi="Times New Roman" w:cs="Times New Roman"/>
          <w:sz w:val="24"/>
          <w:szCs w:val="24"/>
          <w:lang w:val="it-IT"/>
        </w:rPr>
        <w:t>RD-2019-2020-ING-IND25</w:t>
      </w:r>
      <w:r w:rsidR="00A5592D">
        <w:rPr>
          <w:rFonts w:ascii="Times New Roman" w:hAnsi="Times New Roman" w:cs="Times New Roman"/>
          <w:sz w:val="24"/>
          <w:szCs w:val="24"/>
          <w:lang w:val="it-IT"/>
        </w:rPr>
        <w:t>;</w:t>
      </w:r>
    </w:p>
    <w:p w14:paraId="5A2E7F97" w14:textId="77777777"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4E1A064" w14:textId="0DF2126F"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E0B25">
        <w:rPr>
          <w:rFonts w:ascii="Times New Roman" w:hAnsi="Times New Roman" w:cs="Times New Roman"/>
          <w:sz w:val="24"/>
          <w:szCs w:val="24"/>
          <w:lang w:val="it-IT"/>
        </w:rPr>
        <w:t>;</w:t>
      </w:r>
    </w:p>
    <w:p w14:paraId="1ED302AF" w14:textId="77777777" w:rsidR="00BA5768" w:rsidRPr="00771279" w:rsidRDefault="00BA5768" w:rsidP="00BA5768">
      <w:pPr>
        <w:pStyle w:val="Paragrafoelenco"/>
      </w:pPr>
    </w:p>
    <w:p w14:paraId="455314E8" w14:textId="77777777" w:rsidR="00C82C6D" w:rsidRDefault="00BA5768" w:rsidP="00C82C6D">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r w:rsidR="00C82C6D" w:rsidRPr="00C82C6D">
        <w:t xml:space="preserve"> </w:t>
      </w:r>
    </w:p>
    <w:p w14:paraId="1F55D6BC" w14:textId="77777777" w:rsidR="00C82C6D" w:rsidRDefault="00C82C6D" w:rsidP="00C82C6D">
      <w:pPr>
        <w:pStyle w:val="Paragrafoelenco"/>
      </w:pPr>
    </w:p>
    <w:p w14:paraId="1A4E59A8" w14:textId="2918D46F" w:rsidR="00C82C6D" w:rsidRDefault="00C82C6D" w:rsidP="00C82C6D">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/servizio</w:t>
      </w:r>
      <w:r w:rsidRPr="00C13128">
        <w:t xml:space="preserve"> </w:t>
      </w:r>
      <w:r>
        <w:t xml:space="preserve">al Prof. </w:t>
      </w:r>
      <w:proofErr w:type="spellStart"/>
      <w:r>
        <w:t>Nigro</w:t>
      </w:r>
      <w:proofErr w:type="spellEnd"/>
      <w:r>
        <w:t xml:space="preserve"> R.</w:t>
      </w:r>
      <w:r>
        <w:t xml:space="preserve">, </w:t>
      </w:r>
      <w:r w:rsidRPr="00C13128">
        <w:t xml:space="preserve">docente in servizio presso il </w:t>
      </w:r>
      <w:r>
        <w:t>DICMAPI;</w:t>
      </w:r>
    </w:p>
    <w:p w14:paraId="3A39A761" w14:textId="77777777" w:rsidR="00BA5768" w:rsidRPr="00BA5768" w:rsidRDefault="00BA5768" w:rsidP="002878E4">
      <w:pPr>
        <w:pStyle w:val="Corpotesto"/>
        <w:ind w:left="0" w:right="116"/>
        <w:rPr>
          <w:sz w:val="24"/>
          <w:szCs w:val="24"/>
          <w:lang w:val="it-IT"/>
        </w:rPr>
      </w:pPr>
    </w:p>
    <w:p w14:paraId="50D6F44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167136D" w14:textId="77777777" w:rsidR="00BA5768" w:rsidRPr="00BA5768" w:rsidRDefault="00BA5768" w:rsidP="00BA5768">
      <w:pPr>
        <w:pStyle w:val="Corpotesto"/>
        <w:spacing w:line="252" w:lineRule="exact"/>
        <w:ind w:right="116"/>
        <w:jc w:val="both"/>
        <w:rPr>
          <w:sz w:val="24"/>
          <w:szCs w:val="24"/>
          <w:lang w:val="it-IT"/>
        </w:rPr>
      </w:pPr>
    </w:p>
    <w:p w14:paraId="4A611430" w14:textId="77777777" w:rsidR="00BA5768" w:rsidRPr="00BA5768" w:rsidRDefault="00BA5768" w:rsidP="00BA5768">
      <w:pPr>
        <w:pStyle w:val="Corpotesto"/>
        <w:spacing w:line="252" w:lineRule="exact"/>
        <w:ind w:right="116"/>
        <w:jc w:val="both"/>
        <w:rPr>
          <w:lang w:val="it-IT"/>
        </w:rPr>
      </w:pPr>
    </w:p>
    <w:p w14:paraId="09505C3E" w14:textId="77777777" w:rsidR="00BA5768" w:rsidRPr="00BA5768" w:rsidRDefault="00BA5768" w:rsidP="00BA5768">
      <w:pPr>
        <w:pStyle w:val="Corpotesto"/>
        <w:spacing w:line="252" w:lineRule="exact"/>
        <w:ind w:left="0" w:right="116"/>
        <w:jc w:val="both"/>
        <w:rPr>
          <w:lang w:val="it-IT"/>
        </w:rPr>
      </w:pPr>
    </w:p>
    <w:p w14:paraId="6AEF7217" w14:textId="77777777" w:rsidR="00BA5768" w:rsidRPr="00BA5768" w:rsidRDefault="00BA5768" w:rsidP="00BA5768">
      <w:pPr>
        <w:pStyle w:val="Corpotesto"/>
        <w:spacing w:line="252" w:lineRule="exact"/>
        <w:ind w:right="116"/>
        <w:jc w:val="both"/>
        <w:rPr>
          <w:lang w:val="it-IT"/>
        </w:rPr>
      </w:pPr>
    </w:p>
    <w:p w14:paraId="7EF8C5B3" w14:textId="77777777" w:rsidR="00BA5768" w:rsidRPr="00BA5768" w:rsidRDefault="00BA5768" w:rsidP="00BA5768">
      <w:pPr>
        <w:pStyle w:val="Corpotesto"/>
        <w:spacing w:line="252" w:lineRule="exact"/>
        <w:ind w:right="116"/>
        <w:jc w:val="both"/>
        <w:rPr>
          <w:lang w:val="it-IT"/>
        </w:rPr>
      </w:pPr>
    </w:p>
    <w:p w14:paraId="28C5733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9E1E35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9DA6834" w14:textId="77777777" w:rsidR="00BA5768" w:rsidRDefault="00BA5768" w:rsidP="00BA5768">
      <w:pPr>
        <w:jc w:val="both"/>
      </w:pPr>
      <w:r>
        <w:t xml:space="preserve"> </w:t>
      </w:r>
    </w:p>
    <w:p w14:paraId="3ADC5B32" w14:textId="77777777" w:rsidR="00BA5768" w:rsidRDefault="00BA5768" w:rsidP="00170792"/>
    <w:p w14:paraId="32A371DE" w14:textId="77777777" w:rsidR="00170792" w:rsidRDefault="00170792" w:rsidP="00170792"/>
    <w:p w14:paraId="43543048" w14:textId="77777777" w:rsidR="00170792" w:rsidRDefault="00195F6C" w:rsidP="00170792">
      <w:r>
        <w:rPr>
          <w:sz w:val="48"/>
          <w:szCs w:val="48"/>
        </w:rPr>
        <w:t xml:space="preserve"> </w:t>
      </w:r>
    </w:p>
    <w:p w14:paraId="0FCD23C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7B53D" w14:textId="77777777" w:rsidR="00100B38" w:rsidRDefault="00100B38" w:rsidP="0021573F">
      <w:r>
        <w:separator/>
      </w:r>
    </w:p>
  </w:endnote>
  <w:endnote w:type="continuationSeparator" w:id="0">
    <w:p w14:paraId="02E79D74" w14:textId="77777777" w:rsidR="00100B38" w:rsidRDefault="00100B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C4177" w14:textId="77777777" w:rsidR="00100B38" w:rsidRDefault="00100B38" w:rsidP="0021573F">
      <w:r>
        <w:separator/>
      </w:r>
    </w:p>
  </w:footnote>
  <w:footnote w:type="continuationSeparator" w:id="0">
    <w:p w14:paraId="69D96AC2" w14:textId="77777777" w:rsidR="00100B38" w:rsidRDefault="00100B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54B68" w14:textId="77777777" w:rsidR="0021573F" w:rsidRDefault="0021573F">
    <w:pPr>
      <w:pStyle w:val="Intestazione"/>
    </w:pPr>
    <w:r>
      <w:rPr>
        <w:noProof/>
      </w:rPr>
      <w:drawing>
        <wp:inline distT="0" distB="0" distL="0" distR="0" wp14:anchorId="2D87AA75" wp14:editId="48A3204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48AA7E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0B38"/>
    <w:rsid w:val="00102010"/>
    <w:rsid w:val="001035CC"/>
    <w:rsid w:val="001043DA"/>
    <w:rsid w:val="001069C2"/>
    <w:rsid w:val="0011166C"/>
    <w:rsid w:val="00113247"/>
    <w:rsid w:val="00114B34"/>
    <w:rsid w:val="00116D4B"/>
    <w:rsid w:val="00117DCC"/>
    <w:rsid w:val="001248A7"/>
    <w:rsid w:val="00124FAF"/>
    <w:rsid w:val="00134360"/>
    <w:rsid w:val="0013466E"/>
    <w:rsid w:val="001369B5"/>
    <w:rsid w:val="00145298"/>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44B6"/>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716D"/>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0CBB"/>
    <w:rsid w:val="004E4747"/>
    <w:rsid w:val="005001F9"/>
    <w:rsid w:val="00500EC5"/>
    <w:rsid w:val="00501C58"/>
    <w:rsid w:val="005145C3"/>
    <w:rsid w:val="005252F5"/>
    <w:rsid w:val="00531A53"/>
    <w:rsid w:val="00536568"/>
    <w:rsid w:val="00541E7C"/>
    <w:rsid w:val="0055273C"/>
    <w:rsid w:val="005559A3"/>
    <w:rsid w:val="00560D4E"/>
    <w:rsid w:val="005618E7"/>
    <w:rsid w:val="005741D5"/>
    <w:rsid w:val="00576B32"/>
    <w:rsid w:val="0058709A"/>
    <w:rsid w:val="0059040E"/>
    <w:rsid w:val="00590DD2"/>
    <w:rsid w:val="005A27E3"/>
    <w:rsid w:val="005A5FE8"/>
    <w:rsid w:val="005C537F"/>
    <w:rsid w:val="005C5A1D"/>
    <w:rsid w:val="005C6139"/>
    <w:rsid w:val="005D2054"/>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13E"/>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2C5D"/>
    <w:rsid w:val="00743556"/>
    <w:rsid w:val="00752E1A"/>
    <w:rsid w:val="0075361B"/>
    <w:rsid w:val="00760D06"/>
    <w:rsid w:val="007660A8"/>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26380"/>
    <w:rsid w:val="0083084F"/>
    <w:rsid w:val="00837B9D"/>
    <w:rsid w:val="00840A58"/>
    <w:rsid w:val="008463C9"/>
    <w:rsid w:val="00853F2E"/>
    <w:rsid w:val="00865B5B"/>
    <w:rsid w:val="00876172"/>
    <w:rsid w:val="008A4C79"/>
    <w:rsid w:val="008B0F71"/>
    <w:rsid w:val="008B7DD8"/>
    <w:rsid w:val="008C1EBC"/>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507B"/>
    <w:rsid w:val="009209F2"/>
    <w:rsid w:val="00925936"/>
    <w:rsid w:val="00932554"/>
    <w:rsid w:val="00941226"/>
    <w:rsid w:val="00953000"/>
    <w:rsid w:val="00966077"/>
    <w:rsid w:val="00967F20"/>
    <w:rsid w:val="00974D9E"/>
    <w:rsid w:val="009800FE"/>
    <w:rsid w:val="009A6DA2"/>
    <w:rsid w:val="009B33F0"/>
    <w:rsid w:val="009B77A5"/>
    <w:rsid w:val="009C0F2A"/>
    <w:rsid w:val="009C1FAD"/>
    <w:rsid w:val="009D2AC6"/>
    <w:rsid w:val="009E00DE"/>
    <w:rsid w:val="009E14B4"/>
    <w:rsid w:val="009E4437"/>
    <w:rsid w:val="009E694E"/>
    <w:rsid w:val="009E6A81"/>
    <w:rsid w:val="009F008A"/>
    <w:rsid w:val="009F07A7"/>
    <w:rsid w:val="00A05B69"/>
    <w:rsid w:val="00A06859"/>
    <w:rsid w:val="00A0752B"/>
    <w:rsid w:val="00A237DE"/>
    <w:rsid w:val="00A31CF8"/>
    <w:rsid w:val="00A32D92"/>
    <w:rsid w:val="00A342BF"/>
    <w:rsid w:val="00A46364"/>
    <w:rsid w:val="00A553BE"/>
    <w:rsid w:val="00A5592D"/>
    <w:rsid w:val="00A55B14"/>
    <w:rsid w:val="00A578DA"/>
    <w:rsid w:val="00A62E82"/>
    <w:rsid w:val="00A739B1"/>
    <w:rsid w:val="00A83444"/>
    <w:rsid w:val="00A91247"/>
    <w:rsid w:val="00A91904"/>
    <w:rsid w:val="00A93A88"/>
    <w:rsid w:val="00A94FD3"/>
    <w:rsid w:val="00A950EF"/>
    <w:rsid w:val="00AA0532"/>
    <w:rsid w:val="00AA7941"/>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2C6D"/>
    <w:rsid w:val="00C847A2"/>
    <w:rsid w:val="00CA072B"/>
    <w:rsid w:val="00CA57F6"/>
    <w:rsid w:val="00CB2B91"/>
    <w:rsid w:val="00CB4DDE"/>
    <w:rsid w:val="00CC55BF"/>
    <w:rsid w:val="00CC5F77"/>
    <w:rsid w:val="00CC7C57"/>
    <w:rsid w:val="00CD54EE"/>
    <w:rsid w:val="00CE0B25"/>
    <w:rsid w:val="00CE185D"/>
    <w:rsid w:val="00CE338A"/>
    <w:rsid w:val="00CF4B52"/>
    <w:rsid w:val="00D00636"/>
    <w:rsid w:val="00D00BC3"/>
    <w:rsid w:val="00D01C3D"/>
    <w:rsid w:val="00D11CAE"/>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D7858"/>
    <w:rsid w:val="00DE4255"/>
    <w:rsid w:val="00E11661"/>
    <w:rsid w:val="00E1686D"/>
    <w:rsid w:val="00E242B8"/>
    <w:rsid w:val="00E24A8C"/>
    <w:rsid w:val="00E40CF7"/>
    <w:rsid w:val="00E40D32"/>
    <w:rsid w:val="00E53449"/>
    <w:rsid w:val="00E54B1D"/>
    <w:rsid w:val="00E61F4A"/>
    <w:rsid w:val="00E622B5"/>
    <w:rsid w:val="00E709AC"/>
    <w:rsid w:val="00E73549"/>
    <w:rsid w:val="00EA6C45"/>
    <w:rsid w:val="00EB3052"/>
    <w:rsid w:val="00EB43A7"/>
    <w:rsid w:val="00EC56E5"/>
    <w:rsid w:val="00EC7D54"/>
    <w:rsid w:val="00ED00F5"/>
    <w:rsid w:val="00ED079C"/>
    <w:rsid w:val="00ED0EC9"/>
    <w:rsid w:val="00EE4353"/>
    <w:rsid w:val="00EF3397"/>
    <w:rsid w:val="00EF6247"/>
    <w:rsid w:val="00F11B69"/>
    <w:rsid w:val="00F11CD5"/>
    <w:rsid w:val="00F13124"/>
    <w:rsid w:val="00F13A46"/>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B7D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6925">
      <w:bodyDiv w:val="1"/>
      <w:marLeft w:val="0"/>
      <w:marRight w:val="0"/>
      <w:marTop w:val="0"/>
      <w:marBottom w:val="0"/>
      <w:divBdr>
        <w:top w:val="none" w:sz="0" w:space="0" w:color="auto"/>
        <w:left w:val="none" w:sz="0" w:space="0" w:color="auto"/>
        <w:bottom w:val="none" w:sz="0" w:space="0" w:color="auto"/>
        <w:right w:val="none" w:sz="0" w:space="0" w:color="auto"/>
      </w:divBdr>
    </w:div>
    <w:div w:id="8920353">
      <w:bodyDiv w:val="1"/>
      <w:marLeft w:val="0"/>
      <w:marRight w:val="0"/>
      <w:marTop w:val="0"/>
      <w:marBottom w:val="0"/>
      <w:divBdr>
        <w:top w:val="none" w:sz="0" w:space="0" w:color="auto"/>
        <w:left w:val="none" w:sz="0" w:space="0" w:color="auto"/>
        <w:bottom w:val="none" w:sz="0" w:space="0" w:color="auto"/>
        <w:right w:val="none" w:sz="0" w:space="0" w:color="auto"/>
      </w:divBdr>
      <w:divsChild>
        <w:div w:id="1508712303">
          <w:marLeft w:val="0"/>
          <w:marRight w:val="0"/>
          <w:marTop w:val="0"/>
          <w:marBottom w:val="0"/>
          <w:divBdr>
            <w:top w:val="none" w:sz="0" w:space="0" w:color="auto"/>
            <w:left w:val="none" w:sz="0" w:space="0" w:color="auto"/>
            <w:bottom w:val="none" w:sz="0" w:space="0" w:color="auto"/>
            <w:right w:val="none" w:sz="0" w:space="0" w:color="auto"/>
          </w:divBdr>
          <w:divsChild>
            <w:div w:id="1077286082">
              <w:marLeft w:val="0"/>
              <w:marRight w:val="0"/>
              <w:marTop w:val="0"/>
              <w:marBottom w:val="0"/>
              <w:divBdr>
                <w:top w:val="none" w:sz="0" w:space="0" w:color="auto"/>
                <w:left w:val="none" w:sz="0" w:space="0" w:color="auto"/>
                <w:bottom w:val="none" w:sz="0" w:space="0" w:color="auto"/>
                <w:right w:val="none" w:sz="0" w:space="0" w:color="auto"/>
              </w:divBdr>
              <w:divsChild>
                <w:div w:id="2087191357">
                  <w:marLeft w:val="0"/>
                  <w:marRight w:val="0"/>
                  <w:marTop w:val="0"/>
                  <w:marBottom w:val="0"/>
                  <w:divBdr>
                    <w:top w:val="none" w:sz="0" w:space="0" w:color="auto"/>
                    <w:left w:val="none" w:sz="0" w:space="0" w:color="auto"/>
                    <w:bottom w:val="none" w:sz="0" w:space="0" w:color="auto"/>
                    <w:right w:val="none" w:sz="0" w:space="0" w:color="auto"/>
                  </w:divBdr>
                  <w:divsChild>
                    <w:div w:id="113810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6434744">
      <w:bodyDiv w:val="1"/>
      <w:marLeft w:val="0"/>
      <w:marRight w:val="0"/>
      <w:marTop w:val="0"/>
      <w:marBottom w:val="0"/>
      <w:divBdr>
        <w:top w:val="none" w:sz="0" w:space="0" w:color="auto"/>
        <w:left w:val="none" w:sz="0" w:space="0" w:color="auto"/>
        <w:bottom w:val="none" w:sz="0" w:space="0" w:color="auto"/>
        <w:right w:val="none" w:sz="0" w:space="0" w:color="auto"/>
      </w:divBdr>
      <w:divsChild>
        <w:div w:id="560754709">
          <w:marLeft w:val="0"/>
          <w:marRight w:val="0"/>
          <w:marTop w:val="0"/>
          <w:marBottom w:val="0"/>
          <w:divBdr>
            <w:top w:val="none" w:sz="0" w:space="0" w:color="auto"/>
            <w:left w:val="none" w:sz="0" w:space="0" w:color="auto"/>
            <w:bottom w:val="none" w:sz="0" w:space="0" w:color="auto"/>
            <w:right w:val="none" w:sz="0" w:space="0" w:color="auto"/>
          </w:divBdr>
          <w:divsChild>
            <w:div w:id="2008435555">
              <w:marLeft w:val="0"/>
              <w:marRight w:val="0"/>
              <w:marTop w:val="0"/>
              <w:marBottom w:val="0"/>
              <w:divBdr>
                <w:top w:val="none" w:sz="0" w:space="0" w:color="auto"/>
                <w:left w:val="none" w:sz="0" w:space="0" w:color="auto"/>
                <w:bottom w:val="none" w:sz="0" w:space="0" w:color="auto"/>
                <w:right w:val="none" w:sz="0" w:space="0" w:color="auto"/>
              </w:divBdr>
              <w:divsChild>
                <w:div w:id="1735467444">
                  <w:marLeft w:val="0"/>
                  <w:marRight w:val="0"/>
                  <w:marTop w:val="0"/>
                  <w:marBottom w:val="0"/>
                  <w:divBdr>
                    <w:top w:val="none" w:sz="0" w:space="0" w:color="auto"/>
                    <w:left w:val="none" w:sz="0" w:space="0" w:color="auto"/>
                    <w:bottom w:val="none" w:sz="0" w:space="0" w:color="auto"/>
                    <w:right w:val="none" w:sz="0" w:space="0" w:color="auto"/>
                  </w:divBdr>
                  <w:divsChild>
                    <w:div w:id="205261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1483679">
      <w:bodyDiv w:val="1"/>
      <w:marLeft w:val="0"/>
      <w:marRight w:val="0"/>
      <w:marTop w:val="0"/>
      <w:marBottom w:val="0"/>
      <w:divBdr>
        <w:top w:val="none" w:sz="0" w:space="0" w:color="auto"/>
        <w:left w:val="none" w:sz="0" w:space="0" w:color="auto"/>
        <w:bottom w:val="none" w:sz="0" w:space="0" w:color="auto"/>
        <w:right w:val="none" w:sz="0" w:space="0" w:color="auto"/>
      </w:divBdr>
      <w:divsChild>
        <w:div w:id="1250651638">
          <w:marLeft w:val="0"/>
          <w:marRight w:val="0"/>
          <w:marTop w:val="0"/>
          <w:marBottom w:val="0"/>
          <w:divBdr>
            <w:top w:val="none" w:sz="0" w:space="0" w:color="auto"/>
            <w:left w:val="none" w:sz="0" w:space="0" w:color="auto"/>
            <w:bottom w:val="none" w:sz="0" w:space="0" w:color="auto"/>
            <w:right w:val="none" w:sz="0" w:space="0" w:color="auto"/>
          </w:divBdr>
          <w:divsChild>
            <w:div w:id="1712655529">
              <w:marLeft w:val="0"/>
              <w:marRight w:val="0"/>
              <w:marTop w:val="0"/>
              <w:marBottom w:val="0"/>
              <w:divBdr>
                <w:top w:val="none" w:sz="0" w:space="0" w:color="auto"/>
                <w:left w:val="none" w:sz="0" w:space="0" w:color="auto"/>
                <w:bottom w:val="none" w:sz="0" w:space="0" w:color="auto"/>
                <w:right w:val="none" w:sz="0" w:space="0" w:color="auto"/>
              </w:divBdr>
              <w:divsChild>
                <w:div w:id="515996940">
                  <w:marLeft w:val="0"/>
                  <w:marRight w:val="0"/>
                  <w:marTop w:val="0"/>
                  <w:marBottom w:val="0"/>
                  <w:divBdr>
                    <w:top w:val="none" w:sz="0" w:space="0" w:color="auto"/>
                    <w:left w:val="none" w:sz="0" w:space="0" w:color="auto"/>
                    <w:bottom w:val="none" w:sz="0" w:space="0" w:color="auto"/>
                    <w:right w:val="none" w:sz="0" w:space="0" w:color="auto"/>
                  </w:divBdr>
                  <w:divsChild>
                    <w:div w:id="195154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8899324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797071844">
      <w:bodyDiv w:val="1"/>
      <w:marLeft w:val="0"/>
      <w:marRight w:val="0"/>
      <w:marTop w:val="0"/>
      <w:marBottom w:val="0"/>
      <w:divBdr>
        <w:top w:val="none" w:sz="0" w:space="0" w:color="auto"/>
        <w:left w:val="none" w:sz="0" w:space="0" w:color="auto"/>
        <w:bottom w:val="none" w:sz="0" w:space="0" w:color="auto"/>
        <w:right w:val="none" w:sz="0" w:space="0" w:color="auto"/>
      </w:divBdr>
      <w:divsChild>
        <w:div w:id="1502768644">
          <w:marLeft w:val="0"/>
          <w:marRight w:val="0"/>
          <w:marTop w:val="0"/>
          <w:marBottom w:val="0"/>
          <w:divBdr>
            <w:top w:val="none" w:sz="0" w:space="0" w:color="auto"/>
            <w:left w:val="none" w:sz="0" w:space="0" w:color="auto"/>
            <w:bottom w:val="none" w:sz="0" w:space="0" w:color="auto"/>
            <w:right w:val="none" w:sz="0" w:space="0" w:color="auto"/>
          </w:divBdr>
          <w:divsChild>
            <w:div w:id="841432441">
              <w:marLeft w:val="0"/>
              <w:marRight w:val="0"/>
              <w:marTop w:val="0"/>
              <w:marBottom w:val="0"/>
              <w:divBdr>
                <w:top w:val="none" w:sz="0" w:space="0" w:color="auto"/>
                <w:left w:val="none" w:sz="0" w:space="0" w:color="auto"/>
                <w:bottom w:val="none" w:sz="0" w:space="0" w:color="auto"/>
                <w:right w:val="none" w:sz="0" w:space="0" w:color="auto"/>
              </w:divBdr>
              <w:divsChild>
                <w:div w:id="1078213634">
                  <w:marLeft w:val="0"/>
                  <w:marRight w:val="0"/>
                  <w:marTop w:val="0"/>
                  <w:marBottom w:val="0"/>
                  <w:divBdr>
                    <w:top w:val="none" w:sz="0" w:space="0" w:color="auto"/>
                    <w:left w:val="none" w:sz="0" w:space="0" w:color="auto"/>
                    <w:bottom w:val="none" w:sz="0" w:space="0" w:color="auto"/>
                    <w:right w:val="none" w:sz="0" w:space="0" w:color="auto"/>
                  </w:divBdr>
                  <w:divsChild>
                    <w:div w:id="61775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16350937">
      <w:bodyDiv w:val="1"/>
      <w:marLeft w:val="0"/>
      <w:marRight w:val="0"/>
      <w:marTop w:val="0"/>
      <w:marBottom w:val="0"/>
      <w:divBdr>
        <w:top w:val="none" w:sz="0" w:space="0" w:color="auto"/>
        <w:left w:val="none" w:sz="0" w:space="0" w:color="auto"/>
        <w:bottom w:val="none" w:sz="0" w:space="0" w:color="auto"/>
        <w:right w:val="none" w:sz="0" w:space="0" w:color="auto"/>
      </w:divBdr>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1094480">
      <w:bodyDiv w:val="1"/>
      <w:marLeft w:val="0"/>
      <w:marRight w:val="0"/>
      <w:marTop w:val="0"/>
      <w:marBottom w:val="0"/>
      <w:divBdr>
        <w:top w:val="none" w:sz="0" w:space="0" w:color="auto"/>
        <w:left w:val="none" w:sz="0" w:space="0" w:color="auto"/>
        <w:bottom w:val="none" w:sz="0" w:space="0" w:color="auto"/>
        <w:right w:val="none" w:sz="0" w:space="0" w:color="auto"/>
      </w:divBdr>
      <w:divsChild>
        <w:div w:id="289164232">
          <w:marLeft w:val="0"/>
          <w:marRight w:val="0"/>
          <w:marTop w:val="0"/>
          <w:marBottom w:val="0"/>
          <w:divBdr>
            <w:top w:val="none" w:sz="0" w:space="0" w:color="auto"/>
            <w:left w:val="none" w:sz="0" w:space="0" w:color="auto"/>
            <w:bottom w:val="none" w:sz="0" w:space="0" w:color="auto"/>
            <w:right w:val="none" w:sz="0" w:space="0" w:color="auto"/>
          </w:divBdr>
          <w:divsChild>
            <w:div w:id="1566994247">
              <w:marLeft w:val="0"/>
              <w:marRight w:val="0"/>
              <w:marTop w:val="0"/>
              <w:marBottom w:val="0"/>
              <w:divBdr>
                <w:top w:val="none" w:sz="0" w:space="0" w:color="auto"/>
                <w:left w:val="none" w:sz="0" w:space="0" w:color="auto"/>
                <w:bottom w:val="none" w:sz="0" w:space="0" w:color="auto"/>
                <w:right w:val="none" w:sz="0" w:space="0" w:color="auto"/>
              </w:divBdr>
              <w:divsChild>
                <w:div w:id="1153060532">
                  <w:marLeft w:val="0"/>
                  <w:marRight w:val="0"/>
                  <w:marTop w:val="0"/>
                  <w:marBottom w:val="0"/>
                  <w:divBdr>
                    <w:top w:val="none" w:sz="0" w:space="0" w:color="auto"/>
                    <w:left w:val="none" w:sz="0" w:space="0" w:color="auto"/>
                    <w:bottom w:val="none" w:sz="0" w:space="0" w:color="auto"/>
                    <w:right w:val="none" w:sz="0" w:space="0" w:color="auto"/>
                  </w:divBdr>
                  <w:divsChild>
                    <w:div w:id="20075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5974935">
      <w:bodyDiv w:val="1"/>
      <w:marLeft w:val="0"/>
      <w:marRight w:val="0"/>
      <w:marTop w:val="0"/>
      <w:marBottom w:val="0"/>
      <w:divBdr>
        <w:top w:val="none" w:sz="0" w:space="0" w:color="auto"/>
        <w:left w:val="none" w:sz="0" w:space="0" w:color="auto"/>
        <w:bottom w:val="none" w:sz="0" w:space="0" w:color="auto"/>
        <w:right w:val="none" w:sz="0" w:space="0" w:color="auto"/>
      </w:divBdr>
      <w:divsChild>
        <w:div w:id="496196016">
          <w:marLeft w:val="0"/>
          <w:marRight w:val="0"/>
          <w:marTop w:val="0"/>
          <w:marBottom w:val="0"/>
          <w:divBdr>
            <w:top w:val="none" w:sz="0" w:space="0" w:color="auto"/>
            <w:left w:val="none" w:sz="0" w:space="0" w:color="auto"/>
            <w:bottom w:val="none" w:sz="0" w:space="0" w:color="auto"/>
            <w:right w:val="none" w:sz="0" w:space="0" w:color="auto"/>
          </w:divBdr>
          <w:divsChild>
            <w:div w:id="1176191979">
              <w:marLeft w:val="0"/>
              <w:marRight w:val="0"/>
              <w:marTop w:val="0"/>
              <w:marBottom w:val="0"/>
              <w:divBdr>
                <w:top w:val="none" w:sz="0" w:space="0" w:color="auto"/>
                <w:left w:val="none" w:sz="0" w:space="0" w:color="auto"/>
                <w:bottom w:val="none" w:sz="0" w:space="0" w:color="auto"/>
                <w:right w:val="none" w:sz="0" w:space="0" w:color="auto"/>
              </w:divBdr>
              <w:divsChild>
                <w:div w:id="102967210">
                  <w:marLeft w:val="0"/>
                  <w:marRight w:val="0"/>
                  <w:marTop w:val="0"/>
                  <w:marBottom w:val="0"/>
                  <w:divBdr>
                    <w:top w:val="none" w:sz="0" w:space="0" w:color="auto"/>
                    <w:left w:val="none" w:sz="0" w:space="0" w:color="auto"/>
                    <w:bottom w:val="none" w:sz="0" w:space="0" w:color="auto"/>
                    <w:right w:val="none" w:sz="0" w:space="0" w:color="auto"/>
                  </w:divBdr>
                  <w:divsChild>
                    <w:div w:id="2883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561764">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6336029">
      <w:bodyDiv w:val="1"/>
      <w:marLeft w:val="0"/>
      <w:marRight w:val="0"/>
      <w:marTop w:val="0"/>
      <w:marBottom w:val="0"/>
      <w:divBdr>
        <w:top w:val="none" w:sz="0" w:space="0" w:color="auto"/>
        <w:left w:val="none" w:sz="0" w:space="0" w:color="auto"/>
        <w:bottom w:val="none" w:sz="0" w:space="0" w:color="auto"/>
        <w:right w:val="none" w:sz="0" w:space="0" w:color="auto"/>
      </w:divBdr>
      <w:divsChild>
        <w:div w:id="1822111400">
          <w:marLeft w:val="0"/>
          <w:marRight w:val="0"/>
          <w:marTop w:val="0"/>
          <w:marBottom w:val="0"/>
          <w:divBdr>
            <w:top w:val="none" w:sz="0" w:space="0" w:color="auto"/>
            <w:left w:val="none" w:sz="0" w:space="0" w:color="auto"/>
            <w:bottom w:val="none" w:sz="0" w:space="0" w:color="auto"/>
            <w:right w:val="none" w:sz="0" w:space="0" w:color="auto"/>
          </w:divBdr>
          <w:divsChild>
            <w:div w:id="1719747208">
              <w:marLeft w:val="0"/>
              <w:marRight w:val="0"/>
              <w:marTop w:val="0"/>
              <w:marBottom w:val="0"/>
              <w:divBdr>
                <w:top w:val="none" w:sz="0" w:space="0" w:color="auto"/>
                <w:left w:val="none" w:sz="0" w:space="0" w:color="auto"/>
                <w:bottom w:val="none" w:sz="0" w:space="0" w:color="auto"/>
                <w:right w:val="none" w:sz="0" w:space="0" w:color="auto"/>
              </w:divBdr>
              <w:divsChild>
                <w:div w:id="104136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411932">
      <w:bodyDiv w:val="1"/>
      <w:marLeft w:val="0"/>
      <w:marRight w:val="0"/>
      <w:marTop w:val="0"/>
      <w:marBottom w:val="0"/>
      <w:divBdr>
        <w:top w:val="none" w:sz="0" w:space="0" w:color="auto"/>
        <w:left w:val="none" w:sz="0" w:space="0" w:color="auto"/>
        <w:bottom w:val="none" w:sz="0" w:space="0" w:color="auto"/>
        <w:right w:val="none" w:sz="0" w:space="0" w:color="auto"/>
      </w:divBdr>
      <w:divsChild>
        <w:div w:id="1859149747">
          <w:marLeft w:val="0"/>
          <w:marRight w:val="0"/>
          <w:marTop w:val="0"/>
          <w:marBottom w:val="0"/>
          <w:divBdr>
            <w:top w:val="none" w:sz="0" w:space="0" w:color="auto"/>
            <w:left w:val="none" w:sz="0" w:space="0" w:color="auto"/>
            <w:bottom w:val="none" w:sz="0" w:space="0" w:color="auto"/>
            <w:right w:val="none" w:sz="0" w:space="0" w:color="auto"/>
          </w:divBdr>
          <w:divsChild>
            <w:div w:id="632953510">
              <w:marLeft w:val="0"/>
              <w:marRight w:val="0"/>
              <w:marTop w:val="0"/>
              <w:marBottom w:val="0"/>
              <w:divBdr>
                <w:top w:val="none" w:sz="0" w:space="0" w:color="auto"/>
                <w:left w:val="none" w:sz="0" w:space="0" w:color="auto"/>
                <w:bottom w:val="none" w:sz="0" w:space="0" w:color="auto"/>
                <w:right w:val="none" w:sz="0" w:space="0" w:color="auto"/>
              </w:divBdr>
              <w:divsChild>
                <w:div w:id="18387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8336376">
      <w:bodyDiv w:val="1"/>
      <w:marLeft w:val="0"/>
      <w:marRight w:val="0"/>
      <w:marTop w:val="0"/>
      <w:marBottom w:val="0"/>
      <w:divBdr>
        <w:top w:val="none" w:sz="0" w:space="0" w:color="auto"/>
        <w:left w:val="none" w:sz="0" w:space="0" w:color="auto"/>
        <w:bottom w:val="none" w:sz="0" w:space="0" w:color="auto"/>
        <w:right w:val="none" w:sz="0" w:space="0" w:color="auto"/>
      </w:divBdr>
      <w:divsChild>
        <w:div w:id="1403719160">
          <w:marLeft w:val="0"/>
          <w:marRight w:val="0"/>
          <w:marTop w:val="0"/>
          <w:marBottom w:val="0"/>
          <w:divBdr>
            <w:top w:val="none" w:sz="0" w:space="0" w:color="auto"/>
            <w:left w:val="none" w:sz="0" w:space="0" w:color="auto"/>
            <w:bottom w:val="none" w:sz="0" w:space="0" w:color="auto"/>
            <w:right w:val="none" w:sz="0" w:space="0" w:color="auto"/>
          </w:divBdr>
          <w:divsChild>
            <w:div w:id="172649241">
              <w:marLeft w:val="0"/>
              <w:marRight w:val="0"/>
              <w:marTop w:val="0"/>
              <w:marBottom w:val="0"/>
              <w:divBdr>
                <w:top w:val="none" w:sz="0" w:space="0" w:color="auto"/>
                <w:left w:val="none" w:sz="0" w:space="0" w:color="auto"/>
                <w:bottom w:val="none" w:sz="0" w:space="0" w:color="auto"/>
                <w:right w:val="none" w:sz="0" w:space="0" w:color="auto"/>
              </w:divBdr>
              <w:divsChild>
                <w:div w:id="89739183">
                  <w:marLeft w:val="0"/>
                  <w:marRight w:val="0"/>
                  <w:marTop w:val="0"/>
                  <w:marBottom w:val="0"/>
                  <w:divBdr>
                    <w:top w:val="none" w:sz="0" w:space="0" w:color="auto"/>
                    <w:left w:val="none" w:sz="0" w:space="0" w:color="auto"/>
                    <w:bottom w:val="none" w:sz="0" w:space="0" w:color="auto"/>
                    <w:right w:val="none" w:sz="0" w:space="0" w:color="auto"/>
                  </w:divBdr>
                  <w:divsChild>
                    <w:div w:id="156023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1610</TotalTime>
  <Pages>3</Pages>
  <Words>859</Words>
  <Characters>4900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215</cp:revision>
  <cp:lastPrinted>2020-02-04T12:09:00Z</cp:lastPrinted>
  <dcterms:created xsi:type="dcterms:W3CDTF">2017-02-27T10:19:00Z</dcterms:created>
  <dcterms:modified xsi:type="dcterms:W3CDTF">2021-01-30T08:21:00Z</dcterms:modified>
</cp:coreProperties>
</file>