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4BA38" w14:textId="709B361B" w:rsidR="002B5B1C" w:rsidRPr="00DB7907" w:rsidRDefault="00EA602C" w:rsidP="002B5B1C">
      <w:pPr>
        <w:tabs>
          <w:tab w:val="left" w:pos="3221"/>
        </w:tabs>
        <w:kinsoku w:val="0"/>
        <w:overflowPunct w:val="0"/>
        <w:spacing w:before="1"/>
        <w:jc w:val="center"/>
        <w:rPr>
          <w:b/>
          <w:bCs/>
          <w:sz w:val="22"/>
          <w:szCs w:val="22"/>
        </w:rPr>
      </w:pPr>
      <w:r>
        <w:rPr>
          <w:b/>
          <w:bCs/>
          <w:sz w:val="22"/>
          <w:szCs w:val="22"/>
        </w:rPr>
        <w:t xml:space="preserve">DETERMINA DI ACQUISTO N. </w:t>
      </w:r>
      <w:r w:rsidR="00C24DC2">
        <w:rPr>
          <w:b/>
          <w:bCs/>
          <w:sz w:val="22"/>
          <w:szCs w:val="22"/>
        </w:rPr>
        <w:t>91</w:t>
      </w:r>
      <w:r w:rsidR="002B5B1C">
        <w:rPr>
          <w:b/>
          <w:bCs/>
          <w:sz w:val="22"/>
          <w:szCs w:val="22"/>
        </w:rPr>
        <w:t>/AS</w:t>
      </w:r>
      <w:r w:rsidR="002B5B1C" w:rsidRPr="00DB7907">
        <w:rPr>
          <w:b/>
          <w:bCs/>
          <w:sz w:val="22"/>
          <w:szCs w:val="22"/>
        </w:rPr>
        <w:t xml:space="preserve"> DEL </w:t>
      </w:r>
      <w:r w:rsidR="00C24DC2">
        <w:rPr>
          <w:b/>
          <w:bCs/>
          <w:sz w:val="22"/>
          <w:szCs w:val="22"/>
        </w:rPr>
        <w:t>05</w:t>
      </w:r>
      <w:r>
        <w:rPr>
          <w:b/>
          <w:bCs/>
          <w:sz w:val="22"/>
          <w:szCs w:val="22"/>
        </w:rPr>
        <w:t>/0</w:t>
      </w:r>
      <w:r w:rsidR="00C24DC2">
        <w:rPr>
          <w:b/>
          <w:bCs/>
          <w:sz w:val="22"/>
          <w:szCs w:val="22"/>
        </w:rPr>
        <w:t>5</w:t>
      </w:r>
      <w:r w:rsidR="002B5B1C" w:rsidRPr="00DB7907">
        <w:rPr>
          <w:b/>
          <w:bCs/>
          <w:sz w:val="22"/>
          <w:szCs w:val="22"/>
        </w:rPr>
        <w:t>/202</w:t>
      </w:r>
      <w:r w:rsidR="00C24DC2">
        <w:rPr>
          <w:b/>
          <w:bCs/>
          <w:sz w:val="22"/>
          <w:szCs w:val="22"/>
        </w:rPr>
        <w:t>1</w:t>
      </w:r>
    </w:p>
    <w:p w14:paraId="2A08F220" w14:textId="77777777" w:rsidR="002B5B1C" w:rsidRDefault="002B5B1C" w:rsidP="002B5B1C">
      <w:pPr>
        <w:rPr>
          <w:rFonts w:eastAsia="Calibri" w:cstheme="minorHAnsi"/>
          <w:b/>
        </w:rPr>
      </w:pPr>
    </w:p>
    <w:p w14:paraId="343D922A" w14:textId="77777777" w:rsidR="002B5B1C" w:rsidRDefault="002B5B1C" w:rsidP="002B5B1C">
      <w:pPr>
        <w:rPr>
          <w:rFonts w:eastAsia="Calibri" w:cstheme="minorHAnsi"/>
          <w:b/>
        </w:rPr>
      </w:pPr>
    </w:p>
    <w:p w14:paraId="391D153F" w14:textId="77777777" w:rsidR="002B5B1C" w:rsidRDefault="002B5B1C" w:rsidP="002B5B1C">
      <w:pPr>
        <w:tabs>
          <w:tab w:val="left" w:pos="3221"/>
        </w:tabs>
        <w:kinsoku w:val="0"/>
        <w:overflowPunct w:val="0"/>
        <w:spacing w:before="1"/>
        <w:jc w:val="both"/>
        <w:rPr>
          <w:b/>
          <w:bCs/>
          <w:sz w:val="22"/>
          <w:szCs w:val="22"/>
        </w:rPr>
      </w:pPr>
    </w:p>
    <w:p w14:paraId="2BC4F05F" w14:textId="1C15E545"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w:t>
      </w:r>
      <w:r w:rsidR="00EA602C">
        <w:rPr>
          <w:rFonts w:eastAsia="Calibri" w:cstheme="minorHAnsi"/>
          <w:b/>
          <w:bCs/>
        </w:rPr>
        <w:t xml:space="preserve">n importo contrattuale pari a € </w:t>
      </w:r>
      <w:r w:rsidR="00C24DC2">
        <w:rPr>
          <w:rFonts w:eastAsia="Calibri" w:cstheme="minorHAnsi"/>
          <w:b/>
          <w:bCs/>
        </w:rPr>
        <w:t>792</w:t>
      </w:r>
      <w:r w:rsidR="00EA602C">
        <w:rPr>
          <w:rFonts w:eastAsia="Calibri" w:cstheme="minorHAnsi"/>
          <w:b/>
          <w:bCs/>
        </w:rPr>
        <w:t>,00</w:t>
      </w:r>
      <w:r w:rsidRPr="00CB170D">
        <w:rPr>
          <w:rFonts w:eastAsia="Calibri" w:cstheme="minorHAnsi"/>
          <w:b/>
          <w:bCs/>
        </w:rPr>
        <w:t xml:space="preserve"> (IVA esclusa) per la fornitura di libri scientifici </w:t>
      </w:r>
    </w:p>
    <w:p w14:paraId="0F094EA7" w14:textId="77777777" w:rsidR="00C24DC2" w:rsidRPr="00CB170D" w:rsidRDefault="00C24DC2" w:rsidP="002B5B1C">
      <w:pPr>
        <w:tabs>
          <w:tab w:val="left" w:pos="3221"/>
        </w:tabs>
        <w:kinsoku w:val="0"/>
        <w:overflowPunct w:val="0"/>
        <w:spacing w:before="1"/>
        <w:jc w:val="both"/>
        <w:rPr>
          <w:rFonts w:eastAsia="Calibri" w:cstheme="minorHAnsi"/>
          <w:b/>
          <w:bCs/>
        </w:rPr>
      </w:pPr>
    </w:p>
    <w:p w14:paraId="3D464839" w14:textId="5D8C11C6"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EA602C" w:rsidRPr="00EA602C">
        <w:rPr>
          <w:b/>
          <w:bCs/>
          <w:sz w:val="22"/>
          <w:szCs w:val="22"/>
        </w:rPr>
        <w:t>Z</w:t>
      </w:r>
      <w:r w:rsidR="00C24DC2">
        <w:rPr>
          <w:b/>
          <w:bCs/>
          <w:sz w:val="22"/>
          <w:szCs w:val="22"/>
        </w:rPr>
        <w:t>EB31931A1</w:t>
      </w:r>
    </w:p>
    <w:p w14:paraId="4C4D9922" w14:textId="77777777" w:rsidR="002B5B1C" w:rsidRDefault="00EA602C" w:rsidP="00EA602C">
      <w:pPr>
        <w:tabs>
          <w:tab w:val="left" w:pos="1390"/>
        </w:tabs>
        <w:kinsoku w:val="0"/>
        <w:overflowPunct w:val="0"/>
        <w:spacing w:before="1"/>
        <w:jc w:val="both"/>
        <w:rPr>
          <w:b/>
          <w:bCs/>
          <w:sz w:val="22"/>
          <w:szCs w:val="22"/>
        </w:rPr>
      </w:pPr>
      <w:r>
        <w:rPr>
          <w:b/>
          <w:bCs/>
          <w:sz w:val="22"/>
          <w:szCs w:val="22"/>
        </w:rPr>
        <w:tab/>
      </w:r>
    </w:p>
    <w:p w14:paraId="57F892CE"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7624C06D" w14:textId="77777777" w:rsidR="002B5B1C" w:rsidRDefault="002B5B1C" w:rsidP="002B5B1C">
      <w:pPr>
        <w:tabs>
          <w:tab w:val="left" w:pos="3221"/>
        </w:tabs>
        <w:kinsoku w:val="0"/>
        <w:overflowPunct w:val="0"/>
        <w:spacing w:before="1"/>
        <w:jc w:val="both"/>
        <w:rPr>
          <w:b/>
          <w:bCs/>
          <w:sz w:val="22"/>
          <w:szCs w:val="22"/>
        </w:rPr>
      </w:pPr>
    </w:p>
    <w:p w14:paraId="7AF6FC65"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6D3EADBB" w14:textId="77777777" w:rsidTr="008A7BC6">
        <w:tc>
          <w:tcPr>
            <w:tcW w:w="8488" w:type="dxa"/>
          </w:tcPr>
          <w:p w14:paraId="703DB6FC"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0AA1CAF9" w14:textId="77777777" w:rsidR="002B5B1C" w:rsidRPr="00735F8B" w:rsidRDefault="002B5B1C" w:rsidP="008A7BC6">
            <w:pPr>
              <w:ind w:left="-57"/>
              <w:jc w:val="center"/>
              <w:rPr>
                <w:rFonts w:eastAsia="Calibri" w:cstheme="minorHAnsi"/>
                <w:b/>
              </w:rPr>
            </w:pPr>
          </w:p>
        </w:tc>
        <w:tc>
          <w:tcPr>
            <w:tcW w:w="9747" w:type="dxa"/>
          </w:tcPr>
          <w:p w14:paraId="7BF47BCF" w14:textId="77777777" w:rsidR="002B5B1C" w:rsidRPr="00735F8B" w:rsidRDefault="002B5B1C" w:rsidP="008A7BC6">
            <w:pPr>
              <w:ind w:left="-57"/>
              <w:jc w:val="center"/>
              <w:rPr>
                <w:rFonts w:eastAsia="Calibri" w:cstheme="minorHAnsi"/>
                <w:b/>
              </w:rPr>
            </w:pPr>
          </w:p>
        </w:tc>
      </w:tr>
    </w:tbl>
    <w:p w14:paraId="189BD0C1"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2CA42C4B" w14:textId="77777777" w:rsidR="002B5B1C" w:rsidRPr="003E71D3" w:rsidRDefault="002B5B1C" w:rsidP="002B5B1C">
      <w:pPr>
        <w:jc w:val="both"/>
      </w:pPr>
    </w:p>
    <w:p w14:paraId="31440B3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A6F323F" w14:textId="77777777" w:rsidR="002B5B1C" w:rsidRPr="003E71D3" w:rsidRDefault="002B5B1C" w:rsidP="002B5B1C">
      <w:pPr>
        <w:jc w:val="both"/>
      </w:pPr>
    </w:p>
    <w:p w14:paraId="36E758A1"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43FE5BD" w14:textId="77777777" w:rsidR="002B5B1C" w:rsidRPr="003E71D3" w:rsidRDefault="002B5B1C" w:rsidP="002B5B1C">
      <w:pPr>
        <w:jc w:val="both"/>
      </w:pPr>
    </w:p>
    <w:p w14:paraId="025D67EB"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54685732" w14:textId="77777777" w:rsidR="002B5B1C" w:rsidRPr="003E71D3" w:rsidRDefault="002B5B1C" w:rsidP="002B5B1C">
      <w:pPr>
        <w:jc w:val="both"/>
      </w:pPr>
    </w:p>
    <w:p w14:paraId="41E5F52E" w14:textId="77777777" w:rsidR="002B5B1C" w:rsidRDefault="002B5B1C" w:rsidP="002B5B1C">
      <w:pPr>
        <w:jc w:val="both"/>
      </w:pPr>
      <w:r w:rsidRPr="003E71D3">
        <w:rPr>
          <w:b/>
        </w:rPr>
        <w:t>VISTO</w:t>
      </w:r>
      <w:r w:rsidRPr="003E71D3">
        <w:t xml:space="preserve"> l’art. 1, comma 449 della L. 296 del 2006, come modificato dall’art. 1, comma 495, </w:t>
      </w:r>
    </w:p>
    <w:p w14:paraId="2DFBB24A" w14:textId="77777777" w:rsidR="002B5B1C" w:rsidRDefault="002B5B1C" w:rsidP="002B5B1C">
      <w:pPr>
        <w:jc w:val="both"/>
      </w:pPr>
    </w:p>
    <w:p w14:paraId="2BF38CC9" w14:textId="77777777" w:rsidR="002B5B1C" w:rsidRDefault="002B5B1C" w:rsidP="002B5B1C">
      <w:pPr>
        <w:jc w:val="both"/>
      </w:pPr>
    </w:p>
    <w:p w14:paraId="396CD4EF" w14:textId="77777777" w:rsidR="002B5B1C" w:rsidRPr="003E71D3" w:rsidRDefault="002B5B1C" w:rsidP="002B5B1C">
      <w:pPr>
        <w:jc w:val="both"/>
      </w:pPr>
    </w:p>
    <w:p w14:paraId="1F31AD77" w14:textId="77777777" w:rsidR="002B5B1C" w:rsidRDefault="002B5B1C" w:rsidP="002B5B1C">
      <w:pPr>
        <w:jc w:val="both"/>
      </w:pPr>
    </w:p>
    <w:p w14:paraId="4FD88380" w14:textId="77777777" w:rsidR="002B5B1C" w:rsidRDefault="002B5B1C" w:rsidP="002B5B1C">
      <w:pPr>
        <w:jc w:val="both"/>
      </w:pPr>
    </w:p>
    <w:p w14:paraId="4039941A"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7BF371AC" w14:textId="77777777" w:rsidR="002B5B1C" w:rsidRDefault="002B5B1C" w:rsidP="002B5B1C">
      <w:pPr>
        <w:jc w:val="both"/>
      </w:pPr>
    </w:p>
    <w:p w14:paraId="455CD795"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15C751F6" w14:textId="77777777" w:rsidR="002B5B1C" w:rsidRPr="003E71D3" w:rsidRDefault="002B5B1C" w:rsidP="002B5B1C">
      <w:pPr>
        <w:jc w:val="both"/>
      </w:pPr>
    </w:p>
    <w:p w14:paraId="1AA01440" w14:textId="6081F020" w:rsidR="002B5B1C" w:rsidRDefault="002B5B1C" w:rsidP="002B5B1C">
      <w:pPr>
        <w:jc w:val="both"/>
      </w:pPr>
      <w:r>
        <w:rPr>
          <w:b/>
        </w:rPr>
        <w:t>VISTA</w:t>
      </w:r>
      <w:r>
        <w:t xml:space="preserve"> la</w:t>
      </w:r>
      <w:r w:rsidRPr="00B2546D">
        <w:t xml:space="preserve"> </w:t>
      </w:r>
      <w:r w:rsidR="00EA602C">
        <w:t>richiesta del</w:t>
      </w:r>
      <w:r w:rsidR="00C24DC2">
        <w:t xml:space="preserve"> Prof. A. Astarita</w:t>
      </w:r>
      <w:r w:rsidRPr="00B2546D">
        <w:t>, con la quale chiedeva di acquis</w:t>
      </w:r>
      <w:r>
        <w:t xml:space="preserve">tare la fornitura di </w:t>
      </w:r>
      <w:r>
        <w:rPr>
          <w:b/>
        </w:rPr>
        <w:t>libri scientifici</w:t>
      </w:r>
      <w:r>
        <w:t xml:space="preserve"> </w:t>
      </w:r>
      <w:r w:rsidRPr="00E10FBE">
        <w:t>per la didattica</w:t>
      </w:r>
      <w:r>
        <w:t>;</w:t>
      </w:r>
    </w:p>
    <w:p w14:paraId="0A35927A" w14:textId="77777777" w:rsidR="002B5B1C" w:rsidRDefault="002B5B1C" w:rsidP="002B5B1C">
      <w:pPr>
        <w:jc w:val="both"/>
      </w:pPr>
    </w:p>
    <w:p w14:paraId="444100C7"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CC79D73" w14:textId="77777777" w:rsidR="002B5B1C" w:rsidRPr="003E71D3" w:rsidRDefault="002B5B1C" w:rsidP="002B5B1C">
      <w:pPr>
        <w:jc w:val="both"/>
      </w:pPr>
      <w:r w:rsidRPr="003E71D3">
        <w:t xml:space="preserve">   </w:t>
      </w:r>
    </w:p>
    <w:p w14:paraId="60EFFF5F"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7224BAFF" w14:textId="77777777" w:rsidR="002B5B1C" w:rsidRPr="003E71D3" w:rsidRDefault="002B5B1C" w:rsidP="002B5B1C">
      <w:pPr>
        <w:jc w:val="both"/>
      </w:pPr>
    </w:p>
    <w:p w14:paraId="0626C087"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17B4A023" w14:textId="77777777" w:rsidR="002B5B1C" w:rsidRPr="003E71D3" w:rsidRDefault="002B5B1C" w:rsidP="002B5B1C">
      <w:pPr>
        <w:jc w:val="both"/>
      </w:pPr>
    </w:p>
    <w:p w14:paraId="07700ED3" w14:textId="7777777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Cartolibreria Giorgio Lieto che è attivo sul MEPA nell’ambito </w:t>
      </w:r>
      <w:r>
        <w:t>del bando Beni/ Libri, Prodotti editoriali e multimediali;</w:t>
      </w:r>
    </w:p>
    <w:p w14:paraId="70F5594A" w14:textId="77777777" w:rsidR="002B5B1C" w:rsidRPr="00146B9C" w:rsidRDefault="002B5B1C" w:rsidP="002B5B1C">
      <w:pPr>
        <w:jc w:val="both"/>
      </w:pPr>
    </w:p>
    <w:p w14:paraId="0F6F6545"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3F8CC56F" w14:textId="77777777" w:rsidR="002B5B1C" w:rsidRPr="00146B9C" w:rsidRDefault="002B5B1C" w:rsidP="002B5B1C">
      <w:pPr>
        <w:jc w:val="both"/>
      </w:pPr>
    </w:p>
    <w:p w14:paraId="167F041A" w14:textId="0F4F4A28" w:rsidR="002B5B1C" w:rsidRPr="00146B9C" w:rsidRDefault="002B5B1C" w:rsidP="002B5B1C">
      <w:pPr>
        <w:jc w:val="both"/>
      </w:pPr>
      <w:r w:rsidRPr="00146B9C">
        <w:rPr>
          <w:b/>
        </w:rPr>
        <w:t>VISTA</w:t>
      </w:r>
      <w:r w:rsidRPr="00146B9C">
        <w:t xml:space="preserve"> l’offerta presenta</w:t>
      </w:r>
      <w:r w:rsidR="000E16E5">
        <w:t xml:space="preserve">ta tramite MEPA, T.D. n </w:t>
      </w:r>
      <w:r w:rsidR="00EA602C">
        <w:t>1</w:t>
      </w:r>
      <w:r w:rsidR="00C24DC2">
        <w:t xml:space="preserve">688766 </w:t>
      </w:r>
      <w:r w:rsidRPr="00146B9C">
        <w:t>dalla ditta Cartolibreria Giorgio Lieto - P.</w:t>
      </w:r>
      <w:r w:rsidR="000E16E5">
        <w:t xml:space="preserve"> </w:t>
      </w:r>
      <w:r w:rsidRPr="00146B9C">
        <w:t>iva 05539300631 – pa</w:t>
      </w:r>
      <w:r w:rsidR="00EA602C">
        <w:t xml:space="preserve">ri ad € </w:t>
      </w:r>
      <w:r w:rsidR="00C24DC2">
        <w:t>792</w:t>
      </w:r>
      <w:r w:rsidR="00EA602C">
        <w:t>,</w:t>
      </w:r>
      <w:proofErr w:type="gramStart"/>
      <w:r w:rsidR="00EA602C">
        <w:t>0</w:t>
      </w:r>
      <w:r w:rsidR="000E16E5">
        <w:t xml:space="preserve">0 </w:t>
      </w:r>
      <w:r w:rsidRPr="00146B9C">
        <w:t xml:space="preserve"> oltre</w:t>
      </w:r>
      <w:proofErr w:type="gramEnd"/>
      <w:r w:rsidRPr="00146B9C">
        <w:t xml:space="preserve"> iva come per legge;</w:t>
      </w:r>
    </w:p>
    <w:p w14:paraId="21CD0595" w14:textId="77777777" w:rsidR="002B5B1C" w:rsidRPr="00146B9C" w:rsidRDefault="002B5B1C" w:rsidP="002B5B1C">
      <w:pPr>
        <w:jc w:val="both"/>
      </w:pPr>
      <w:r w:rsidRPr="00146B9C">
        <w:t xml:space="preserve">  </w:t>
      </w:r>
    </w:p>
    <w:p w14:paraId="515BD814"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4B7D64E3" w14:textId="77777777" w:rsidR="002B5B1C" w:rsidRDefault="002B5B1C" w:rsidP="002B5B1C">
      <w:pPr>
        <w:jc w:val="both"/>
      </w:pPr>
    </w:p>
    <w:p w14:paraId="24942857"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62DC5D35" w14:textId="77777777" w:rsidR="002B5B1C" w:rsidRPr="00146B9C" w:rsidRDefault="002B5B1C" w:rsidP="002B5B1C">
      <w:pPr>
        <w:jc w:val="both"/>
      </w:pPr>
    </w:p>
    <w:p w14:paraId="3AF09EA9" w14:textId="77777777" w:rsidR="002B5B1C" w:rsidRPr="00042215" w:rsidRDefault="002B5B1C" w:rsidP="002B5B1C">
      <w:pPr>
        <w:jc w:val="both"/>
      </w:pPr>
      <w:r>
        <w:t xml:space="preserve">  </w:t>
      </w:r>
    </w:p>
    <w:p w14:paraId="3C037C28" w14:textId="77777777" w:rsidR="002B5B1C" w:rsidRPr="00095D8D" w:rsidRDefault="002B5B1C" w:rsidP="002B5B1C">
      <w:pPr>
        <w:jc w:val="both"/>
      </w:pPr>
    </w:p>
    <w:p w14:paraId="6CBEDE4C" w14:textId="77777777" w:rsidR="002B5B1C" w:rsidRPr="00955B41" w:rsidRDefault="002B5B1C" w:rsidP="002B5B1C">
      <w:pPr>
        <w:jc w:val="both"/>
      </w:pPr>
    </w:p>
    <w:p w14:paraId="71630CA8"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FE97D64" w14:textId="77777777" w:rsidR="002B5B1C" w:rsidRDefault="002B5B1C" w:rsidP="002B5B1C">
      <w:pPr>
        <w:jc w:val="both"/>
        <w:rPr>
          <w:b/>
        </w:rPr>
      </w:pPr>
    </w:p>
    <w:p w14:paraId="3B7C68FA"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ED41E35" w14:textId="77777777" w:rsidR="002B5B1C" w:rsidRDefault="002B5B1C" w:rsidP="002B5B1C">
      <w:pPr>
        <w:jc w:val="both"/>
      </w:pPr>
    </w:p>
    <w:p w14:paraId="1A979380"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4024A79" w14:textId="77777777" w:rsidR="002B5B1C" w:rsidRDefault="002B5B1C" w:rsidP="002B5B1C">
      <w:pPr>
        <w:jc w:val="both"/>
      </w:pPr>
    </w:p>
    <w:p w14:paraId="26EFEDE8"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5D86B0FA"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13403C8B"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25F4C2E" w14:textId="77777777" w:rsidR="002B5B1C" w:rsidRPr="00BA5768" w:rsidRDefault="002B5B1C" w:rsidP="002B5B1C">
      <w:pPr>
        <w:pStyle w:val="Corpotesto"/>
        <w:kinsoku w:val="0"/>
        <w:overflowPunct w:val="0"/>
        <w:spacing w:line="252" w:lineRule="exact"/>
        <w:ind w:left="0" w:right="116"/>
        <w:jc w:val="both"/>
        <w:rPr>
          <w:lang w:val="it-IT"/>
        </w:rPr>
      </w:pPr>
    </w:p>
    <w:p w14:paraId="3CFA5694" w14:textId="77777777" w:rsidR="002B5B1C" w:rsidRPr="00BA5768" w:rsidRDefault="002B5B1C" w:rsidP="002B5B1C">
      <w:pPr>
        <w:pStyle w:val="Corpotesto"/>
        <w:kinsoku w:val="0"/>
        <w:overflowPunct w:val="0"/>
        <w:spacing w:line="252" w:lineRule="exact"/>
        <w:ind w:left="0" w:right="116"/>
        <w:jc w:val="both"/>
        <w:rPr>
          <w:lang w:val="it-IT"/>
        </w:rPr>
      </w:pPr>
    </w:p>
    <w:p w14:paraId="6AD84BBF"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06DED261" w14:textId="77777777" w:rsidR="002B5B1C" w:rsidRPr="00BA5768" w:rsidRDefault="002B5B1C" w:rsidP="002B5B1C">
      <w:pPr>
        <w:pStyle w:val="Corpotesto"/>
        <w:spacing w:line="252" w:lineRule="exact"/>
        <w:ind w:right="116"/>
        <w:jc w:val="both"/>
        <w:rPr>
          <w:lang w:val="it-IT"/>
        </w:rPr>
      </w:pPr>
    </w:p>
    <w:p w14:paraId="2D398D9C"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13FA6042" w14:textId="77777777" w:rsidR="002B5B1C" w:rsidRPr="00BA5768" w:rsidRDefault="002B5B1C" w:rsidP="002B5B1C">
      <w:pPr>
        <w:pStyle w:val="Corpotesto"/>
        <w:spacing w:line="252" w:lineRule="exact"/>
        <w:ind w:left="0" w:right="116"/>
        <w:jc w:val="both"/>
        <w:rPr>
          <w:sz w:val="24"/>
          <w:szCs w:val="24"/>
          <w:lang w:val="it-IT"/>
        </w:rPr>
      </w:pPr>
    </w:p>
    <w:p w14:paraId="074B7B81" w14:textId="24195896" w:rsidR="002B5B1C" w:rsidRPr="00771279" w:rsidRDefault="002B5B1C" w:rsidP="002B5B1C">
      <w:pPr>
        <w:pStyle w:val="Paragrafoelenco"/>
        <w:numPr>
          <w:ilvl w:val="0"/>
          <w:numId w:val="1"/>
        </w:numPr>
        <w:jc w:val="both"/>
      </w:pPr>
      <w:r w:rsidRPr="00771279">
        <w:t xml:space="preserve">di affidare alla </w:t>
      </w:r>
      <w:r>
        <w:t>ditta Cartolibreria Gio</w:t>
      </w:r>
      <w:r w:rsidR="000E16E5">
        <w:t>r</w:t>
      </w:r>
      <w:r>
        <w:t>gio Lieto</w:t>
      </w:r>
      <w:r w:rsidRPr="00771279">
        <w:t xml:space="preserve"> la fornitura del </w:t>
      </w:r>
      <w:r>
        <w:t>bene/</w:t>
      </w:r>
      <w:r w:rsidRPr="00771279">
        <w:t xml:space="preserve">servizio in oggetto, per una spesa complessiva pari ad € </w:t>
      </w:r>
      <w:r w:rsidR="00C24DC2">
        <w:t>792</w:t>
      </w:r>
      <w:r w:rsidR="00EA602C">
        <w:t xml:space="preserve">,00 </w:t>
      </w:r>
      <w:r>
        <w:t>oltre iva come per legge;</w:t>
      </w:r>
    </w:p>
    <w:p w14:paraId="75CDA7D3" w14:textId="77777777" w:rsidR="002B5B1C" w:rsidRPr="00BA5768" w:rsidRDefault="002B5B1C" w:rsidP="002B5B1C">
      <w:pPr>
        <w:pStyle w:val="Corpotesto"/>
        <w:spacing w:line="252" w:lineRule="exact"/>
        <w:ind w:left="720" w:right="116"/>
        <w:jc w:val="both"/>
        <w:rPr>
          <w:sz w:val="24"/>
          <w:szCs w:val="24"/>
          <w:lang w:val="it-IT"/>
        </w:rPr>
      </w:pPr>
    </w:p>
    <w:p w14:paraId="6DAC510C" w14:textId="39228341" w:rsidR="002B5B1C" w:rsidRPr="003B324F" w:rsidRDefault="002B5B1C" w:rsidP="00EA602C">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EA602C" w:rsidRPr="00EA602C">
        <w:rPr>
          <w:rFonts w:ascii="Times New Roman" w:hAnsi="Times New Roman" w:cs="Times New Roman"/>
          <w:sz w:val="24"/>
          <w:szCs w:val="24"/>
          <w:lang w:val="it-IT"/>
        </w:rPr>
        <w:t>000008-</w:t>
      </w:r>
      <w:r w:rsidR="00C24DC2">
        <w:rPr>
          <w:rFonts w:ascii="Times New Roman" w:hAnsi="Times New Roman" w:cs="Times New Roman"/>
          <w:sz w:val="24"/>
          <w:szCs w:val="24"/>
          <w:lang w:val="it-IT"/>
        </w:rPr>
        <w:t>ppppPRIN2017-COSMEC-ASTARITA</w:t>
      </w:r>
      <w:r>
        <w:rPr>
          <w:rFonts w:ascii="Times New Roman" w:hAnsi="Times New Roman" w:cs="Times New Roman"/>
          <w:sz w:val="24"/>
          <w:szCs w:val="24"/>
          <w:lang w:val="it-IT"/>
        </w:rPr>
        <w:t>;</w:t>
      </w:r>
    </w:p>
    <w:p w14:paraId="06AE1BE5"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070CE45"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2A6221A" w14:textId="77777777" w:rsidR="002B5B1C" w:rsidRPr="00771279" w:rsidRDefault="002B5B1C" w:rsidP="002B5B1C">
      <w:pPr>
        <w:pStyle w:val="Paragrafoelenco"/>
      </w:pPr>
    </w:p>
    <w:p w14:paraId="1A773503"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6A396757" w14:textId="77777777" w:rsidR="000E16E5" w:rsidRDefault="000E16E5" w:rsidP="000E16E5">
      <w:pPr>
        <w:pStyle w:val="Paragrafoelenco"/>
        <w:jc w:val="both"/>
      </w:pPr>
    </w:p>
    <w:p w14:paraId="373E57BD"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EA602C">
        <w:t xml:space="preserve">g. Fabio Iucolano </w:t>
      </w:r>
      <w:proofErr w:type="gramStart"/>
      <w:r w:rsidR="00EA602C">
        <w:t xml:space="preserve">docente </w:t>
      </w:r>
      <w:r w:rsidR="000E16E5">
        <w:t xml:space="preserve"> </w:t>
      </w:r>
      <w:r w:rsidRPr="00C13128">
        <w:t>presso</w:t>
      </w:r>
      <w:proofErr w:type="gramEnd"/>
      <w:r w:rsidRPr="00C13128">
        <w:t xml:space="preserve"> il </w:t>
      </w:r>
      <w:r>
        <w:t>DICMAPI;</w:t>
      </w:r>
    </w:p>
    <w:p w14:paraId="6DB8AD0C" w14:textId="77777777" w:rsidR="002B5B1C" w:rsidRPr="00BA5768" w:rsidRDefault="002B5B1C" w:rsidP="002B5B1C">
      <w:pPr>
        <w:pStyle w:val="Corpotesto"/>
        <w:ind w:left="0" w:right="116"/>
        <w:rPr>
          <w:sz w:val="24"/>
          <w:szCs w:val="24"/>
          <w:lang w:val="it-IT"/>
        </w:rPr>
      </w:pPr>
    </w:p>
    <w:p w14:paraId="60D398D2" w14:textId="7C122336"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309AAD0C" w14:textId="77777777" w:rsidR="002B5B1C" w:rsidRPr="00BA5768" w:rsidRDefault="002B5B1C" w:rsidP="002B5B1C">
      <w:pPr>
        <w:pStyle w:val="Corpotesto"/>
        <w:spacing w:line="252" w:lineRule="exact"/>
        <w:ind w:right="116"/>
        <w:jc w:val="both"/>
        <w:rPr>
          <w:sz w:val="24"/>
          <w:szCs w:val="24"/>
          <w:lang w:val="it-IT"/>
        </w:rPr>
      </w:pPr>
    </w:p>
    <w:p w14:paraId="38ED6965" w14:textId="77777777" w:rsidR="002B5B1C" w:rsidRPr="00BA5768" w:rsidRDefault="002B5B1C" w:rsidP="002B5B1C">
      <w:pPr>
        <w:pStyle w:val="Corpotesto"/>
        <w:spacing w:line="252" w:lineRule="exact"/>
        <w:ind w:right="116"/>
        <w:jc w:val="both"/>
        <w:rPr>
          <w:lang w:val="it-IT"/>
        </w:rPr>
      </w:pPr>
    </w:p>
    <w:p w14:paraId="06F11ED6" w14:textId="77777777" w:rsidR="002B5B1C" w:rsidRPr="00BA5768" w:rsidRDefault="002B5B1C" w:rsidP="002B5B1C">
      <w:pPr>
        <w:pStyle w:val="Corpotesto"/>
        <w:spacing w:line="252" w:lineRule="exact"/>
        <w:ind w:left="0" w:right="116"/>
        <w:jc w:val="both"/>
        <w:rPr>
          <w:lang w:val="it-IT"/>
        </w:rPr>
      </w:pPr>
    </w:p>
    <w:p w14:paraId="6B38B4BB" w14:textId="77777777" w:rsidR="002B5B1C" w:rsidRPr="00BA5768" w:rsidRDefault="002B5B1C" w:rsidP="002B5B1C">
      <w:pPr>
        <w:pStyle w:val="Corpotesto"/>
        <w:spacing w:line="252" w:lineRule="exact"/>
        <w:ind w:right="116"/>
        <w:jc w:val="both"/>
        <w:rPr>
          <w:lang w:val="it-IT"/>
        </w:rPr>
      </w:pPr>
    </w:p>
    <w:p w14:paraId="797A6497" w14:textId="77777777" w:rsidR="002B5B1C" w:rsidRPr="00BA5768" w:rsidRDefault="002B5B1C" w:rsidP="002B5B1C">
      <w:pPr>
        <w:pStyle w:val="Corpotesto"/>
        <w:spacing w:line="252" w:lineRule="exact"/>
        <w:ind w:right="116"/>
        <w:jc w:val="both"/>
        <w:rPr>
          <w:lang w:val="it-IT"/>
        </w:rPr>
      </w:pPr>
    </w:p>
    <w:p w14:paraId="6771DC08"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612FD65"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18FC10A" w14:textId="77777777" w:rsidR="002B5B1C" w:rsidRDefault="002B5B1C" w:rsidP="002B5B1C">
      <w:pPr>
        <w:jc w:val="both"/>
      </w:pPr>
      <w:r>
        <w:t xml:space="preserve"> </w:t>
      </w:r>
    </w:p>
    <w:p w14:paraId="32ED8310" w14:textId="77777777" w:rsidR="002B5B1C" w:rsidRDefault="002B5B1C" w:rsidP="002B5B1C">
      <w:pPr>
        <w:jc w:val="both"/>
      </w:pPr>
    </w:p>
    <w:p w14:paraId="5CC9BBFA" w14:textId="77777777" w:rsidR="002B5B1C" w:rsidRDefault="002B5B1C" w:rsidP="002B5B1C"/>
    <w:p w14:paraId="423D4461" w14:textId="77777777" w:rsidR="002B5B1C" w:rsidRPr="00170792" w:rsidRDefault="002B5B1C" w:rsidP="002B5B1C">
      <w:r>
        <w:rPr>
          <w:sz w:val="48"/>
          <w:szCs w:val="48"/>
        </w:rPr>
        <w:t xml:space="preserve"> </w:t>
      </w:r>
    </w:p>
    <w:p w14:paraId="43751FEB" w14:textId="77777777" w:rsidR="00FB5D51" w:rsidRDefault="00FB5D51"/>
    <w:sectPr w:rsidR="00FB5D51"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18443" w14:textId="77777777" w:rsidR="00405FFF" w:rsidRDefault="00405FFF">
      <w:r>
        <w:separator/>
      </w:r>
    </w:p>
  </w:endnote>
  <w:endnote w:type="continuationSeparator" w:id="0">
    <w:p w14:paraId="2084858B" w14:textId="77777777" w:rsidR="00405FFF" w:rsidRDefault="00405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D16DC" w14:textId="77777777" w:rsidR="00405FFF" w:rsidRDefault="00405FFF">
      <w:r>
        <w:separator/>
      </w:r>
    </w:p>
  </w:footnote>
  <w:footnote w:type="continuationSeparator" w:id="0">
    <w:p w14:paraId="469299E5" w14:textId="77777777" w:rsidR="00405FFF" w:rsidRDefault="00405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F79B1" w14:textId="77777777" w:rsidR="0021573F" w:rsidRDefault="000E16E5">
    <w:pPr>
      <w:pStyle w:val="Intestazione"/>
    </w:pPr>
    <w:r>
      <w:rPr>
        <w:noProof/>
      </w:rPr>
      <w:drawing>
        <wp:inline distT="0" distB="0" distL="0" distR="0" wp14:anchorId="6BCE628E" wp14:editId="67A7D4A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92C71B1" w14:textId="77777777" w:rsidR="0021573F" w:rsidRDefault="00405FF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C4858"/>
    <w:rsid w:val="000E16E5"/>
    <w:rsid w:val="001254E0"/>
    <w:rsid w:val="002B5B1C"/>
    <w:rsid w:val="00405FFF"/>
    <w:rsid w:val="00484F7D"/>
    <w:rsid w:val="00C24DC2"/>
    <w:rsid w:val="00EA602C"/>
    <w:rsid w:val="00FA5953"/>
    <w:rsid w:val="00FB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A939C"/>
  <w15:docId w15:val="{97E3AEA3-7B01-43B1-95AF-C48196DD1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1140</Words>
  <Characters>6500</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dcterms:created xsi:type="dcterms:W3CDTF">2021-06-04T16:41:00Z</dcterms:created>
  <dcterms:modified xsi:type="dcterms:W3CDTF">2021-06-04T16:45:00Z</dcterms:modified>
</cp:coreProperties>
</file>