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5CA" w:rsidRDefault="00F845CA" w:rsidP="00F845CA">
      <w:pPr>
        <w:pStyle w:val="Titolo1"/>
        <w:ind w:hanging="3709"/>
        <w:jc w:val="both"/>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Pr="00735F8B">
        <w:rPr>
          <w:rFonts w:asciiTheme="majorHAnsi" w:hAnsiTheme="majorHAnsi" w:cstheme="majorHAnsi"/>
        </w:rPr>
        <w:t xml:space="preserve"> </w:t>
      </w:r>
    </w:p>
    <w:p w:rsidR="00F845CA" w:rsidRDefault="00F845CA" w:rsidP="00F845CA">
      <w:pPr>
        <w:pStyle w:val="Titolo1"/>
        <w:ind w:hanging="3709"/>
        <w:jc w:val="both"/>
        <w:rPr>
          <w:rFonts w:asciiTheme="majorHAnsi" w:hAnsiTheme="majorHAnsi" w:cstheme="majorHAnsi"/>
        </w:rPr>
      </w:pPr>
      <w:r>
        <w:rPr>
          <w:rFonts w:asciiTheme="majorHAnsi" w:hAnsiTheme="majorHAnsi" w:cstheme="majorHAnsi"/>
        </w:rPr>
        <w:t xml:space="preserve">DETERMINA N. </w:t>
      </w:r>
      <w:r w:rsidR="0081215D">
        <w:rPr>
          <w:rFonts w:asciiTheme="majorHAnsi" w:hAnsiTheme="majorHAnsi" w:cstheme="majorHAnsi"/>
        </w:rPr>
        <w:t>36</w:t>
      </w:r>
      <w:r>
        <w:rPr>
          <w:rFonts w:asciiTheme="majorHAnsi" w:hAnsiTheme="majorHAnsi" w:cstheme="majorHAnsi"/>
        </w:rPr>
        <w:t>/202</w:t>
      </w:r>
      <w:r w:rsidR="00155FA3">
        <w:rPr>
          <w:rFonts w:asciiTheme="majorHAnsi" w:hAnsiTheme="majorHAnsi" w:cstheme="majorHAnsi"/>
        </w:rPr>
        <w:t>1</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0081215D">
        <w:rPr>
          <w:rFonts w:asciiTheme="majorHAnsi" w:hAnsiTheme="majorHAnsi" w:cstheme="majorHAnsi"/>
        </w:rPr>
        <w:t>15</w:t>
      </w:r>
      <w:r>
        <w:rPr>
          <w:rFonts w:asciiTheme="majorHAnsi" w:hAnsiTheme="majorHAnsi" w:cstheme="majorHAnsi"/>
        </w:rPr>
        <w:t>/</w:t>
      </w:r>
      <w:r w:rsidR="00155FA3">
        <w:rPr>
          <w:rFonts w:asciiTheme="majorHAnsi" w:hAnsiTheme="majorHAnsi" w:cstheme="majorHAnsi"/>
        </w:rPr>
        <w:t>0</w:t>
      </w:r>
      <w:r w:rsidR="0081215D">
        <w:rPr>
          <w:rFonts w:asciiTheme="majorHAnsi" w:hAnsiTheme="majorHAnsi" w:cstheme="majorHAnsi"/>
        </w:rPr>
        <w:t>2</w:t>
      </w:r>
      <w:r>
        <w:rPr>
          <w:rFonts w:asciiTheme="majorHAnsi" w:hAnsiTheme="majorHAnsi" w:cstheme="majorHAnsi"/>
        </w:rPr>
        <w:t>/202</w:t>
      </w:r>
      <w:r w:rsidR="00155FA3">
        <w:rPr>
          <w:rFonts w:asciiTheme="majorHAnsi" w:hAnsiTheme="majorHAnsi" w:cstheme="majorHAnsi"/>
        </w:rPr>
        <w:t>1</w:t>
      </w:r>
    </w:p>
    <w:p w:rsidR="009B7AFC" w:rsidRDefault="009B7AFC" w:rsidP="00F845CA">
      <w:pPr>
        <w:pStyle w:val="Titolo1"/>
        <w:ind w:hanging="3709"/>
        <w:jc w:val="both"/>
        <w:rPr>
          <w:rFonts w:asciiTheme="majorHAnsi" w:hAnsiTheme="majorHAnsi" w:cstheme="majorHAnsi"/>
        </w:rPr>
      </w:pPr>
    </w:p>
    <w:p w:rsidR="009B7AFC" w:rsidRPr="009B7AFC" w:rsidRDefault="009B7AFC" w:rsidP="009B7AFC">
      <w:pPr>
        <w:autoSpaceDE w:val="0"/>
        <w:autoSpaceDN w:val="0"/>
        <w:adjustRightInd w:val="0"/>
        <w:spacing w:before="0" w:after="0" w:line="276" w:lineRule="auto"/>
        <w:ind w:left="720" w:hanging="720"/>
        <w:jc w:val="center"/>
        <w:rPr>
          <w:rFonts w:ascii="Calibri" w:eastAsia="Calibri" w:hAnsi="Calibri" w:cs="Calibri"/>
          <w:b/>
          <w:bCs/>
          <w:sz w:val="32"/>
          <w:szCs w:val="32"/>
        </w:rPr>
      </w:pPr>
      <w:r w:rsidRPr="009B7AFC">
        <w:rPr>
          <w:rFonts w:ascii="Calibri" w:eastAsia="Calibri" w:hAnsi="Calibri" w:cs="Calibri"/>
          <w:b/>
          <w:bCs/>
          <w:sz w:val="32"/>
          <w:szCs w:val="32"/>
        </w:rPr>
        <w:t>DETERMINA A CONTRARRE</w:t>
      </w:r>
    </w:p>
    <w:p w:rsidR="009B7AFC" w:rsidRPr="009B7AFC" w:rsidRDefault="009B7AFC" w:rsidP="009B7AFC">
      <w:pPr>
        <w:autoSpaceDE w:val="0"/>
        <w:autoSpaceDN w:val="0"/>
        <w:adjustRightInd w:val="0"/>
        <w:spacing w:before="0" w:after="0"/>
        <w:ind w:left="720" w:hanging="720"/>
        <w:jc w:val="center"/>
        <w:rPr>
          <w:rFonts w:ascii="Calibri" w:eastAsia="Calibri" w:hAnsi="Calibri" w:cs="Calibri"/>
          <w:bCs/>
          <w:sz w:val="24"/>
          <w:szCs w:val="32"/>
        </w:rPr>
      </w:pPr>
      <w:r w:rsidRPr="009B7AFC">
        <w:rPr>
          <w:rFonts w:ascii="Calibri" w:eastAsia="Calibri" w:hAnsi="Calibri" w:cs="Calibri"/>
          <w:bCs/>
          <w:sz w:val="24"/>
          <w:szCs w:val="32"/>
        </w:rPr>
        <w:t>(</w:t>
      </w:r>
      <w:r w:rsidR="0081215D">
        <w:rPr>
          <w:rFonts w:ascii="Calibri" w:eastAsia="Calibri" w:hAnsi="Calibri" w:cs="Calibri"/>
          <w:bCs/>
          <w:sz w:val="24"/>
          <w:szCs w:val="32"/>
        </w:rPr>
        <w:t xml:space="preserve">affidamento diretto </w:t>
      </w:r>
      <w:r w:rsidRPr="009B7AFC">
        <w:rPr>
          <w:rFonts w:ascii="Calibri" w:eastAsia="Calibri" w:hAnsi="Calibri" w:cs="Calibri"/>
          <w:bCs/>
          <w:sz w:val="24"/>
          <w:szCs w:val="32"/>
        </w:rPr>
        <w:t>)</w:t>
      </w:r>
    </w:p>
    <w:p w:rsidR="009B7AFC" w:rsidRPr="009B7AFC" w:rsidRDefault="009B7AFC" w:rsidP="009B7AFC">
      <w:pPr>
        <w:spacing w:before="0" w:after="0"/>
        <w:ind w:left="1418" w:hanging="1418"/>
        <w:jc w:val="both"/>
        <w:rPr>
          <w:rFonts w:ascii="Calibri" w:eastAsia="Calibri" w:hAnsi="Calibri" w:cs="Calibri"/>
        </w:rPr>
      </w:pPr>
    </w:p>
    <w:p w:rsidR="00F845CA" w:rsidRPr="00735F8B" w:rsidRDefault="00F845CA" w:rsidP="00F845CA">
      <w:pPr>
        <w:pStyle w:val="Titolo1"/>
        <w:ind w:hanging="3709"/>
        <w:jc w:val="both"/>
        <w:rPr>
          <w:rFonts w:cstheme="minorHAnsi"/>
        </w:rPr>
      </w:pPr>
    </w:p>
    <w:tbl>
      <w:tblPr>
        <w:tblW w:w="9747" w:type="dxa"/>
        <w:tblInd w:w="-5" w:type="dxa"/>
        <w:tblLook w:val="04A0" w:firstRow="1" w:lastRow="0" w:firstColumn="1" w:lastColumn="0" w:noHBand="0" w:noVBand="1"/>
      </w:tblPr>
      <w:tblGrid>
        <w:gridCol w:w="1814"/>
        <w:gridCol w:w="7933"/>
      </w:tblGrid>
      <w:tr w:rsidR="00F845CA" w:rsidRPr="000D7C55" w:rsidTr="000D7C55">
        <w:trPr>
          <w:trHeight w:val="1152"/>
        </w:trPr>
        <w:tc>
          <w:tcPr>
            <w:tcW w:w="1814" w:type="dxa"/>
            <w:shd w:val="clear" w:color="auto" w:fill="auto"/>
          </w:tcPr>
          <w:p w:rsidR="00F845CA" w:rsidRPr="000D7C55" w:rsidRDefault="00F845CA" w:rsidP="003059FA">
            <w:pPr>
              <w:autoSpaceDE w:val="0"/>
              <w:jc w:val="both"/>
              <w:rPr>
                <w:rFonts w:eastAsia="Calibri" w:cstheme="minorHAnsi"/>
                <w:b/>
                <w:bCs/>
                <w:iCs/>
              </w:rPr>
            </w:pPr>
            <w:r w:rsidRPr="000D7C55">
              <w:rPr>
                <w:rFonts w:eastAsia="Calibri" w:cstheme="minorHAnsi"/>
                <w:b/>
              </w:rPr>
              <w:t>Oggetto:</w:t>
            </w:r>
          </w:p>
        </w:tc>
        <w:tc>
          <w:tcPr>
            <w:tcW w:w="7933" w:type="dxa"/>
            <w:shd w:val="clear" w:color="auto" w:fill="auto"/>
          </w:tcPr>
          <w:p w:rsidR="00F845CA" w:rsidRPr="000D7C55" w:rsidRDefault="00F845CA" w:rsidP="000D7C55">
            <w:pPr>
              <w:autoSpaceDE w:val="0"/>
              <w:jc w:val="both"/>
              <w:rPr>
                <w:rFonts w:eastAsia="Calibri" w:cstheme="minorHAnsi"/>
                <w:bCs/>
              </w:rPr>
            </w:pPr>
            <w:r w:rsidRPr="000D7C55">
              <w:rPr>
                <w:rFonts w:eastAsia="Calibri" w:cstheme="minorHAnsi"/>
                <w:b/>
                <w:bCs/>
              </w:rPr>
              <w:t>Determina per l’affidamento diretto</w:t>
            </w:r>
            <w:r w:rsidR="000D6B36" w:rsidRPr="000D7C55">
              <w:rPr>
                <w:rFonts w:eastAsia="Calibri" w:cstheme="minorHAnsi"/>
                <w:b/>
                <w:bCs/>
              </w:rPr>
              <w:t xml:space="preserve"> </w:t>
            </w:r>
            <w:r w:rsidRPr="000D7C55">
              <w:rPr>
                <w:rFonts w:eastAsia="Calibri" w:cstheme="minorHAnsi"/>
                <w:b/>
                <w:bCs/>
              </w:rPr>
              <w:t>per</w:t>
            </w:r>
            <w:r w:rsidR="00AB616C" w:rsidRPr="000D7C55">
              <w:rPr>
                <w:rFonts w:eastAsia="Calibri" w:cstheme="minorHAnsi"/>
                <w:b/>
                <w:bCs/>
              </w:rPr>
              <w:t xml:space="preserve"> </w:t>
            </w:r>
            <w:r w:rsidR="00C264C8" w:rsidRPr="000D7C55">
              <w:rPr>
                <w:rFonts w:eastAsia="Calibri" w:cstheme="minorHAnsi"/>
                <w:b/>
                <w:bCs/>
              </w:rPr>
              <w:t xml:space="preserve">l’acquisto di </w:t>
            </w:r>
            <w:r w:rsidR="00212ECC" w:rsidRPr="000D7C55">
              <w:rPr>
                <w:rFonts w:eastAsia="Calibri" w:cstheme="minorHAnsi"/>
                <w:b/>
                <w:bCs/>
              </w:rPr>
              <w:t>materi</w:t>
            </w:r>
            <w:r w:rsidR="000D7C55">
              <w:rPr>
                <w:rFonts w:eastAsia="Calibri" w:cstheme="minorHAnsi"/>
                <w:b/>
                <w:bCs/>
              </w:rPr>
              <w:t>ale di vetreria ed alcune ripar</w:t>
            </w:r>
            <w:r w:rsidR="00212ECC" w:rsidRPr="000D7C55">
              <w:rPr>
                <w:rFonts w:eastAsia="Calibri" w:cstheme="minorHAnsi"/>
                <w:b/>
                <w:bCs/>
              </w:rPr>
              <w:t>azioni di componenti in vetro in possesso del laboratorio di Sanitaria</w:t>
            </w:r>
            <w:r w:rsidRPr="000D7C55">
              <w:rPr>
                <w:rFonts w:eastAsia="Calibri" w:cstheme="minorHAnsi"/>
                <w:b/>
                <w:bCs/>
              </w:rPr>
              <w:t>, ai sensi dell’art. 36, comma 2, lettera a) del D.Lgs. 50/2016, per un importo contrattuale</w:t>
            </w:r>
            <w:r w:rsidR="00893CA7" w:rsidRPr="000D7C55">
              <w:rPr>
                <w:rFonts w:eastAsia="Calibri" w:cstheme="minorHAnsi"/>
                <w:b/>
                <w:bCs/>
              </w:rPr>
              <w:t xml:space="preserve"> </w:t>
            </w:r>
            <w:r w:rsidR="00212ECC" w:rsidRPr="000D7C55">
              <w:rPr>
                <w:rFonts w:eastAsia="Calibri" w:cstheme="minorHAnsi"/>
                <w:b/>
                <w:bCs/>
              </w:rPr>
              <w:t xml:space="preserve">a base d’asta di </w:t>
            </w:r>
            <w:r w:rsidRPr="000D7C55">
              <w:rPr>
                <w:rFonts w:eastAsia="Calibri" w:cstheme="minorHAnsi"/>
                <w:b/>
                <w:bCs/>
              </w:rPr>
              <w:t xml:space="preserve">€ </w:t>
            </w:r>
            <w:r w:rsidR="00212ECC" w:rsidRPr="000D7C55">
              <w:rPr>
                <w:rFonts w:eastAsia="Calibri" w:cstheme="minorHAnsi"/>
                <w:b/>
                <w:bCs/>
              </w:rPr>
              <w:t xml:space="preserve">4000 </w:t>
            </w:r>
            <w:r w:rsidR="00876D85" w:rsidRPr="000D7C55">
              <w:rPr>
                <w:rFonts w:eastAsia="Calibri" w:cstheme="minorHAnsi"/>
                <w:b/>
                <w:bCs/>
              </w:rPr>
              <w:t>(più IVA)</w:t>
            </w:r>
            <w:r w:rsidRPr="000D7C55">
              <w:rPr>
                <w:rFonts w:eastAsia="Calibri" w:cstheme="minorHAnsi"/>
                <w:b/>
                <w:bCs/>
              </w:rPr>
              <w:t>, CIG:</w:t>
            </w:r>
            <w:r w:rsidR="00AB616C" w:rsidRPr="000D7C55">
              <w:rPr>
                <w:rFonts w:eastAsia="Calibri" w:cstheme="minorHAnsi"/>
                <w:b/>
                <w:bCs/>
              </w:rPr>
              <w:t xml:space="preserve"> </w:t>
            </w:r>
            <w:r w:rsidR="007C4073" w:rsidRPr="000D7C55">
              <w:rPr>
                <w:rFonts w:eastAsia="Calibri" w:cstheme="minorHAnsi"/>
                <w:b/>
                <w:bCs/>
              </w:rPr>
              <w:t>Z</w:t>
            </w:r>
            <w:r w:rsidR="000D7C55" w:rsidRPr="000D7C55">
              <w:rPr>
                <w:rFonts w:eastAsia="Calibri" w:cstheme="minorHAnsi"/>
                <w:b/>
                <w:bCs/>
              </w:rPr>
              <w:t>6F3061501</w:t>
            </w:r>
          </w:p>
        </w:tc>
      </w:tr>
      <w:tr w:rsidR="00F845CA" w:rsidRPr="000D7C55" w:rsidTr="003059FA">
        <w:trPr>
          <w:trHeight w:val="761"/>
        </w:trPr>
        <w:tc>
          <w:tcPr>
            <w:tcW w:w="9747" w:type="dxa"/>
            <w:gridSpan w:val="2"/>
            <w:shd w:val="clear" w:color="auto" w:fill="auto"/>
          </w:tcPr>
          <w:p w:rsidR="00F845CA" w:rsidRPr="000D7C55" w:rsidRDefault="00F845CA" w:rsidP="003059FA">
            <w:pPr>
              <w:autoSpaceDE w:val="0"/>
              <w:spacing w:before="240"/>
              <w:jc w:val="center"/>
              <w:rPr>
                <w:rFonts w:eastAsia="Calibri" w:cstheme="minorHAnsi"/>
                <w:b/>
                <w:bCs/>
                <w:sz w:val="24"/>
                <w:szCs w:val="24"/>
              </w:rPr>
            </w:pPr>
            <w:r w:rsidRPr="000D7C55">
              <w:rPr>
                <w:rFonts w:eastAsia="Calibri" w:cstheme="minorHAnsi"/>
                <w:b/>
                <w:bCs/>
                <w:sz w:val="24"/>
                <w:szCs w:val="24"/>
              </w:rPr>
              <w:t>IL DIRETTORE DEL DIPARTIMENTO</w:t>
            </w:r>
          </w:p>
        </w:tc>
      </w:tr>
      <w:tr w:rsidR="00F845CA" w:rsidRPr="00735F8B" w:rsidTr="003059FA">
        <w:tc>
          <w:tcPr>
            <w:tcW w:w="1814" w:type="dxa"/>
            <w:shd w:val="clear" w:color="auto" w:fill="auto"/>
          </w:tcPr>
          <w:p w:rsidR="00F845CA" w:rsidRPr="00735F8B" w:rsidRDefault="00F845CA" w:rsidP="003059FA">
            <w:pPr>
              <w:rPr>
                <w:rFonts w:eastAsia="Calibri" w:cstheme="minorHAnsi"/>
                <w:b/>
              </w:rPr>
            </w:pPr>
            <w:r w:rsidRPr="00735F8B">
              <w:rPr>
                <w:rFonts w:eastAsia="Calibri" w:cstheme="minorHAnsi"/>
                <w:b/>
              </w:rPr>
              <w:t>VISTO</w:t>
            </w:r>
          </w:p>
        </w:tc>
        <w:tc>
          <w:tcPr>
            <w:tcW w:w="7933" w:type="dxa"/>
            <w:shd w:val="clear" w:color="auto" w:fill="auto"/>
          </w:tcPr>
          <w:p w:rsidR="00F845CA" w:rsidRPr="00735F8B" w:rsidRDefault="00F845CA" w:rsidP="003059FA">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r>
      <w:tr w:rsidR="00F845CA" w:rsidRPr="00735F8B" w:rsidTr="003059FA">
        <w:tc>
          <w:tcPr>
            <w:tcW w:w="1814" w:type="dxa"/>
            <w:shd w:val="clear" w:color="auto" w:fill="auto"/>
          </w:tcPr>
          <w:p w:rsidR="00F845CA" w:rsidRPr="00735F8B" w:rsidRDefault="00F845CA" w:rsidP="003059FA">
            <w:pPr>
              <w:rPr>
                <w:rFonts w:eastAsia="Calibri" w:cstheme="minorHAnsi"/>
              </w:rPr>
            </w:pPr>
            <w:r w:rsidRPr="00735F8B">
              <w:rPr>
                <w:rFonts w:eastAsia="Calibri" w:cstheme="minorHAnsi"/>
                <w:b/>
              </w:rPr>
              <w:t xml:space="preserve"> VIST</w:t>
            </w:r>
            <w:r>
              <w:rPr>
                <w:rFonts w:eastAsia="Calibri" w:cstheme="minorHAnsi"/>
                <w:b/>
              </w:rPr>
              <w:t>O</w:t>
            </w:r>
          </w:p>
        </w:tc>
        <w:tc>
          <w:tcPr>
            <w:tcW w:w="7933" w:type="dxa"/>
            <w:shd w:val="clear" w:color="auto" w:fill="auto"/>
          </w:tcPr>
          <w:p w:rsidR="00F845CA" w:rsidRPr="00735F8B" w:rsidRDefault="00F845CA" w:rsidP="003059FA">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F845CA" w:rsidRPr="00735F8B" w:rsidTr="003059FA">
        <w:tc>
          <w:tcPr>
            <w:tcW w:w="1814" w:type="dxa"/>
            <w:shd w:val="clear" w:color="auto" w:fill="auto"/>
          </w:tcPr>
          <w:p w:rsidR="00F845CA" w:rsidRPr="00735F8B" w:rsidRDefault="00F845CA" w:rsidP="003059FA">
            <w:pPr>
              <w:rPr>
                <w:rFonts w:eastAsia="Calibri" w:cstheme="minorHAnsi"/>
                <w:b/>
              </w:rPr>
            </w:pPr>
            <w:r w:rsidRPr="00735F8B">
              <w:rPr>
                <w:rFonts w:eastAsia="Calibri" w:cstheme="minorHAnsi"/>
                <w:b/>
              </w:rPr>
              <w:t xml:space="preserve">VISTO </w:t>
            </w:r>
          </w:p>
        </w:tc>
        <w:tc>
          <w:tcPr>
            <w:tcW w:w="7933" w:type="dxa"/>
            <w:shd w:val="clear" w:color="auto" w:fill="auto"/>
          </w:tcPr>
          <w:p w:rsidR="00F845CA" w:rsidRPr="00735F8B" w:rsidRDefault="007C4073" w:rsidP="00612F68">
            <w:pPr>
              <w:jc w:val="both"/>
              <w:rPr>
                <w:rFonts w:eastAsia="Calibri" w:cstheme="minorHAnsi"/>
              </w:rPr>
            </w:pPr>
            <w:r w:rsidRPr="004A6394">
              <w:rPr>
                <w:rFonts w:ascii="Calibri" w:eastAsia="Calibri" w:hAnsi="Calibri" w:cs="Calibri"/>
              </w:rPr>
              <w:t xml:space="preserve">in particolare, l’art. </w:t>
            </w:r>
            <w:r>
              <w:rPr>
                <w:rFonts w:ascii="Calibri" w:eastAsia="Calibri" w:hAnsi="Calibri" w:cs="Calibri"/>
              </w:rPr>
              <w:t xml:space="preserve">1 </w:t>
            </w:r>
            <w:r w:rsidRPr="004A6394">
              <w:rPr>
                <w:rFonts w:ascii="Calibri" w:eastAsia="Calibri" w:hAnsi="Calibri" w:cs="Calibri"/>
              </w:rPr>
              <w:t>comma 2, lettera a</w:t>
            </w:r>
            <w:r>
              <w:rPr>
                <w:rFonts w:ascii="Calibri" w:eastAsia="Calibri" w:hAnsi="Calibri" w:cs="Calibri"/>
              </w:rPr>
              <w:t>)</w:t>
            </w:r>
            <w:r w:rsidRPr="007C4073">
              <w:rPr>
                <w:rFonts w:ascii="Calibri" w:eastAsia="Calibri" w:hAnsi="Calibri" w:cs="Calibri"/>
              </w:rPr>
              <w:t xml:space="preserve"> </w:t>
            </w:r>
            <w:r>
              <w:rPr>
                <w:rFonts w:ascii="Calibri" w:eastAsia="Calibri" w:hAnsi="Calibri" w:cs="Calibri"/>
              </w:rPr>
              <w:t xml:space="preserve">del D.l. 76/2020 </w:t>
            </w:r>
            <w:r w:rsidR="00612F68">
              <w:rPr>
                <w:rFonts w:ascii="Calibri" w:eastAsia="Calibri" w:hAnsi="Calibri" w:cs="Calibri"/>
              </w:rPr>
              <w:t>“</w:t>
            </w:r>
            <w:r w:rsidR="00612F68" w:rsidRPr="00612F68">
              <w:rPr>
                <w:rFonts w:ascii="Calibri" w:eastAsia="Calibri" w:hAnsi="Calibri" w:cs="Calibri"/>
              </w:rPr>
              <w:t>Fermo quanto previsto dagli</w:t>
            </w:r>
            <w:r w:rsidR="00612F68">
              <w:rPr>
                <w:rFonts w:ascii="Calibri" w:eastAsia="Calibri" w:hAnsi="Calibri" w:cs="Calibri"/>
              </w:rPr>
              <w:t xml:space="preserve"> art. 37 e 38 del decreto legislativo n. 50 /2020</w:t>
            </w:r>
            <w:r w:rsidR="00612F68" w:rsidRPr="00612F68">
              <w:rPr>
                <w:rFonts w:ascii="Calibri" w:eastAsia="Calibri" w:hAnsi="Calibri" w:cs="Calibri"/>
              </w:rPr>
              <w:t xml:space="preserve">, le stazioni appaltanti procedono all’affidamento </w:t>
            </w:r>
            <w:r w:rsidR="00612F68">
              <w:rPr>
                <w:rFonts w:ascii="Calibri" w:eastAsia="Calibri" w:hAnsi="Calibri" w:cs="Calibri"/>
              </w:rPr>
              <w:t xml:space="preserve">diretto </w:t>
            </w:r>
            <w:r w:rsidR="00612F68" w:rsidRPr="00612F68">
              <w:rPr>
                <w:rFonts w:ascii="Calibri" w:eastAsia="Calibri" w:hAnsi="Calibri" w:cs="Calibri"/>
              </w:rPr>
              <w:t xml:space="preserve">delle attività di esecuzione di lavori, servizi e forniture, nonché dei servizi di ingegneria e architettura, inclusa l’attività di progettazione, di importo </w:t>
            </w:r>
            <w:r w:rsidR="00612F68">
              <w:rPr>
                <w:rFonts w:ascii="Calibri" w:eastAsia="Calibri" w:hAnsi="Calibri" w:cs="Calibri"/>
              </w:rPr>
              <w:t>i</w:t>
            </w:r>
            <w:r w:rsidRPr="007C4073">
              <w:rPr>
                <w:rFonts w:ascii="Calibri" w:eastAsia="Calibri" w:hAnsi="Calibri" w:cs="Calibri"/>
              </w:rPr>
              <w:t>nferiore a 150.000 euro e per servizi e forniture, ivi compresi i servizi di ingegneria e architettura e l’attività di progettazione, di importo inferiore a 75.000 euro</w:t>
            </w:r>
          </w:p>
        </w:tc>
      </w:tr>
      <w:tr w:rsidR="00F845CA" w:rsidRPr="00735F8B" w:rsidTr="003059FA">
        <w:tc>
          <w:tcPr>
            <w:tcW w:w="1814" w:type="dxa"/>
            <w:shd w:val="clear" w:color="auto" w:fill="auto"/>
          </w:tcPr>
          <w:p w:rsidR="00F845CA" w:rsidRPr="00735F8B" w:rsidRDefault="00F845CA" w:rsidP="003059FA">
            <w:pPr>
              <w:rPr>
                <w:rFonts w:eastAsia="Calibri" w:cstheme="minorHAnsi"/>
                <w:b/>
              </w:rPr>
            </w:pPr>
            <w:r>
              <w:rPr>
                <w:rFonts w:eastAsia="Calibri" w:cstheme="minorHAnsi"/>
                <w:b/>
              </w:rPr>
              <w:t>VISTO</w:t>
            </w:r>
          </w:p>
        </w:tc>
        <w:tc>
          <w:tcPr>
            <w:tcW w:w="7933" w:type="dxa"/>
            <w:shd w:val="clear" w:color="auto" w:fill="auto"/>
          </w:tcPr>
          <w:p w:rsidR="00F845CA" w:rsidRPr="004A6394" w:rsidRDefault="00F845CA" w:rsidP="003059FA">
            <w:pPr>
              <w:jc w:val="both"/>
              <w:rPr>
                <w:rFonts w:ascii="Calibri" w:eastAsia="Calibri" w:hAnsi="Calibri" w:cs="Calibri"/>
              </w:rPr>
            </w:pPr>
            <w:r w:rsidRPr="00735F8B">
              <w:rPr>
                <w:rFonts w:eastAsia="Calibri" w:cstheme="minorHAnsi"/>
              </w:rPr>
              <w:t>l’art. 36, comma 7 del D.Lgs. 50/2016, il quale prevede che «</w:t>
            </w:r>
            <w:r w:rsidRPr="0014477D">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F9283D">
              <w:rPr>
                <w:rFonts w:eastAsia="Calibri" w:cstheme="minorHAnsi"/>
              </w:rPr>
              <w:t>»</w:t>
            </w:r>
            <w:r>
              <w:rPr>
                <w:rFonts w:eastAsia="Calibri" w:cstheme="minorHAnsi"/>
              </w:rPr>
              <w:t>;</w:t>
            </w:r>
          </w:p>
        </w:tc>
      </w:tr>
      <w:tr w:rsidR="00F845CA" w:rsidRPr="00735F8B" w:rsidTr="003059FA">
        <w:tc>
          <w:tcPr>
            <w:tcW w:w="1814" w:type="dxa"/>
            <w:shd w:val="clear" w:color="auto" w:fill="auto"/>
          </w:tcPr>
          <w:p w:rsidR="00F845CA" w:rsidRPr="00735F8B" w:rsidRDefault="00F845CA" w:rsidP="003059FA">
            <w:pPr>
              <w:rPr>
                <w:rFonts w:eastAsia="Calibri" w:cstheme="minorHAnsi"/>
                <w:b/>
              </w:rPr>
            </w:pPr>
            <w:r w:rsidRPr="00735F8B">
              <w:rPr>
                <w:rFonts w:eastAsia="Calibri" w:cstheme="minorHAnsi"/>
                <w:b/>
              </w:rPr>
              <w:t>VIST</w:t>
            </w:r>
            <w:r>
              <w:rPr>
                <w:rFonts w:eastAsia="Calibri" w:cstheme="minorHAnsi"/>
                <w:b/>
              </w:rPr>
              <w:t>E</w:t>
            </w:r>
          </w:p>
        </w:tc>
        <w:tc>
          <w:tcPr>
            <w:tcW w:w="7933" w:type="dxa"/>
            <w:shd w:val="clear" w:color="auto" w:fill="auto"/>
          </w:tcPr>
          <w:p w:rsidR="00F845CA" w:rsidRPr="00F209D2" w:rsidRDefault="00F845CA" w:rsidP="003059FA">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 xml:space="preserve">Procedure per l’affidamento dei contratti pubblici di importo inferiore alle soglie di rilevanza comunitaria, indagini di </w:t>
            </w:r>
            <w:r w:rsidRPr="004A6394">
              <w:rPr>
                <w:rFonts w:ascii="Calibri" w:eastAsia="Calibri" w:hAnsi="Calibri" w:cs="Calibri"/>
                <w:i/>
              </w:rPr>
              <w:lastRenderedPageBreak/>
              <w:t>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la stazione appaltante può ricorrere alla comparazione dei listini di mercato, di offerte precedenti per commesse identiche o analoghe o all’analisi dei prezzi praticati ad altre amministrazioni.</w:t>
            </w:r>
            <w:r>
              <w:rPr>
                <w:rFonts w:eastAsia="Calibri" w:cstheme="minorHAnsi"/>
                <w: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r>
      <w:tr w:rsidR="00F845CA" w:rsidRPr="00735F8B" w:rsidTr="003059FA">
        <w:tc>
          <w:tcPr>
            <w:tcW w:w="1814" w:type="dxa"/>
            <w:shd w:val="clear" w:color="auto" w:fill="auto"/>
          </w:tcPr>
          <w:p w:rsidR="00F845CA" w:rsidRPr="00735F8B" w:rsidRDefault="00F845CA" w:rsidP="003059FA">
            <w:pPr>
              <w:rPr>
                <w:rFonts w:eastAsia="Calibri" w:cstheme="minorHAnsi"/>
                <w:b/>
              </w:rPr>
            </w:pPr>
            <w:r w:rsidRPr="00735F8B">
              <w:rPr>
                <w:rFonts w:eastAsia="Calibri" w:cstheme="minorHAnsi"/>
                <w:b/>
              </w:rPr>
              <w:lastRenderedPageBreak/>
              <w:t xml:space="preserve">VISTO </w:t>
            </w:r>
          </w:p>
        </w:tc>
        <w:tc>
          <w:tcPr>
            <w:tcW w:w="7933" w:type="dxa"/>
            <w:shd w:val="clear" w:color="auto" w:fill="auto"/>
          </w:tcPr>
          <w:p w:rsidR="00C12AE2" w:rsidRPr="00C12AE2" w:rsidRDefault="00F845CA" w:rsidP="003059FA">
            <w:pPr>
              <w:jc w:val="both"/>
              <w:rPr>
                <w:rFonts w:ascii="Calibri" w:eastAsia="Calibri" w:hAnsi="Calibri" w:cs="Times New Roman"/>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cs="Times New Roman"/>
              </w:rPr>
              <w:t>le istituzioni universitarie – tra gli altri - sono tenute ad approvvigionarsi utilizzando le Convenzioni stipulate da Consip S.p.A.</w:t>
            </w:r>
            <w:r>
              <w:rPr>
                <w:rFonts w:ascii="Calibri" w:eastAsia="Calibri" w:hAnsi="Calibri" w:cs="Times New Roman"/>
              </w:rPr>
              <w:t xml:space="preserve">, previste </w:t>
            </w:r>
            <w:r w:rsidRPr="00315C71">
              <w:rPr>
                <w:rFonts w:ascii="Calibri" w:eastAsia="Calibri" w:hAnsi="Calibri" w:cs="Times New Roman"/>
              </w:rPr>
              <w:t>dall’art. 26 della legge 488/2000</w:t>
            </w:r>
            <w:r>
              <w:rPr>
                <w:rFonts w:ascii="Calibri" w:eastAsia="Calibri" w:hAnsi="Calibri" w:cs="Times New Roman"/>
              </w:rPr>
              <w:t xml:space="preserve"> e s. .m.i.;</w:t>
            </w:r>
          </w:p>
        </w:tc>
      </w:tr>
      <w:tr w:rsidR="00C12AE2" w:rsidRPr="00735F8B" w:rsidTr="003059FA">
        <w:tc>
          <w:tcPr>
            <w:tcW w:w="1814" w:type="dxa"/>
            <w:shd w:val="clear" w:color="auto" w:fill="auto"/>
          </w:tcPr>
          <w:p w:rsidR="00C12AE2" w:rsidRPr="00735F8B" w:rsidRDefault="00C12AE2" w:rsidP="00C12AE2">
            <w:pPr>
              <w:rPr>
                <w:rFonts w:eastAsia="Calibri" w:cstheme="minorHAnsi"/>
                <w:b/>
              </w:rPr>
            </w:pPr>
            <w:r w:rsidRPr="00735F8B">
              <w:rPr>
                <w:rFonts w:eastAsia="Calibri" w:cstheme="minorHAnsi"/>
                <w:b/>
              </w:rPr>
              <w:t>VIST</w:t>
            </w:r>
            <w:r>
              <w:rPr>
                <w:rFonts w:eastAsia="Calibri" w:cstheme="minorHAnsi"/>
                <w:b/>
              </w:rPr>
              <w:t>A</w:t>
            </w:r>
          </w:p>
        </w:tc>
        <w:tc>
          <w:tcPr>
            <w:tcW w:w="7933" w:type="dxa"/>
            <w:shd w:val="clear" w:color="auto" w:fill="auto"/>
          </w:tcPr>
          <w:p w:rsidR="00C12AE2" w:rsidRPr="00EB33F6" w:rsidRDefault="00C12AE2" w:rsidP="00C12AE2">
            <w:pPr>
              <w:jc w:val="both"/>
              <w:rPr>
                <w:rFonts w:ascii="Calibri" w:eastAsia="Calibri" w:hAnsi="Calibri" w:cs="Calibri"/>
                <w:b/>
                <w:bCs/>
              </w:rPr>
            </w:pPr>
            <w:r w:rsidRPr="004A6394">
              <w:rPr>
                <w:rFonts w:ascii="Calibri" w:eastAsia="Calibri" w:hAnsi="Calibri" w:cs="Calibri"/>
              </w:rPr>
              <w:t>la Legge n. 208/2015</w:t>
            </w:r>
            <w:r>
              <w:rPr>
                <w:rFonts w:ascii="Calibri" w:eastAsia="Calibri" w:hAnsi="Calibri" w:cs="Calibri"/>
              </w:rPr>
              <w:t xml:space="preserve"> che,</w:t>
            </w:r>
            <w:r w:rsidRPr="004A6394">
              <w:rPr>
                <w:rFonts w:ascii="Calibri" w:eastAsia="Calibri" w:hAnsi="Calibri" w:cs="Calibri"/>
              </w:rPr>
              <w:t xml:space="preserve"> all'art. 1, comma 512,  per la categoria merceologica relativa ai servizi e ai beni informatici</w:t>
            </w:r>
            <w:r>
              <w:rPr>
                <w:rFonts w:ascii="Calibri" w:eastAsia="Calibri" w:hAnsi="Calibri" w:cs="Calibri"/>
              </w:rPr>
              <w:t>,</w:t>
            </w:r>
            <w:r w:rsidRPr="004A6394">
              <w:rPr>
                <w:rFonts w:ascii="Calibri" w:eastAsia="Calibri" w:hAnsi="Calibri" w:cs="Calibri"/>
              </w:rPr>
              <w:t xml:space="preserve">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C12AE2" w:rsidRPr="00735F8B" w:rsidTr="003059FA">
        <w:tc>
          <w:tcPr>
            <w:tcW w:w="1814" w:type="dxa"/>
            <w:shd w:val="clear" w:color="auto" w:fill="auto"/>
          </w:tcPr>
          <w:p w:rsidR="00C12AE2" w:rsidRPr="00735F8B" w:rsidRDefault="00C12AE2" w:rsidP="00C12AE2">
            <w:pPr>
              <w:rPr>
                <w:rFonts w:eastAsia="Calibri" w:cstheme="minorHAnsi"/>
                <w:b/>
              </w:rPr>
            </w:pPr>
            <w:r w:rsidRPr="00735F8B">
              <w:rPr>
                <w:rFonts w:eastAsia="Calibri" w:cstheme="minorHAnsi"/>
                <w:b/>
              </w:rPr>
              <w:t>VIST</w:t>
            </w:r>
            <w:r>
              <w:rPr>
                <w:rFonts w:eastAsia="Calibri" w:cstheme="minorHAnsi"/>
                <w:b/>
              </w:rPr>
              <w:t>E</w:t>
            </w:r>
            <w:r w:rsidRPr="00735F8B">
              <w:rPr>
                <w:rFonts w:eastAsia="Calibri" w:cstheme="minorHAnsi"/>
                <w:b/>
              </w:rPr>
              <w:t xml:space="preserve"> </w:t>
            </w:r>
          </w:p>
        </w:tc>
        <w:tc>
          <w:tcPr>
            <w:tcW w:w="7933" w:type="dxa"/>
            <w:shd w:val="clear" w:color="auto" w:fill="auto"/>
          </w:tcPr>
          <w:p w:rsidR="00C12AE2" w:rsidRPr="00EB33F6" w:rsidRDefault="00C12AE2" w:rsidP="00212ECC">
            <w:pPr>
              <w:jc w:val="both"/>
              <w:rPr>
                <w:rFonts w:ascii="Calibri" w:eastAsia="Calibri" w:hAnsi="Calibri" w:cs="Calibri"/>
                <w:b/>
                <w:bCs/>
              </w:rPr>
            </w:pPr>
            <w:r>
              <w:rPr>
                <w:rFonts w:ascii="Calibri" w:eastAsia="Calibri" w:hAnsi="Calibri" w:cs="Calibri"/>
              </w:rPr>
              <w:t>l</w:t>
            </w:r>
            <w:r w:rsidR="0071046C">
              <w:rPr>
                <w:rFonts w:ascii="Calibri" w:eastAsia="Calibri" w:hAnsi="Calibri" w:cs="Calibri"/>
              </w:rPr>
              <w:t>a</w:t>
            </w:r>
            <w:r>
              <w:rPr>
                <w:rFonts w:ascii="Calibri" w:eastAsia="Calibri" w:hAnsi="Calibri" w:cs="Calibri"/>
              </w:rPr>
              <w:t xml:space="preserve"> not</w:t>
            </w:r>
            <w:r w:rsidR="0071046C">
              <w:rPr>
                <w:rFonts w:ascii="Calibri" w:eastAsia="Calibri" w:hAnsi="Calibri" w:cs="Calibri"/>
              </w:rPr>
              <w:t>a</w:t>
            </w:r>
            <w:r>
              <w:rPr>
                <w:rFonts w:ascii="Calibri" w:eastAsia="Calibri" w:hAnsi="Calibri" w:cs="Calibri"/>
              </w:rPr>
              <w:t xml:space="preserve"> allegat</w:t>
            </w:r>
            <w:r w:rsidR="0071046C">
              <w:rPr>
                <w:rFonts w:ascii="Calibri" w:eastAsia="Calibri" w:hAnsi="Calibri" w:cs="Calibri"/>
              </w:rPr>
              <w:t>a</w:t>
            </w:r>
            <w:r>
              <w:rPr>
                <w:rFonts w:ascii="Calibri" w:eastAsia="Calibri" w:hAnsi="Calibri" w:cs="Calibri"/>
              </w:rPr>
              <w:t xml:space="preserve"> del </w:t>
            </w:r>
            <w:r>
              <w:rPr>
                <w:rFonts w:cs="Calibri"/>
                <w:sz w:val="24"/>
                <w:szCs w:val="24"/>
              </w:rPr>
              <w:t>prof.</w:t>
            </w:r>
            <w:r w:rsidR="00DB319C">
              <w:rPr>
                <w:rFonts w:cs="Calibri"/>
                <w:sz w:val="24"/>
                <w:szCs w:val="24"/>
              </w:rPr>
              <w:t xml:space="preserve"> </w:t>
            </w:r>
            <w:r w:rsidR="00212ECC">
              <w:rPr>
                <w:rFonts w:cs="Calibri"/>
                <w:sz w:val="24"/>
                <w:szCs w:val="24"/>
              </w:rPr>
              <w:t>Stefano Papirio</w:t>
            </w:r>
            <w:r>
              <w:rPr>
                <w:rFonts w:cs="Calibri"/>
                <w:sz w:val="24"/>
                <w:szCs w:val="24"/>
              </w:rPr>
              <w:t xml:space="preserve"> </w:t>
            </w:r>
            <w:r w:rsidR="00814983">
              <w:rPr>
                <w:rFonts w:cs="Calibri"/>
                <w:sz w:val="24"/>
                <w:szCs w:val="24"/>
              </w:rPr>
              <w:t xml:space="preserve">circa la necessità </w:t>
            </w:r>
            <w:r w:rsidR="00AB616C">
              <w:rPr>
                <w:rFonts w:cs="Calibri"/>
                <w:sz w:val="24"/>
                <w:szCs w:val="24"/>
              </w:rPr>
              <w:t>d</w:t>
            </w:r>
            <w:r w:rsidR="00C264C8">
              <w:rPr>
                <w:rFonts w:cs="Calibri"/>
                <w:sz w:val="24"/>
                <w:szCs w:val="24"/>
              </w:rPr>
              <w:t>i acquistare</w:t>
            </w:r>
            <w:r w:rsidR="00212ECC">
              <w:rPr>
                <w:rFonts w:cs="Calibri"/>
                <w:sz w:val="24"/>
                <w:szCs w:val="24"/>
              </w:rPr>
              <w:t xml:space="preserve"> vetreria per scopi di ricerca</w:t>
            </w:r>
            <w:r w:rsidR="009B7AFC">
              <w:rPr>
                <w:rFonts w:eastAsia="Calibri" w:cstheme="minorHAnsi"/>
                <w:bCs/>
              </w:rPr>
              <w:t xml:space="preserve">; </w:t>
            </w:r>
          </w:p>
        </w:tc>
      </w:tr>
      <w:tr w:rsidR="00C12AE2" w:rsidRPr="00735F8B" w:rsidTr="003059FA">
        <w:tc>
          <w:tcPr>
            <w:tcW w:w="1814" w:type="dxa"/>
            <w:shd w:val="clear" w:color="auto" w:fill="auto"/>
          </w:tcPr>
          <w:p w:rsidR="00C12AE2" w:rsidRPr="00735F8B" w:rsidRDefault="00C12AE2" w:rsidP="00C12AE2">
            <w:pPr>
              <w:rPr>
                <w:rFonts w:eastAsia="Calibri" w:cstheme="minorHAnsi"/>
                <w:b/>
              </w:rPr>
            </w:pPr>
            <w:r>
              <w:rPr>
                <w:rFonts w:eastAsia="Calibri" w:cstheme="minorHAnsi"/>
                <w:b/>
              </w:rPr>
              <w:t>CONSIDERATO</w:t>
            </w:r>
          </w:p>
        </w:tc>
        <w:tc>
          <w:tcPr>
            <w:tcW w:w="7933" w:type="dxa"/>
            <w:shd w:val="clear" w:color="auto" w:fill="auto"/>
          </w:tcPr>
          <w:p w:rsidR="00C12AE2" w:rsidRPr="00EB33F6" w:rsidRDefault="00C12AE2" w:rsidP="00212ECC">
            <w:pPr>
              <w:jc w:val="both"/>
              <w:rPr>
                <w:rFonts w:ascii="Calibri" w:eastAsia="Calibri" w:hAnsi="Calibri" w:cs="Calibri"/>
                <w:b/>
                <w:bCs/>
              </w:rPr>
            </w:pPr>
            <w:r w:rsidRPr="002639E5">
              <w:rPr>
                <w:rFonts w:ascii="Calibri" w:eastAsia="Calibri" w:hAnsi="Calibri" w:cs="Calibri"/>
                <w:bCs/>
              </w:rPr>
              <w:t xml:space="preserve">che l’affidamento in oggetto è finalizzato </w:t>
            </w:r>
            <w:r w:rsidR="00C264C8">
              <w:rPr>
                <w:rFonts w:ascii="Calibri" w:eastAsia="Calibri" w:hAnsi="Calibri" w:cs="Calibri"/>
                <w:bCs/>
              </w:rPr>
              <w:t xml:space="preserve">alla </w:t>
            </w:r>
            <w:r w:rsidR="00DB319C">
              <w:rPr>
                <w:rFonts w:ascii="Calibri" w:eastAsia="Calibri" w:hAnsi="Calibri" w:cs="Calibri"/>
                <w:bCs/>
              </w:rPr>
              <w:t xml:space="preserve">ricerca </w:t>
            </w:r>
            <w:r w:rsidR="00212ECC">
              <w:rPr>
                <w:rFonts w:ascii="Calibri" w:eastAsia="Calibri" w:hAnsi="Calibri" w:cs="Calibri"/>
                <w:bCs/>
              </w:rPr>
              <w:t xml:space="preserve">consistente in </w:t>
            </w:r>
            <w:r w:rsidR="00212ECC" w:rsidRPr="00212ECC">
              <w:rPr>
                <w:rFonts w:ascii="Calibri" w:eastAsia="Calibri" w:hAnsi="Calibri" w:cs="Calibri"/>
                <w:bCs/>
              </w:rPr>
              <w:t>esperimenti in bottiglia e in reattori di circa 3 litri per lo studio del processo di digestione anaerobica di rifiuti organici e misurare il biogas prodotto all’interno degli esperimenti, come da obiettivo del progetto</w:t>
            </w:r>
            <w:r>
              <w:rPr>
                <w:rFonts w:ascii="Calibri" w:eastAsia="Calibri" w:hAnsi="Calibri" w:cs="Calibri"/>
                <w:bCs/>
              </w:rPr>
              <w:t>;</w:t>
            </w:r>
          </w:p>
        </w:tc>
      </w:tr>
      <w:tr w:rsidR="000D7C55" w:rsidRPr="00735F8B" w:rsidTr="003059FA">
        <w:tc>
          <w:tcPr>
            <w:tcW w:w="1814" w:type="dxa"/>
            <w:shd w:val="clear" w:color="auto" w:fill="auto"/>
          </w:tcPr>
          <w:p w:rsidR="000D7C55" w:rsidRDefault="000D7C55" w:rsidP="00C12AE2">
            <w:pPr>
              <w:rPr>
                <w:rFonts w:eastAsia="Calibri" w:cstheme="minorHAnsi"/>
                <w:b/>
              </w:rPr>
            </w:pPr>
            <w:r>
              <w:rPr>
                <w:rFonts w:eastAsia="Calibri" w:cstheme="minorHAnsi"/>
                <w:b/>
              </w:rPr>
              <w:t>CONSIDERATO</w:t>
            </w:r>
          </w:p>
        </w:tc>
        <w:tc>
          <w:tcPr>
            <w:tcW w:w="7933" w:type="dxa"/>
            <w:shd w:val="clear" w:color="auto" w:fill="auto"/>
          </w:tcPr>
          <w:p w:rsidR="000D7C55" w:rsidRPr="002639E5" w:rsidRDefault="000D7C55" w:rsidP="000D7C55">
            <w:pPr>
              <w:jc w:val="both"/>
              <w:rPr>
                <w:rFonts w:ascii="Calibri" w:eastAsia="Calibri" w:hAnsi="Calibri" w:cs="Calibri"/>
                <w:bCs/>
              </w:rPr>
            </w:pPr>
            <w:r>
              <w:rPr>
                <w:rFonts w:ascii="Calibri" w:eastAsia="Calibri" w:hAnsi="Calibri" w:cs="Calibri"/>
                <w:bCs/>
              </w:rPr>
              <w:t>che sono state indicate tre ditte altamente qualificate nella produzione e riparazione di utensili in vetro dal Responsabile scientifico della ricerca e quindi di sua fiducia nell’esito dell’assemblaggio delle singole componenti</w:t>
            </w:r>
          </w:p>
        </w:tc>
      </w:tr>
      <w:tr w:rsidR="000D7C55" w:rsidRPr="00735F8B" w:rsidTr="003059FA">
        <w:tc>
          <w:tcPr>
            <w:tcW w:w="1814" w:type="dxa"/>
            <w:shd w:val="clear" w:color="auto" w:fill="auto"/>
          </w:tcPr>
          <w:p w:rsidR="000D7C55" w:rsidRDefault="000D7C55" w:rsidP="00C12AE2">
            <w:pPr>
              <w:rPr>
                <w:rFonts w:eastAsia="Calibri" w:cstheme="minorHAnsi"/>
                <w:b/>
              </w:rPr>
            </w:pPr>
            <w:r>
              <w:rPr>
                <w:rFonts w:eastAsia="Calibri" w:cstheme="minorHAnsi"/>
                <w:b/>
              </w:rPr>
              <w:t>CONSIDERATO</w:t>
            </w:r>
          </w:p>
        </w:tc>
        <w:tc>
          <w:tcPr>
            <w:tcW w:w="7933" w:type="dxa"/>
            <w:shd w:val="clear" w:color="auto" w:fill="auto"/>
          </w:tcPr>
          <w:p w:rsidR="000D7C55" w:rsidRDefault="000D7C55" w:rsidP="00212ECC">
            <w:pPr>
              <w:jc w:val="both"/>
              <w:rPr>
                <w:rFonts w:ascii="Calibri" w:eastAsia="Calibri" w:hAnsi="Calibri" w:cs="Calibri"/>
                <w:bCs/>
              </w:rPr>
            </w:pPr>
            <w:r>
              <w:rPr>
                <w:rFonts w:ascii="Calibri" w:eastAsia="Calibri" w:hAnsi="Calibri" w:cs="Calibri"/>
                <w:bCs/>
              </w:rPr>
              <w:t>Che in data 27 gennaio 2021 sono state inviate le richieste di preventivo a mezzo posta certificata alle ditte:</w:t>
            </w:r>
          </w:p>
          <w:p w:rsidR="000D7C55" w:rsidRDefault="000D7C55" w:rsidP="00212ECC">
            <w:pPr>
              <w:jc w:val="both"/>
              <w:rPr>
                <w:rFonts w:ascii="Calibri" w:eastAsia="Calibri" w:hAnsi="Calibri" w:cs="Calibri"/>
                <w:bCs/>
              </w:rPr>
            </w:pPr>
            <w:r>
              <w:rPr>
                <w:rFonts w:ascii="Calibri" w:eastAsia="Calibri" w:hAnsi="Calibri" w:cs="Calibri"/>
                <w:bCs/>
              </w:rPr>
              <w:t>GLASS STUDIO SAS</w:t>
            </w:r>
          </w:p>
          <w:p w:rsidR="000D7C55" w:rsidRDefault="000D7C55" w:rsidP="00212ECC">
            <w:pPr>
              <w:jc w:val="both"/>
              <w:rPr>
                <w:rFonts w:ascii="Calibri" w:eastAsia="Calibri" w:hAnsi="Calibri" w:cs="Calibri"/>
                <w:bCs/>
              </w:rPr>
            </w:pPr>
            <w:r>
              <w:rPr>
                <w:rFonts w:ascii="Calibri" w:eastAsia="Calibri" w:hAnsi="Calibri" w:cs="Calibri"/>
                <w:bCs/>
              </w:rPr>
              <w:t>CARU’ AURELIO &amp;C. SRL</w:t>
            </w:r>
          </w:p>
          <w:p w:rsidR="000D7C55" w:rsidRDefault="000D7C55" w:rsidP="00212ECC">
            <w:pPr>
              <w:jc w:val="both"/>
              <w:rPr>
                <w:rFonts w:ascii="Calibri" w:eastAsia="Calibri" w:hAnsi="Calibri" w:cs="Calibri"/>
                <w:bCs/>
              </w:rPr>
            </w:pPr>
            <w:r>
              <w:rPr>
                <w:rFonts w:ascii="Calibri" w:eastAsia="Calibri" w:hAnsi="Calibri" w:cs="Calibri"/>
                <w:bCs/>
              </w:rPr>
              <w:t>CHEIMIKA SAS DI HEIM JURGEN</w:t>
            </w:r>
          </w:p>
        </w:tc>
      </w:tr>
      <w:tr w:rsidR="00C12AE2" w:rsidRPr="00735F8B" w:rsidTr="003059FA">
        <w:tc>
          <w:tcPr>
            <w:tcW w:w="1814" w:type="dxa"/>
            <w:shd w:val="clear" w:color="auto" w:fill="auto"/>
          </w:tcPr>
          <w:p w:rsidR="00C12AE2" w:rsidRPr="00735F8B" w:rsidRDefault="00C12AE2" w:rsidP="00C12AE2">
            <w:pPr>
              <w:rPr>
                <w:rFonts w:eastAsia="Calibri" w:cstheme="minorHAnsi"/>
                <w:b/>
              </w:rPr>
            </w:pPr>
            <w:r>
              <w:rPr>
                <w:rFonts w:eastAsia="Calibri" w:cstheme="minorHAnsi"/>
                <w:b/>
              </w:rPr>
              <w:t>CONSIDERATO</w:t>
            </w:r>
          </w:p>
        </w:tc>
        <w:tc>
          <w:tcPr>
            <w:tcW w:w="7933" w:type="dxa"/>
            <w:shd w:val="clear" w:color="auto" w:fill="auto"/>
          </w:tcPr>
          <w:p w:rsidR="00C12AE2" w:rsidRPr="00735F8B" w:rsidRDefault="00C12AE2" w:rsidP="00DB319C">
            <w:pPr>
              <w:ind w:left="-57"/>
              <w:jc w:val="both"/>
              <w:rPr>
                <w:rFonts w:eastAsia="Calibri" w:cstheme="minorHAnsi"/>
              </w:rPr>
            </w:pPr>
            <w:r w:rsidRPr="004A6394">
              <w:rPr>
                <w:rFonts w:ascii="Calibri" w:eastAsia="Calibri" w:hAnsi="Calibri" w:cs="Calibri"/>
              </w:rPr>
              <w:t xml:space="preserve">di prevedere una durata contrattuale pari a </w:t>
            </w:r>
            <w:r>
              <w:rPr>
                <w:rFonts w:ascii="Calibri" w:eastAsia="Calibri" w:hAnsi="Calibri" w:cs="Calibri"/>
              </w:rPr>
              <w:t>01</w:t>
            </w:r>
            <w:r w:rsidRPr="004A6394">
              <w:rPr>
                <w:rFonts w:ascii="Calibri" w:eastAsia="Calibri" w:hAnsi="Calibri" w:cs="Calibri"/>
              </w:rPr>
              <w:t xml:space="preserve"> mes</w:t>
            </w:r>
            <w:r w:rsidR="00DB319C">
              <w:rPr>
                <w:rFonts w:ascii="Calibri" w:eastAsia="Calibri" w:hAnsi="Calibri" w:cs="Calibri"/>
              </w:rPr>
              <w:t>e</w:t>
            </w:r>
            <w:r w:rsidRPr="004A6394">
              <w:rPr>
                <w:rFonts w:ascii="Calibri" w:eastAsia="Calibri" w:hAnsi="Calibri" w:cs="Calibri"/>
              </w:rPr>
              <w:t>;</w:t>
            </w:r>
          </w:p>
        </w:tc>
      </w:tr>
      <w:tr w:rsidR="000D7C55" w:rsidRPr="00735F8B" w:rsidTr="003059FA">
        <w:tc>
          <w:tcPr>
            <w:tcW w:w="1814" w:type="dxa"/>
            <w:shd w:val="clear" w:color="auto" w:fill="auto"/>
          </w:tcPr>
          <w:p w:rsidR="000D7C55" w:rsidRDefault="000D7C55" w:rsidP="00C12AE2">
            <w:pPr>
              <w:rPr>
                <w:rFonts w:eastAsia="Calibri" w:cstheme="minorHAnsi"/>
                <w:b/>
              </w:rPr>
            </w:pPr>
            <w:r>
              <w:rPr>
                <w:rFonts w:eastAsia="Calibri" w:cstheme="minorHAnsi"/>
                <w:b/>
              </w:rPr>
              <w:t>VISTO</w:t>
            </w:r>
          </w:p>
        </w:tc>
        <w:tc>
          <w:tcPr>
            <w:tcW w:w="7933" w:type="dxa"/>
            <w:shd w:val="clear" w:color="auto" w:fill="auto"/>
          </w:tcPr>
          <w:p w:rsidR="000D7C55" w:rsidRPr="004A6394" w:rsidRDefault="000D7C55" w:rsidP="000D7C55">
            <w:pPr>
              <w:ind w:left="-57"/>
              <w:jc w:val="both"/>
              <w:rPr>
                <w:rFonts w:ascii="Calibri" w:eastAsia="Calibri" w:hAnsi="Calibri" w:cs="Calibri"/>
              </w:rPr>
            </w:pPr>
            <w:r>
              <w:rPr>
                <w:rFonts w:ascii="Calibri" w:eastAsia="Calibri" w:hAnsi="Calibri" w:cs="Calibri"/>
              </w:rPr>
              <w:t xml:space="preserve">che a rispondere è stata solo la ditta Cheimika sas </w:t>
            </w:r>
            <w:r w:rsidR="005F1546">
              <w:rPr>
                <w:rFonts w:ascii="Calibri" w:eastAsia="Calibri" w:hAnsi="Calibri" w:cs="Calibri"/>
              </w:rPr>
              <w:t>in data 9 febbraio 2021 sempre tramite posta certificata;</w:t>
            </w:r>
          </w:p>
        </w:tc>
      </w:tr>
      <w:tr w:rsidR="005F1546" w:rsidRPr="00735F8B" w:rsidTr="003059FA">
        <w:tc>
          <w:tcPr>
            <w:tcW w:w="1814" w:type="dxa"/>
            <w:shd w:val="clear" w:color="auto" w:fill="auto"/>
          </w:tcPr>
          <w:p w:rsidR="005F1546" w:rsidRDefault="005F1546" w:rsidP="00C12AE2">
            <w:pPr>
              <w:rPr>
                <w:rFonts w:eastAsia="Calibri" w:cstheme="minorHAnsi"/>
                <w:b/>
              </w:rPr>
            </w:pPr>
            <w:r>
              <w:rPr>
                <w:rFonts w:eastAsia="Calibri" w:cstheme="minorHAnsi"/>
                <w:b/>
              </w:rPr>
              <w:t>CONSTATATO</w:t>
            </w:r>
          </w:p>
        </w:tc>
        <w:tc>
          <w:tcPr>
            <w:tcW w:w="7933" w:type="dxa"/>
            <w:shd w:val="clear" w:color="auto" w:fill="auto"/>
          </w:tcPr>
          <w:p w:rsidR="005F1546" w:rsidRDefault="005F1546" w:rsidP="000D7C55">
            <w:pPr>
              <w:ind w:left="-57"/>
              <w:jc w:val="both"/>
              <w:rPr>
                <w:rFonts w:ascii="Calibri" w:eastAsia="Calibri" w:hAnsi="Calibri" w:cs="Calibri"/>
              </w:rPr>
            </w:pPr>
            <w:r>
              <w:rPr>
                <w:rFonts w:ascii="Calibri" w:eastAsia="Calibri" w:hAnsi="Calibri" w:cs="Calibri"/>
              </w:rPr>
              <w:t>Che il Prof. Papirio ha stabilito la congruità di quanto offerto</w:t>
            </w:r>
          </w:p>
        </w:tc>
      </w:tr>
      <w:tr w:rsidR="00C12AE2" w:rsidRPr="00735F8B" w:rsidTr="003059FA">
        <w:tc>
          <w:tcPr>
            <w:tcW w:w="1814" w:type="dxa"/>
            <w:shd w:val="clear" w:color="auto" w:fill="auto"/>
          </w:tcPr>
          <w:p w:rsidR="00C12AE2" w:rsidRPr="00735F8B" w:rsidRDefault="00C12AE2" w:rsidP="00C12AE2">
            <w:pPr>
              <w:rPr>
                <w:rFonts w:eastAsia="Calibri" w:cstheme="minorHAnsi"/>
                <w:b/>
              </w:rPr>
            </w:pPr>
            <w:r>
              <w:rPr>
                <w:rFonts w:eastAsia="Calibri" w:cstheme="minorHAnsi"/>
                <w:b/>
              </w:rPr>
              <w:t>VISTO</w:t>
            </w:r>
          </w:p>
        </w:tc>
        <w:tc>
          <w:tcPr>
            <w:tcW w:w="7933" w:type="dxa"/>
            <w:shd w:val="clear" w:color="auto" w:fill="auto"/>
          </w:tcPr>
          <w:p w:rsidR="00C12AE2" w:rsidRPr="00735F8B" w:rsidRDefault="00C12AE2" w:rsidP="00C12AE2">
            <w:pPr>
              <w:ind w:left="-57"/>
              <w:jc w:val="both"/>
              <w:rPr>
                <w:rFonts w:eastAsia="Calibri" w:cstheme="minorHAnsi"/>
                <w:bCs/>
              </w:rPr>
            </w:pPr>
            <w:r>
              <w:rPr>
                <w:rFonts w:eastAsia="Calibri" w:cstheme="minorHAnsi"/>
                <w:bCs/>
              </w:rPr>
              <w:t>l’art. 56 comma 2 del vigente Regolamento di Ateneo per l’Amministrazione, la Finanza e la Contabilità;</w:t>
            </w:r>
          </w:p>
        </w:tc>
      </w:tr>
      <w:tr w:rsidR="00C12AE2" w:rsidRPr="00735F8B" w:rsidTr="003059FA">
        <w:tc>
          <w:tcPr>
            <w:tcW w:w="1814" w:type="dxa"/>
            <w:shd w:val="clear" w:color="auto" w:fill="auto"/>
          </w:tcPr>
          <w:p w:rsidR="00C12AE2" w:rsidRDefault="00C12AE2" w:rsidP="00C12AE2">
            <w:pPr>
              <w:rPr>
                <w:rFonts w:eastAsia="Calibri" w:cstheme="minorHAnsi"/>
                <w:b/>
              </w:rPr>
            </w:pPr>
            <w:r>
              <w:rPr>
                <w:rFonts w:eastAsia="Calibri" w:cstheme="minorHAnsi"/>
                <w:b/>
              </w:rPr>
              <w:lastRenderedPageBreak/>
              <w:t>VISTO</w:t>
            </w:r>
          </w:p>
        </w:tc>
        <w:tc>
          <w:tcPr>
            <w:tcW w:w="7933" w:type="dxa"/>
            <w:shd w:val="clear" w:color="auto" w:fill="auto"/>
          </w:tcPr>
          <w:p w:rsidR="00C12AE2" w:rsidRDefault="00C12AE2" w:rsidP="00C12AE2">
            <w:pPr>
              <w:ind w:left="-57"/>
              <w:jc w:val="both"/>
              <w:rPr>
                <w:rFonts w:eastAsia="Calibri" w:cstheme="minorHAnsi"/>
                <w:bCs/>
              </w:rPr>
            </w:pPr>
            <w:r>
              <w:rPr>
                <w:rFonts w:eastAsia="Calibri" w:cstheme="minorHAnsi"/>
                <w:bCs/>
              </w:rPr>
              <w:t>il vigente Piano Triennale per la Prevenzione della Corruzione e la Trasparenza;</w:t>
            </w:r>
          </w:p>
        </w:tc>
      </w:tr>
    </w:tbl>
    <w:p w:rsidR="00F845CA" w:rsidRDefault="00F845CA" w:rsidP="00F845CA">
      <w:pPr>
        <w:jc w:val="center"/>
        <w:rPr>
          <w:rFonts w:cstheme="minorHAnsi"/>
          <w:b/>
          <w:bCs/>
        </w:rPr>
      </w:pPr>
    </w:p>
    <w:p w:rsidR="00F845CA" w:rsidRPr="00EB33F6" w:rsidRDefault="00F845CA" w:rsidP="00F845CA">
      <w:pPr>
        <w:jc w:val="center"/>
        <w:rPr>
          <w:rFonts w:cstheme="minorHAnsi"/>
          <w:b/>
          <w:bCs/>
          <w:sz w:val="24"/>
          <w:szCs w:val="24"/>
        </w:rPr>
      </w:pPr>
      <w:r w:rsidRPr="00EB33F6">
        <w:rPr>
          <w:rFonts w:cstheme="minorHAnsi"/>
          <w:b/>
          <w:bCs/>
          <w:sz w:val="24"/>
          <w:szCs w:val="24"/>
        </w:rPr>
        <w:t>DETERMINA</w:t>
      </w:r>
    </w:p>
    <w:p w:rsidR="00F845CA" w:rsidRDefault="00F845CA" w:rsidP="00F845CA">
      <w:pPr>
        <w:rPr>
          <w:rFonts w:cstheme="minorHAnsi"/>
          <w:b/>
          <w:bCs/>
        </w:rPr>
      </w:pPr>
    </w:p>
    <w:p w:rsidR="00651D7E" w:rsidRPr="00651D7E" w:rsidRDefault="00651D7E" w:rsidP="00651D7E">
      <w:pPr>
        <w:pStyle w:val="Paragrafoelenco"/>
        <w:numPr>
          <w:ilvl w:val="0"/>
          <w:numId w:val="6"/>
        </w:numPr>
        <w:suppressAutoHyphens/>
        <w:autoSpaceDN w:val="0"/>
        <w:spacing w:before="0" w:after="0"/>
        <w:contextualSpacing w:val="0"/>
        <w:jc w:val="both"/>
        <w:textAlignment w:val="baseline"/>
        <w:rPr>
          <w:rFonts w:cstheme="minorHAnsi"/>
          <w:sz w:val="24"/>
          <w:szCs w:val="24"/>
        </w:rPr>
      </w:pPr>
      <w:r w:rsidRPr="00587F6D">
        <w:rPr>
          <w:rFonts w:cstheme="minorHAnsi"/>
          <w:sz w:val="24"/>
          <w:szCs w:val="24"/>
        </w:rPr>
        <w:t xml:space="preserve">di approvare </w:t>
      </w:r>
      <w:r>
        <w:rPr>
          <w:rFonts w:cstheme="minorHAnsi"/>
          <w:sz w:val="24"/>
          <w:szCs w:val="24"/>
        </w:rPr>
        <w:t>il preventivo offerto e di procedere al</w:t>
      </w:r>
      <w:r w:rsidRPr="00587F6D">
        <w:rPr>
          <w:rFonts w:cstheme="minorHAnsi"/>
          <w:bCs/>
          <w:sz w:val="24"/>
          <w:szCs w:val="24"/>
        </w:rPr>
        <w:t>l’affidamento diretto della fornitura di quanto all’oggetto all’</w:t>
      </w:r>
      <w:r w:rsidRPr="00587F6D">
        <w:rPr>
          <w:rFonts w:eastAsia="Calibri" w:cstheme="minorHAnsi"/>
          <w:sz w:val="24"/>
          <w:szCs w:val="24"/>
        </w:rPr>
        <w:t>operatore economico “</w:t>
      </w:r>
      <w:r>
        <w:rPr>
          <w:rFonts w:eastAsia="Calibri" w:cstheme="minorHAnsi"/>
          <w:sz w:val="24"/>
          <w:szCs w:val="24"/>
        </w:rPr>
        <w:t>Cheimika  sas”</w:t>
      </w:r>
      <w:r w:rsidRPr="00587F6D">
        <w:rPr>
          <w:rFonts w:eastAsia="Calibri" w:cstheme="minorHAnsi"/>
          <w:sz w:val="24"/>
          <w:szCs w:val="24"/>
        </w:rPr>
        <w:t xml:space="preserve">, con sede legale in </w:t>
      </w:r>
      <w:r>
        <w:rPr>
          <w:rFonts w:eastAsia="Calibri" w:cstheme="minorHAnsi"/>
          <w:sz w:val="24"/>
          <w:szCs w:val="24"/>
        </w:rPr>
        <w:t>Pellezzano</w:t>
      </w:r>
      <w:r w:rsidRPr="00587F6D">
        <w:rPr>
          <w:rFonts w:eastAsia="Calibri" w:cstheme="minorHAnsi"/>
          <w:sz w:val="24"/>
          <w:szCs w:val="24"/>
        </w:rPr>
        <w:t xml:space="preserve"> (</w:t>
      </w:r>
      <w:r>
        <w:rPr>
          <w:rFonts w:eastAsia="Calibri" w:cstheme="minorHAnsi"/>
          <w:sz w:val="24"/>
          <w:szCs w:val="24"/>
        </w:rPr>
        <w:t>SA</w:t>
      </w:r>
      <w:r w:rsidRPr="00587F6D">
        <w:rPr>
          <w:rFonts w:eastAsia="Calibri" w:cstheme="minorHAnsi"/>
          <w:sz w:val="24"/>
          <w:szCs w:val="24"/>
        </w:rPr>
        <w:t xml:space="preserve">) alla </w:t>
      </w:r>
      <w:r>
        <w:rPr>
          <w:rFonts w:eastAsia="Calibri" w:cstheme="minorHAnsi"/>
          <w:sz w:val="24"/>
          <w:szCs w:val="24"/>
        </w:rPr>
        <w:t>Via della Quercia 25</w:t>
      </w:r>
      <w:r w:rsidRPr="00587F6D">
        <w:rPr>
          <w:rFonts w:eastAsia="Calibri" w:cstheme="minorHAnsi"/>
          <w:sz w:val="24"/>
          <w:szCs w:val="24"/>
        </w:rPr>
        <w:t xml:space="preserve">, con P.IVA </w:t>
      </w:r>
      <w:r w:rsidRPr="00651D7E">
        <w:rPr>
          <w:rFonts w:eastAsia="Calibri" w:cstheme="minorHAnsi"/>
          <w:sz w:val="24"/>
          <w:szCs w:val="24"/>
        </w:rPr>
        <w:t>05317000650</w:t>
      </w:r>
      <w:r w:rsidRPr="00587F6D">
        <w:rPr>
          <w:rFonts w:eastAsia="Calibri" w:cstheme="minorHAnsi"/>
          <w:sz w:val="24"/>
          <w:szCs w:val="24"/>
        </w:rPr>
        <w:t xml:space="preserve">, alle condizioni di cui </w:t>
      </w:r>
      <w:r w:rsidR="003706B8">
        <w:rPr>
          <w:rFonts w:eastAsia="Calibri" w:cstheme="minorHAnsi"/>
          <w:sz w:val="24"/>
          <w:szCs w:val="24"/>
        </w:rPr>
        <w:t xml:space="preserve">al preventivo offerto, al </w:t>
      </w:r>
      <w:r w:rsidRPr="00587F6D">
        <w:rPr>
          <w:rFonts w:eastAsia="Calibri" w:cstheme="minorHAnsi"/>
          <w:sz w:val="24"/>
          <w:szCs w:val="24"/>
        </w:rPr>
        <w:t xml:space="preserve">prezzo complessivo offerto </w:t>
      </w:r>
      <w:r w:rsidR="003706B8">
        <w:rPr>
          <w:rFonts w:eastAsia="Calibri" w:cstheme="minorHAnsi"/>
          <w:sz w:val="24"/>
          <w:szCs w:val="24"/>
        </w:rPr>
        <w:t>di</w:t>
      </w:r>
      <w:bookmarkStart w:id="0" w:name="_GoBack"/>
      <w:bookmarkEnd w:id="0"/>
      <w:r w:rsidRPr="00587F6D">
        <w:rPr>
          <w:rFonts w:eastAsia="Calibri" w:cstheme="minorHAnsi"/>
          <w:sz w:val="24"/>
          <w:szCs w:val="24"/>
        </w:rPr>
        <w:t xml:space="preserve"> euro </w:t>
      </w:r>
      <w:r>
        <w:rPr>
          <w:rFonts w:eastAsia="Calibri" w:cstheme="minorHAnsi"/>
          <w:sz w:val="24"/>
          <w:szCs w:val="24"/>
        </w:rPr>
        <w:t>3425</w:t>
      </w:r>
      <w:r w:rsidRPr="00587F6D">
        <w:rPr>
          <w:rFonts w:eastAsia="Calibri" w:cstheme="minorHAnsi"/>
          <w:sz w:val="24"/>
          <w:szCs w:val="24"/>
        </w:rPr>
        <w:t>,</w:t>
      </w:r>
      <w:r>
        <w:rPr>
          <w:rFonts w:eastAsia="Calibri" w:cstheme="minorHAnsi"/>
          <w:sz w:val="24"/>
          <w:szCs w:val="24"/>
        </w:rPr>
        <w:t>00</w:t>
      </w:r>
      <w:r w:rsidRPr="00587F6D">
        <w:rPr>
          <w:rFonts w:eastAsia="Calibri" w:cstheme="minorHAnsi"/>
          <w:sz w:val="24"/>
          <w:szCs w:val="24"/>
        </w:rPr>
        <w:t xml:space="preserve"> (</w:t>
      </w:r>
      <w:r>
        <w:rPr>
          <w:rFonts w:eastAsia="Calibri" w:cstheme="minorHAnsi"/>
          <w:sz w:val="24"/>
          <w:szCs w:val="24"/>
        </w:rPr>
        <w:t>tremilaquattrocentoventicinque</w:t>
      </w:r>
      <w:r w:rsidRPr="00587F6D">
        <w:rPr>
          <w:rFonts w:eastAsia="Calibri" w:cstheme="minorHAnsi"/>
          <w:sz w:val="24"/>
          <w:szCs w:val="24"/>
        </w:rPr>
        <w:t>/</w:t>
      </w:r>
      <w:r>
        <w:rPr>
          <w:rFonts w:eastAsia="Calibri" w:cstheme="minorHAnsi"/>
          <w:sz w:val="24"/>
          <w:szCs w:val="24"/>
        </w:rPr>
        <w:t>00</w:t>
      </w:r>
      <w:r w:rsidRPr="00587F6D">
        <w:rPr>
          <w:rFonts w:eastAsia="Calibri" w:cstheme="minorHAnsi"/>
          <w:sz w:val="24"/>
          <w:szCs w:val="24"/>
        </w:rPr>
        <w:t>), il tutto oltre IVA come per legge;</w:t>
      </w:r>
    </w:p>
    <w:p w:rsidR="00651D7E" w:rsidRPr="00651D7E" w:rsidRDefault="00651D7E" w:rsidP="00651D7E">
      <w:pPr>
        <w:pStyle w:val="Paragrafoelenco"/>
        <w:suppressAutoHyphens/>
        <w:autoSpaceDN w:val="0"/>
        <w:spacing w:before="0" w:after="0"/>
        <w:contextualSpacing w:val="0"/>
        <w:jc w:val="both"/>
        <w:textAlignment w:val="baseline"/>
        <w:rPr>
          <w:rFonts w:cstheme="minorHAnsi"/>
          <w:sz w:val="24"/>
          <w:szCs w:val="24"/>
        </w:rPr>
      </w:pPr>
    </w:p>
    <w:p w:rsidR="00651D7E" w:rsidRDefault="00651D7E" w:rsidP="00651D7E">
      <w:pPr>
        <w:pStyle w:val="Paragrafoelenco"/>
        <w:numPr>
          <w:ilvl w:val="0"/>
          <w:numId w:val="6"/>
        </w:numPr>
        <w:jc w:val="both"/>
        <w:rPr>
          <w:rFonts w:cstheme="minorHAnsi"/>
          <w:bCs/>
        </w:rPr>
      </w:pPr>
      <w:r>
        <w:rPr>
          <w:rFonts w:cstheme="minorHAnsi"/>
          <w:bCs/>
        </w:rPr>
        <w:t xml:space="preserve">di assicurare </w:t>
      </w:r>
      <w:r w:rsidRPr="00C13509">
        <w:rPr>
          <w:rFonts w:eastAsia="Calibri" w:cstheme="minorHAnsi"/>
          <w:bCs/>
        </w:rPr>
        <w:t>che l’efficacia del presente provvedimento è subordinata all’esito positivo delle verifiche in ordine alla ricorrenza, in capo all’affidatario, dei requisiti generali di cui all’art. 80 del Dlgs 50/2016 e s.m.i., secondo quanto specificato dalle Linee Guida Anac 4</w:t>
      </w:r>
      <w:r w:rsidRPr="00C13509">
        <w:rPr>
          <w:rFonts w:ascii="Calibri" w:eastAsia="Calibri" w:hAnsi="Calibri" w:cs="Calibri"/>
        </w:rPr>
        <w:t xml:space="preserve"> (aggiornate al Decreto Legislativo 19 aprile 2017, n. 56 con delibera del Consiglio n. 206 del 1 marzo 2018) e riportato in premessa</w:t>
      </w:r>
      <w:r w:rsidRPr="00C13509">
        <w:rPr>
          <w:rFonts w:eastAsia="Calibri" w:cstheme="minorHAnsi"/>
          <w:bCs/>
        </w:rPr>
        <w:t xml:space="preserve"> </w:t>
      </w:r>
      <w:r w:rsidRPr="00C13509">
        <w:rPr>
          <w:rFonts w:cstheme="minorHAnsi"/>
          <w:bCs/>
        </w:rPr>
        <w:t>;</w:t>
      </w:r>
    </w:p>
    <w:p w:rsidR="00926686" w:rsidRPr="00C13509" w:rsidRDefault="00926686" w:rsidP="00926686">
      <w:pPr>
        <w:pStyle w:val="Paragrafoelenco"/>
        <w:jc w:val="both"/>
        <w:rPr>
          <w:rFonts w:cstheme="minorHAnsi"/>
          <w:bCs/>
        </w:rPr>
      </w:pPr>
    </w:p>
    <w:p w:rsidR="00F845CA" w:rsidRPr="001F7D42" w:rsidRDefault="00F845CA" w:rsidP="00DA2B7E">
      <w:pPr>
        <w:pStyle w:val="Paragrafoelenco"/>
        <w:numPr>
          <w:ilvl w:val="0"/>
          <w:numId w:val="5"/>
        </w:numPr>
        <w:jc w:val="both"/>
        <w:rPr>
          <w:rFonts w:eastAsia="Times New Roman" w:cs="Helvetica"/>
          <w:color w:val="333333"/>
          <w:sz w:val="24"/>
          <w:szCs w:val="24"/>
          <w:lang w:eastAsia="it-IT"/>
        </w:rPr>
      </w:pPr>
      <w:r w:rsidRPr="009E313E">
        <w:rPr>
          <w:rFonts w:cstheme="minorHAnsi"/>
          <w:bCs/>
        </w:rPr>
        <w:t xml:space="preserve">di autorizzare l’assunzione del relativo impegno di </w:t>
      </w:r>
      <w:r w:rsidR="009E313E" w:rsidRPr="009E313E">
        <w:rPr>
          <w:rFonts w:cstheme="minorHAnsi"/>
          <w:bCs/>
        </w:rPr>
        <w:t xml:space="preserve">spesa, </w:t>
      </w:r>
      <w:r w:rsidR="00DA2B7E" w:rsidRPr="00DA2B7E">
        <w:rPr>
          <w:rFonts w:cstheme="minorHAnsi"/>
          <w:bCs/>
        </w:rPr>
        <w:t>pari ad euro 4.</w:t>
      </w:r>
      <w:r w:rsidR="00651D7E">
        <w:rPr>
          <w:rFonts w:cstheme="minorHAnsi"/>
          <w:bCs/>
        </w:rPr>
        <w:t>178,50</w:t>
      </w:r>
      <w:r w:rsidR="00DA2B7E" w:rsidRPr="00DA2B7E">
        <w:rPr>
          <w:rFonts w:cstheme="minorHAnsi"/>
          <w:bCs/>
        </w:rPr>
        <w:t xml:space="preserve"> (quattromila</w:t>
      </w:r>
      <w:r w:rsidR="00651D7E">
        <w:rPr>
          <w:rFonts w:cstheme="minorHAnsi"/>
          <w:bCs/>
        </w:rPr>
        <w:t>centosettantotto</w:t>
      </w:r>
      <w:r w:rsidR="00DA2B7E" w:rsidRPr="00DA2B7E">
        <w:rPr>
          <w:rFonts w:cstheme="minorHAnsi"/>
          <w:bCs/>
        </w:rPr>
        <w:t>/</w:t>
      </w:r>
      <w:r w:rsidR="00651D7E">
        <w:rPr>
          <w:rFonts w:cstheme="minorHAnsi"/>
          <w:bCs/>
        </w:rPr>
        <w:t>5</w:t>
      </w:r>
      <w:r w:rsidR="00DA2B7E" w:rsidRPr="00DA2B7E">
        <w:rPr>
          <w:rFonts w:cstheme="minorHAnsi"/>
          <w:bCs/>
        </w:rPr>
        <w:t>0) IVA inclusa, sulla voce di bilancio COAN CA.04.40.05.01.01</w:t>
      </w:r>
      <w:r w:rsidR="00BA0C1E">
        <w:rPr>
          <w:rFonts w:cstheme="minorHAnsi"/>
          <w:bCs/>
        </w:rPr>
        <w:t xml:space="preserve"> e CA 04.41.04.05.02</w:t>
      </w:r>
      <w:r w:rsidR="00DA2B7E" w:rsidRPr="00DA2B7E">
        <w:rPr>
          <w:rFonts w:cstheme="minorHAnsi"/>
          <w:bCs/>
        </w:rPr>
        <w:t>, “Progetto CEOMED”CUP E68D19001720006</w:t>
      </w:r>
      <w:r w:rsidR="00DA2B7E">
        <w:rPr>
          <w:rFonts w:cstheme="minorHAnsi"/>
          <w:bCs/>
        </w:rPr>
        <w:t xml:space="preserve"> del bilancio </w:t>
      </w:r>
      <w:r w:rsidRPr="009E313E">
        <w:rPr>
          <w:rFonts w:cstheme="minorHAnsi"/>
          <w:bCs/>
        </w:rPr>
        <w:t>di previsione annuale autorizzatorio del DICEA per l’esercizio finanziario 202</w:t>
      </w:r>
      <w:r w:rsidR="00BE7CD8">
        <w:rPr>
          <w:rFonts w:cstheme="minorHAnsi"/>
          <w:bCs/>
        </w:rPr>
        <w:t>1</w:t>
      </w:r>
      <w:r w:rsidR="000A2A80" w:rsidRPr="009E313E">
        <w:rPr>
          <w:rFonts w:cstheme="minorHAnsi"/>
          <w:bCs/>
        </w:rPr>
        <w:t>;</w:t>
      </w:r>
    </w:p>
    <w:p w:rsidR="001F7D42" w:rsidRPr="001F7D42" w:rsidRDefault="001F7D42" w:rsidP="001F7D42">
      <w:pPr>
        <w:pStyle w:val="Paragrafoelenco"/>
        <w:jc w:val="both"/>
      </w:pPr>
    </w:p>
    <w:p w:rsidR="00651D7E" w:rsidRPr="0051345F" w:rsidRDefault="00651D7E" w:rsidP="00651D7E">
      <w:pPr>
        <w:pStyle w:val="Paragrafoelenco"/>
        <w:numPr>
          <w:ilvl w:val="0"/>
          <w:numId w:val="5"/>
        </w:numPr>
        <w:jc w:val="both"/>
      </w:pPr>
      <w:r w:rsidRPr="00735F8B">
        <w:rPr>
          <w:rFonts w:eastAsia="Times New Roman" w:cstheme="minorHAnsi"/>
          <w:lang w:eastAsia="zh-CN"/>
        </w:rPr>
        <w:t>Per i motivi espressi nella premessa, che si intendono integralmente richiamati:</w:t>
      </w:r>
      <w:r w:rsidRPr="00651D7E">
        <w:rPr>
          <w:rFonts w:cstheme="minorHAnsi"/>
          <w:bCs/>
        </w:rPr>
        <w:t xml:space="preserve"> </w:t>
      </w:r>
      <w:r w:rsidRPr="003F542D">
        <w:rPr>
          <w:rFonts w:cstheme="minorHAnsi"/>
          <w:bCs/>
        </w:rPr>
        <w:t xml:space="preserve">di dare mandato all’Unità organizzativa Responsabile del Procedimento, individuata nella persona della dott.ssa </w:t>
      </w:r>
      <w:r>
        <w:rPr>
          <w:rFonts w:cstheme="minorHAnsi"/>
          <w:bCs/>
        </w:rPr>
        <w:t xml:space="preserve">Cinzia De Marsanich </w:t>
      </w:r>
      <w:r w:rsidRPr="003F542D">
        <w:rPr>
          <w:rFonts w:cstheme="minorHAnsi"/>
          <w:bCs/>
        </w:rPr>
        <w:t xml:space="preserve">di porre in essere tutti gli adempimenti relativi agli obblighi di cui alla vigente normativa in materia di trasparenza e di prevenzione della corruzione, connessi </w:t>
      </w:r>
      <w:r w:rsidRPr="00735F8B">
        <w:rPr>
          <w:rFonts w:asciiTheme="majorHAnsi" w:eastAsia="Calibri" w:hAnsiTheme="majorHAnsi" w:cstheme="majorHAnsi"/>
        </w:rPr>
        <w:t>di avviso</w:t>
      </w:r>
      <w:r w:rsidRPr="003F542D">
        <w:rPr>
          <w:rFonts w:cstheme="minorHAnsi"/>
          <w:bCs/>
        </w:rPr>
        <w:t xml:space="preserve"> all’adozione del presente provvedimento</w:t>
      </w:r>
    </w:p>
    <w:p w:rsidR="00926686" w:rsidRPr="009E313E" w:rsidRDefault="00926686" w:rsidP="00926686">
      <w:pPr>
        <w:pStyle w:val="Paragrafoelenco"/>
        <w:jc w:val="both"/>
        <w:rPr>
          <w:rFonts w:eastAsia="Times New Roman" w:cs="Helvetica"/>
          <w:color w:val="333333"/>
          <w:sz w:val="24"/>
          <w:szCs w:val="24"/>
          <w:lang w:eastAsia="it-IT"/>
        </w:rPr>
      </w:pPr>
    </w:p>
    <w:p w:rsidR="0051345F" w:rsidRDefault="0051345F" w:rsidP="0051345F">
      <w:pPr>
        <w:pStyle w:val="Paragrafoelenco"/>
      </w:pPr>
    </w:p>
    <w:p w:rsidR="0051345F" w:rsidRDefault="0051345F" w:rsidP="0051345F">
      <w:pPr>
        <w:pStyle w:val="Paragrafoelenco"/>
      </w:pPr>
      <w:r>
        <w:tab/>
      </w:r>
      <w:r>
        <w:tab/>
      </w:r>
      <w:r>
        <w:tab/>
      </w:r>
      <w:r>
        <w:tab/>
      </w:r>
      <w:r w:rsidR="00926686">
        <w:tab/>
      </w:r>
      <w:r w:rsidR="00926686">
        <w:tab/>
      </w:r>
      <w:r>
        <w:tab/>
      </w:r>
      <w:r>
        <w:tab/>
        <w:t>IL DIRETTORE</w:t>
      </w:r>
    </w:p>
    <w:p w:rsidR="0051345F" w:rsidRDefault="00BE7CD8" w:rsidP="0051345F">
      <w:pPr>
        <w:pStyle w:val="Paragrafoelenco"/>
      </w:pPr>
      <w:r>
        <w:rPr>
          <w:noProof/>
          <w:lang w:eastAsia="it-IT"/>
        </w:rPr>
        <w:drawing>
          <wp:anchor distT="0" distB="0" distL="114300" distR="114300" simplePos="0" relativeHeight="251659264" behindDoc="1" locked="0" layoutInCell="1" allowOverlap="1">
            <wp:simplePos x="0" y="0"/>
            <wp:positionH relativeFrom="column">
              <wp:posOffset>3366135</wp:posOffset>
            </wp:positionH>
            <wp:positionV relativeFrom="paragraph">
              <wp:posOffset>26035</wp:posOffset>
            </wp:positionV>
            <wp:extent cx="2417064" cy="484632"/>
            <wp:effectExtent l="0" t="0" r="2540" b="0"/>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irma FP 7.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17064" cy="484632"/>
                    </a:xfrm>
                    <a:prstGeom prst="rect">
                      <a:avLst/>
                    </a:prstGeom>
                  </pic:spPr>
                </pic:pic>
              </a:graphicData>
            </a:graphic>
          </wp:anchor>
        </w:drawing>
      </w:r>
      <w:r w:rsidR="0051345F">
        <w:tab/>
      </w:r>
      <w:r w:rsidR="0051345F">
        <w:tab/>
      </w:r>
      <w:r w:rsidR="0051345F">
        <w:tab/>
      </w:r>
      <w:r w:rsidR="0051345F">
        <w:tab/>
      </w:r>
      <w:r w:rsidR="00926686">
        <w:tab/>
      </w:r>
      <w:r w:rsidR="00926686">
        <w:tab/>
      </w:r>
      <w:r w:rsidR="0051345F">
        <w:tab/>
        <w:t xml:space="preserve">    prof. ing. </w:t>
      </w:r>
      <w:r>
        <w:t>Francesco Pirozzi</w:t>
      </w: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sectPr w:rsidR="0051345F" w:rsidSect="007B5565">
      <w:headerReference w:type="default" r:id="rId9"/>
      <w:footerReference w:type="default" r:id="rId10"/>
      <w:headerReference w:type="first" r:id="rId11"/>
      <w:footerReference w:type="first" r:id="rId12"/>
      <w:pgSz w:w="11906" w:h="16838" w:code="9"/>
      <w:pgMar w:top="2268"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427D" w:rsidRDefault="00DE427D" w:rsidP="00324F6F">
      <w:pPr>
        <w:spacing w:after="0"/>
      </w:pPr>
      <w:r>
        <w:separator/>
      </w:r>
    </w:p>
  </w:endnote>
  <w:endnote w:type="continuationSeparator" w:id="0">
    <w:p w:rsidR="00DE427D" w:rsidRDefault="00DE427D" w:rsidP="00324F6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27E" w:rsidRPr="00701258" w:rsidRDefault="000924B6" w:rsidP="0018738A">
    <w:pPr>
      <w:pStyle w:val="Pidipagina"/>
      <w:jc w:val="center"/>
      <w:rPr>
        <w:sz w:val="20"/>
      </w:rPr>
    </w:pPr>
    <w:r>
      <w:rPr>
        <w:noProof/>
        <w:lang w:eastAsia="it-IT"/>
      </w:rPr>
      <mc:AlternateContent>
        <mc:Choice Requires="wps">
          <w:drawing>
            <wp:anchor distT="4294967295" distB="4294967295" distL="114300" distR="114300" simplePos="0" relativeHeight="251678720" behindDoc="0" locked="0" layoutInCell="1" allowOverlap="1">
              <wp:simplePos x="0" y="0"/>
              <wp:positionH relativeFrom="margin">
                <wp:posOffset>0</wp:posOffset>
              </wp:positionH>
              <wp:positionV relativeFrom="topMargin">
                <wp:posOffset>10084434</wp:posOffset>
              </wp:positionV>
              <wp:extent cx="6119495" cy="0"/>
              <wp:effectExtent l="0" t="0" r="33655" b="19050"/>
              <wp:wrapThrough wrapText="bothSides">
                <wp:wrapPolygon edited="0">
                  <wp:start x="0" y="-1"/>
                  <wp:lineTo x="0" y="-1"/>
                  <wp:lineTo x="21652" y="-1"/>
                  <wp:lineTo x="21652" y="-1"/>
                  <wp:lineTo x="0" y="-1"/>
                </wp:wrapPolygon>
              </wp:wrapThrough>
              <wp:docPr id="1"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19495"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AB74537" id="Connettore 1 3" o:spid="_x0000_s1026" style="position:absolute;flip:y;z-index:25167872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op-margin-area;mso-width-percent:0;mso-height-percent:0;mso-width-relative:margin;mso-height-relative:page" from="0,794.05pt" to="481.85pt,79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" strokecolor="red" strokeweight=".25pt">
              <o:lock v:ext="edit" shapetype="f"/>
              <w10:wrap type="through" anchorx="margin" anchory="margin"/>
            </v:line>
          </w:pict>
        </mc:Fallback>
      </mc:AlternateContent>
    </w:r>
    <w:r w:rsidR="00FF6272" w:rsidRPr="009F0616">
      <w:rPr>
        <w:sz w:val="20"/>
      </w:rPr>
      <w:t xml:space="preserve">Via Claudio 21, 80125 Napoli - email: </w:t>
    </w:r>
    <w:r w:rsidR="00FF6272">
      <w:rPr>
        <w:sz w:val="20"/>
      </w:rPr>
      <w:t>dicea@unina.it</w:t>
    </w:r>
    <w:r w:rsidR="00FF6272" w:rsidRPr="009F0616">
      <w:rPr>
        <w:sz w:val="20"/>
      </w:rPr>
      <w:t xml:space="preserve"> </w:t>
    </w:r>
    <w:r w:rsidR="00FF6272">
      <w:rPr>
        <w:sz w:val="20"/>
      </w:rPr>
      <w:t>–</w:t>
    </w:r>
    <w:r w:rsidR="00FF6272" w:rsidRPr="009F0616">
      <w:rPr>
        <w:rStyle w:val="Collegamentoipertestuale"/>
        <w:sz w:val="20"/>
        <w:u w:val="none"/>
      </w:rPr>
      <w:t xml:space="preserve"> </w:t>
    </w:r>
    <w:r w:rsidR="00FF6272" w:rsidRPr="009F0616">
      <w:rPr>
        <w:sz w:val="20"/>
      </w:rPr>
      <w:t>tel</w:t>
    </w:r>
    <w:r w:rsidR="00FF6272">
      <w:rPr>
        <w:sz w:val="20"/>
      </w:rPr>
      <w:t>.</w:t>
    </w:r>
    <w:r w:rsidR="00FF6272" w:rsidRPr="009F0616">
      <w:rPr>
        <w:sz w:val="20"/>
      </w:rPr>
      <w:t>: +39-081-768</w:t>
    </w:r>
    <w:r w:rsidR="00FF6272">
      <w:rPr>
        <w:sz w:val="20"/>
      </w:rPr>
      <w:t>3609</w:t>
    </w:r>
    <w:r w:rsidR="00FF6272" w:rsidRPr="009F0616">
      <w:rPr>
        <w:sz w:val="20"/>
      </w:rPr>
      <w:t xml:space="preserve"> - fax: +39-081-76</w:t>
    </w:r>
    <w:r w:rsidR="0018738A" w:rsidRPr="009F0616">
      <w:rPr>
        <w:sz w:val="20"/>
      </w:rPr>
      <w:t>83456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18B" w:rsidRPr="009F0616" w:rsidRDefault="000924B6" w:rsidP="000F427E">
    <w:pPr>
      <w:pStyle w:val="Pidipagina"/>
      <w:jc w:val="center"/>
      <w:rPr>
        <w:sz w:val="20"/>
      </w:rPr>
    </w:pPr>
    <w:r>
      <w:rPr>
        <w:noProof/>
        <w:lang w:eastAsia="it-IT"/>
      </w:rPr>
      <mc:AlternateContent>
        <mc:Choice Requires="wps">
          <w:drawing>
            <wp:anchor distT="4294967295" distB="4294967295" distL="114300" distR="114300" simplePos="0" relativeHeight="251676672" behindDoc="0" locked="0" layoutInCell="1" allowOverlap="1">
              <wp:simplePos x="0" y="0"/>
              <wp:positionH relativeFrom="margin">
                <wp:posOffset>0</wp:posOffset>
              </wp:positionH>
              <wp:positionV relativeFrom="topMargin">
                <wp:posOffset>10332084</wp:posOffset>
              </wp:positionV>
              <wp:extent cx="6119495" cy="0"/>
              <wp:effectExtent l="0" t="0" r="33655" b="19050"/>
              <wp:wrapThrough wrapText="bothSides">
                <wp:wrapPolygon edited="0">
                  <wp:start x="0" y="-1"/>
                  <wp:lineTo x="0" y="-1"/>
                  <wp:lineTo x="21652" y="-1"/>
                  <wp:lineTo x="21652" y="-1"/>
                  <wp:lineTo x="0" y="-1"/>
                </wp:wrapPolygon>
              </wp:wrapThrough>
              <wp:docPr id="4"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19495"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86D107C" id="Connettore 1 3" o:spid="_x0000_s1026" style="position:absolute;flip:y;z-index:25167667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op-margin-area;mso-width-percent:0;mso-height-percent:0;mso-width-relative:margin;mso-height-relative:page" from="0,813.55pt" to="481.85pt,8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" strokecolor="red" strokeweight=".25pt">
              <o:lock v:ext="edit" shapetype="f"/>
              <w10:wrap type="through" anchorx="margin" anchory="margin"/>
            </v:line>
          </w:pict>
        </mc:Fallback>
      </mc:AlternateContent>
    </w:r>
    <w:r w:rsidR="00E55ECD" w:rsidRPr="009F0616">
      <w:rPr>
        <w:sz w:val="20"/>
      </w:rPr>
      <w:t xml:space="preserve">Via Claudio 21, 80125 Napoli - email: </w:t>
    </w:r>
    <w:r w:rsidR="00E55ECD">
      <w:rPr>
        <w:sz w:val="20"/>
      </w:rPr>
      <w:t>dicea@unina.it</w:t>
    </w:r>
    <w:r w:rsidR="00E55ECD" w:rsidRPr="009F0616">
      <w:rPr>
        <w:sz w:val="20"/>
      </w:rPr>
      <w:t xml:space="preserve"> </w:t>
    </w:r>
    <w:r w:rsidR="00E55ECD">
      <w:rPr>
        <w:sz w:val="20"/>
      </w:rPr>
      <w:t>–</w:t>
    </w:r>
    <w:r w:rsidR="00E55ECD" w:rsidRPr="009F0616">
      <w:rPr>
        <w:rStyle w:val="Collegamentoipertestuale"/>
        <w:sz w:val="20"/>
        <w:u w:val="none"/>
      </w:rPr>
      <w:t xml:space="preserve"> </w:t>
    </w:r>
    <w:r w:rsidR="00E55ECD" w:rsidRPr="009F0616">
      <w:rPr>
        <w:sz w:val="20"/>
      </w:rPr>
      <w:t>tel</w:t>
    </w:r>
    <w:r w:rsidR="00E55ECD">
      <w:rPr>
        <w:sz w:val="20"/>
      </w:rPr>
      <w:t>.</w:t>
    </w:r>
    <w:r w:rsidR="00E55ECD" w:rsidRPr="009F0616">
      <w:rPr>
        <w:sz w:val="20"/>
      </w:rPr>
      <w:t>: +39-081-768</w:t>
    </w:r>
    <w:r w:rsidR="00E55ECD">
      <w:rPr>
        <w:sz w:val="20"/>
      </w:rPr>
      <w:t>3609</w:t>
    </w:r>
    <w:r w:rsidR="00E55ECD" w:rsidRPr="009F0616">
      <w:rPr>
        <w:sz w:val="20"/>
      </w:rPr>
      <w:t xml:space="preserve"> - fax: +39-081-7683456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427D" w:rsidRDefault="00DE427D" w:rsidP="00324F6F">
      <w:pPr>
        <w:spacing w:after="0"/>
      </w:pPr>
      <w:r>
        <w:separator/>
      </w:r>
    </w:p>
  </w:footnote>
  <w:footnote w:type="continuationSeparator" w:id="0">
    <w:p w:rsidR="00DE427D" w:rsidRDefault="00DE427D" w:rsidP="00324F6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70C" w:rsidRPr="000F2D7A" w:rsidRDefault="009B482B" w:rsidP="009B7AFC">
    <w:pPr>
      <w:pStyle w:val="Intestazione"/>
      <w:ind w:left="1418"/>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70528" behindDoc="0" locked="0" layoutInCell="1" allowOverlap="1">
          <wp:simplePos x="0" y="0"/>
          <wp:positionH relativeFrom="column">
            <wp:posOffset>71120</wp:posOffset>
          </wp:positionH>
          <wp:positionV relativeFrom="page">
            <wp:posOffset>342900</wp:posOffset>
          </wp:positionV>
          <wp:extent cx="864870" cy="862330"/>
          <wp:effectExtent l="0" t="0" r="0" b="0"/>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002363A0" w:rsidRPr="00ED45E6">
      <w:rPr>
        <w:rFonts w:asciiTheme="majorHAnsi" w:hAnsiTheme="majorHAnsi"/>
        <w:b/>
        <w:sz w:val="40"/>
        <w:szCs w:val="40"/>
      </w:rPr>
      <w:t>Università degli Studi di Napoli Federico II</w:t>
    </w:r>
    <w:r w:rsidR="002363A0" w:rsidRPr="0065100A">
      <w:rPr>
        <w:noProof/>
        <w:sz w:val="32"/>
        <w:szCs w:val="32"/>
        <w:lang w:eastAsia="it-IT"/>
      </w:rPr>
      <w:t xml:space="preserve"> </w:t>
    </w:r>
    <w:r w:rsidR="002363A0">
      <w:rPr>
        <w:noProof/>
        <w:sz w:val="32"/>
        <w:szCs w:val="32"/>
        <w:lang w:eastAsia="it-IT"/>
      </w:rPr>
      <w:br/>
    </w:r>
    <w:r w:rsidR="002363A0" w:rsidRPr="00ED45E6">
      <w:rPr>
        <w:rFonts w:asciiTheme="majorHAnsi" w:hAnsiTheme="majorHAnsi"/>
        <w:b/>
        <w:i/>
        <w:sz w:val="32"/>
        <w:szCs w:val="28"/>
      </w:rPr>
      <w:t>D</w:t>
    </w:r>
    <w:r w:rsidR="002363A0" w:rsidRPr="00ED45E6">
      <w:rPr>
        <w:rFonts w:asciiTheme="majorHAnsi" w:hAnsiTheme="majorHAnsi"/>
        <w:i/>
        <w:sz w:val="32"/>
        <w:szCs w:val="28"/>
      </w:rPr>
      <w:t xml:space="preserve">ipartimento di </w:t>
    </w:r>
    <w:r w:rsidR="002363A0" w:rsidRPr="00ED45E6">
      <w:rPr>
        <w:rFonts w:asciiTheme="majorHAnsi" w:hAnsiTheme="majorHAnsi"/>
        <w:b/>
        <w:i/>
        <w:sz w:val="32"/>
        <w:szCs w:val="28"/>
      </w:rPr>
      <w:t>I</w:t>
    </w:r>
    <w:r w:rsidR="002363A0" w:rsidRPr="00ED45E6">
      <w:rPr>
        <w:rFonts w:asciiTheme="majorHAnsi" w:hAnsiTheme="majorHAnsi"/>
        <w:i/>
        <w:sz w:val="32"/>
        <w:szCs w:val="28"/>
      </w:rPr>
      <w:t xml:space="preserve">ngegneria </w:t>
    </w:r>
    <w:r w:rsidR="002363A0" w:rsidRPr="00ED45E6">
      <w:rPr>
        <w:rFonts w:asciiTheme="majorHAnsi" w:hAnsiTheme="majorHAnsi"/>
        <w:b/>
        <w:i/>
        <w:sz w:val="32"/>
        <w:szCs w:val="28"/>
      </w:rPr>
      <w:t>C</w:t>
    </w:r>
    <w:r w:rsidR="002363A0" w:rsidRPr="00ED45E6">
      <w:rPr>
        <w:rFonts w:asciiTheme="majorHAnsi" w:hAnsiTheme="majorHAnsi"/>
        <w:i/>
        <w:sz w:val="32"/>
        <w:szCs w:val="28"/>
      </w:rPr>
      <w:t xml:space="preserve">ivile, </w:t>
    </w:r>
    <w:r w:rsidR="002363A0" w:rsidRPr="00ED45E6">
      <w:rPr>
        <w:rFonts w:asciiTheme="majorHAnsi" w:hAnsiTheme="majorHAnsi"/>
        <w:b/>
        <w:i/>
        <w:sz w:val="32"/>
        <w:szCs w:val="28"/>
      </w:rPr>
      <w:t>E</w:t>
    </w:r>
    <w:r w:rsidR="002363A0" w:rsidRPr="00ED45E6">
      <w:rPr>
        <w:rFonts w:asciiTheme="majorHAnsi" w:hAnsiTheme="majorHAnsi"/>
        <w:i/>
        <w:sz w:val="32"/>
        <w:szCs w:val="28"/>
      </w:rPr>
      <w:t xml:space="preserve">dile e </w:t>
    </w:r>
    <w:r w:rsidR="002363A0" w:rsidRPr="00ED45E6">
      <w:rPr>
        <w:rFonts w:asciiTheme="majorHAnsi" w:hAnsiTheme="majorHAnsi"/>
        <w:b/>
        <w:i/>
        <w:sz w:val="32"/>
        <w:szCs w:val="28"/>
      </w:rPr>
      <w:t>A</w:t>
    </w:r>
    <w:r w:rsidR="002363A0">
      <w:rPr>
        <w:rFonts w:asciiTheme="majorHAnsi" w:hAnsiTheme="majorHAnsi"/>
        <w:i/>
        <w:sz w:val="32"/>
        <w:szCs w:val="28"/>
      </w:rPr>
      <w:t>mbientale</w:t>
    </w:r>
    <w:r w:rsidR="000924B6">
      <w:rPr>
        <w:rFonts w:asciiTheme="majorHAnsi" w:hAnsiTheme="majorHAnsi"/>
        <w:noProof/>
        <w:color w:val="C00000"/>
        <w:sz w:val="26"/>
        <w:szCs w:val="26"/>
        <w:lang w:eastAsia="it-IT"/>
      </w:rPr>
      <mc:AlternateContent>
        <mc:Choice Requires="wps">
          <w:drawing>
            <wp:anchor distT="4294967295" distB="4294967295" distL="114300" distR="114300" simplePos="0" relativeHeight="251671552" behindDoc="0" locked="0" layoutInCell="1" allowOverlap="1">
              <wp:simplePos x="0" y="0"/>
              <wp:positionH relativeFrom="margin">
                <wp:align>center</wp:align>
              </wp:positionH>
              <wp:positionV relativeFrom="topMargin">
                <wp:posOffset>1260474</wp:posOffset>
              </wp:positionV>
              <wp:extent cx="6120130" cy="0"/>
              <wp:effectExtent l="0" t="0" r="33020" b="19050"/>
              <wp:wrapThrough wrapText="bothSides">
                <wp:wrapPolygon edited="0">
                  <wp:start x="0" y="-1"/>
                  <wp:lineTo x="0" y="-1"/>
                  <wp:lineTo x="21649" y="-1"/>
                  <wp:lineTo x="21649" y="-1"/>
                  <wp:lineTo x="0" y="-1"/>
                </wp:wrapPolygon>
              </wp:wrapThrough>
              <wp:docPr id="5"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F844215" id="Connettore 1 3" o:spid="_x0000_s1026" style="position:absolute;flip:y;z-index:251671552;visibility:visible;mso-wrap-style:square;mso-width-percent:0;mso-height-percent:0;mso-wrap-distance-left:9pt;mso-wrap-distance-top:-3e-5mm;mso-wrap-distance-right:9pt;mso-wrap-distance-bottom:-3e-5mm;mso-position-horizontal:center;mso-position-horizontal-relative:margin;mso-position-vertical:absolute;mso-position-vertical-relative:top-margin-area;mso-width-percent:0;mso-height-percent:0;mso-width-relative:margin;mso-height-relative:page"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" strokecolor="red" strokeweight=".25pt">
              <o:lock v:ext="edit" shapetype="f"/>
              <w10:wrap type="through" anchorx="margin" anchory="margin"/>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82B" w:rsidRDefault="009B482B" w:rsidP="009B482B">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73600" behindDoc="0" locked="0" layoutInCell="1" allowOverlap="1">
          <wp:simplePos x="0" y="0"/>
          <wp:positionH relativeFrom="column">
            <wp:posOffset>71120</wp:posOffset>
          </wp:positionH>
          <wp:positionV relativeFrom="page">
            <wp:posOffset>342900</wp:posOffset>
          </wp:positionV>
          <wp:extent cx="864870" cy="862330"/>
          <wp:effectExtent l="0" t="0" r="0" b="0"/>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Pr="00ED45E6">
      <w:rPr>
        <w:rFonts w:asciiTheme="majorHAnsi" w:hAnsiTheme="majorHAnsi"/>
        <w:b/>
        <w:sz w:val="40"/>
        <w:szCs w:val="40"/>
      </w:rPr>
      <w:t>Università degli Studi di Napoli Federico II</w:t>
    </w:r>
    <w:r w:rsidRPr="0065100A">
      <w:rPr>
        <w:noProof/>
        <w:sz w:val="32"/>
        <w:szCs w:val="32"/>
        <w:lang w:eastAsia="it-IT"/>
      </w:rPr>
      <w:t xml:space="preserve"> </w:t>
    </w:r>
    <w:r>
      <w:rPr>
        <w:noProof/>
        <w:sz w:val="32"/>
        <w:szCs w:val="32"/>
        <w:lang w:eastAsia="it-IT"/>
      </w:rPr>
      <w:br/>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rsidR="00BA3E9D" w:rsidRPr="00E55ECD" w:rsidRDefault="00E55ECD" w:rsidP="00E55ECD">
    <w:pPr>
      <w:jc w:val="center"/>
      <w:rPr>
        <w:rFonts w:asciiTheme="majorHAnsi" w:hAnsiTheme="majorHAnsi"/>
        <w:sz w:val="26"/>
        <w:szCs w:val="26"/>
      </w:rPr>
    </w:pPr>
    <w:r w:rsidRPr="00E55ECD">
      <w:rPr>
        <w:rFonts w:asciiTheme="majorHAnsi" w:hAnsiTheme="majorHAnsi"/>
        <w:sz w:val="26"/>
        <w:szCs w:val="26"/>
      </w:rPr>
      <w:t>Ufficio Dipartimenta</w:t>
    </w:r>
    <w:r w:rsidR="000924B6">
      <w:rPr>
        <w:rFonts w:asciiTheme="majorHAnsi" w:hAnsiTheme="majorHAnsi"/>
        <w:noProof/>
        <w:color w:val="C00000"/>
        <w:sz w:val="26"/>
        <w:szCs w:val="26"/>
        <w:lang w:eastAsia="it-IT"/>
      </w:rPr>
      <mc:AlternateContent>
        <mc:Choice Requires="wps">
          <w:drawing>
            <wp:anchor distT="4294967295" distB="4294967295" distL="114300" distR="114300" simplePos="0" relativeHeight="251674624" behindDoc="0" locked="0" layoutInCell="1" allowOverlap="1">
              <wp:simplePos x="0" y="0"/>
              <wp:positionH relativeFrom="margin">
                <wp:align>center</wp:align>
              </wp:positionH>
              <wp:positionV relativeFrom="topMargin">
                <wp:posOffset>1260474</wp:posOffset>
              </wp:positionV>
              <wp:extent cx="6120130" cy="0"/>
              <wp:effectExtent l="0" t="0" r="33020" b="19050"/>
              <wp:wrapThrough wrapText="bothSides">
                <wp:wrapPolygon edited="0">
                  <wp:start x="0" y="-1"/>
                  <wp:lineTo x="0" y="-1"/>
                  <wp:lineTo x="21649" y="-1"/>
                  <wp:lineTo x="21649" y="-1"/>
                  <wp:lineTo x="0" y="-1"/>
                </wp:wrapPolygon>
              </wp:wrapThrough>
              <wp:docPr id="2"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30CDA8C" id="Connettore 1 3" o:spid="_x0000_s1026" style="position:absolute;flip:y;z-index:25167462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op-margin-area;mso-width-percent:0;mso-height-percent:0;mso-width-relative:margin;mso-height-relative:page"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" strokecolor="red" strokeweight=".25pt">
              <o:lock v:ext="edit" shapetype="f"/>
              <w10:wrap type="through" anchorx="margin" anchory="margin"/>
            </v:line>
          </w:pict>
        </mc:Fallback>
      </mc:AlternateContent>
    </w:r>
    <w:r w:rsidRPr="00E55ECD">
      <w:rPr>
        <w:rFonts w:asciiTheme="majorHAnsi" w:hAnsiTheme="majorHAnsi"/>
        <w:sz w:val="26"/>
        <w:szCs w:val="26"/>
      </w:rPr>
      <w:t>le Contabilità</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150B7"/>
    <w:multiLevelType w:val="hybridMultilevel"/>
    <w:tmpl w:val="C7823DF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F373DD3"/>
    <w:multiLevelType w:val="hybridMultilevel"/>
    <w:tmpl w:val="1AE63AD4"/>
    <w:lvl w:ilvl="0" w:tplc="24E27A04">
      <w:start w:val="1"/>
      <w:numFmt w:val="decimal"/>
      <w:lvlText w:val="%1."/>
      <w:lvlJc w:val="left"/>
      <w:pPr>
        <w:ind w:left="719" w:hanging="567"/>
      </w:pPr>
      <w:rPr>
        <w:rFonts w:ascii="Calibri" w:eastAsia="Calibri" w:hAnsi="Calibri" w:cs="Calibri" w:hint="default"/>
        <w:w w:val="100"/>
        <w:sz w:val="22"/>
        <w:szCs w:val="22"/>
      </w:rPr>
    </w:lvl>
    <w:lvl w:ilvl="1" w:tplc="681A3BFE">
      <w:start w:val="1"/>
      <w:numFmt w:val="bullet"/>
      <w:lvlText w:val="•"/>
      <w:lvlJc w:val="left"/>
      <w:pPr>
        <w:ind w:left="1642" w:hanging="567"/>
      </w:pPr>
      <w:rPr>
        <w:rFonts w:hint="default"/>
      </w:rPr>
    </w:lvl>
    <w:lvl w:ilvl="2" w:tplc="C95A37F2">
      <w:start w:val="1"/>
      <w:numFmt w:val="bullet"/>
      <w:lvlText w:val="•"/>
      <w:lvlJc w:val="left"/>
      <w:pPr>
        <w:ind w:left="2565" w:hanging="567"/>
      </w:pPr>
      <w:rPr>
        <w:rFonts w:hint="default"/>
      </w:rPr>
    </w:lvl>
    <w:lvl w:ilvl="3" w:tplc="9A38016A">
      <w:start w:val="1"/>
      <w:numFmt w:val="bullet"/>
      <w:lvlText w:val="•"/>
      <w:lvlJc w:val="left"/>
      <w:pPr>
        <w:ind w:left="3487" w:hanging="567"/>
      </w:pPr>
      <w:rPr>
        <w:rFonts w:hint="default"/>
      </w:rPr>
    </w:lvl>
    <w:lvl w:ilvl="4" w:tplc="A8C4DF4A">
      <w:start w:val="1"/>
      <w:numFmt w:val="bullet"/>
      <w:lvlText w:val="•"/>
      <w:lvlJc w:val="left"/>
      <w:pPr>
        <w:ind w:left="4410" w:hanging="567"/>
      </w:pPr>
      <w:rPr>
        <w:rFonts w:hint="default"/>
      </w:rPr>
    </w:lvl>
    <w:lvl w:ilvl="5" w:tplc="97CCF2A8">
      <w:start w:val="1"/>
      <w:numFmt w:val="bullet"/>
      <w:lvlText w:val="•"/>
      <w:lvlJc w:val="left"/>
      <w:pPr>
        <w:ind w:left="5333" w:hanging="567"/>
      </w:pPr>
      <w:rPr>
        <w:rFonts w:hint="default"/>
      </w:rPr>
    </w:lvl>
    <w:lvl w:ilvl="6" w:tplc="D19C08FA">
      <w:start w:val="1"/>
      <w:numFmt w:val="bullet"/>
      <w:lvlText w:val="•"/>
      <w:lvlJc w:val="left"/>
      <w:pPr>
        <w:ind w:left="6255" w:hanging="567"/>
      </w:pPr>
      <w:rPr>
        <w:rFonts w:hint="default"/>
      </w:rPr>
    </w:lvl>
    <w:lvl w:ilvl="7" w:tplc="AB12729C">
      <w:start w:val="1"/>
      <w:numFmt w:val="bullet"/>
      <w:lvlText w:val="•"/>
      <w:lvlJc w:val="left"/>
      <w:pPr>
        <w:ind w:left="7178" w:hanging="567"/>
      </w:pPr>
      <w:rPr>
        <w:rFonts w:hint="default"/>
      </w:rPr>
    </w:lvl>
    <w:lvl w:ilvl="8" w:tplc="57D4C258">
      <w:start w:val="1"/>
      <w:numFmt w:val="bullet"/>
      <w:lvlText w:val="•"/>
      <w:lvlJc w:val="left"/>
      <w:pPr>
        <w:ind w:left="8101" w:hanging="567"/>
      </w:pPr>
      <w:rPr>
        <w:rFonts w:hint="default"/>
      </w:rPr>
    </w:lvl>
  </w:abstractNum>
  <w:abstractNum w:abstractNumId="2" w15:restartNumberingAfterBreak="0">
    <w:nsid w:val="5705201E"/>
    <w:multiLevelType w:val="hybridMultilevel"/>
    <w:tmpl w:val="611E177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CCA7D7B"/>
    <w:multiLevelType w:val="hybridMultilevel"/>
    <w:tmpl w:val="3C8C1E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40C6951"/>
    <w:multiLevelType w:val="multilevel"/>
    <w:tmpl w:val="2B8ACC5A"/>
    <w:styleLink w:val="WWNum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6E255FED"/>
    <w:multiLevelType w:val="hybridMultilevel"/>
    <w:tmpl w:val="B80C593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9"/>
  <w:hyphenationZone w:val="283"/>
  <w:drawingGridHorizontalSpacing w:val="57"/>
  <w:drawingGridVerticalSpacing w:val="181"/>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5CA"/>
    <w:rsid w:val="00011593"/>
    <w:rsid w:val="0003736B"/>
    <w:rsid w:val="0007214C"/>
    <w:rsid w:val="00080F31"/>
    <w:rsid w:val="00083BA2"/>
    <w:rsid w:val="000924B6"/>
    <w:rsid w:val="0009387E"/>
    <w:rsid w:val="000A1089"/>
    <w:rsid w:val="000A2A80"/>
    <w:rsid w:val="000A32A7"/>
    <w:rsid w:val="000C33D6"/>
    <w:rsid w:val="000C77AA"/>
    <w:rsid w:val="000D6B36"/>
    <w:rsid w:val="000D7C55"/>
    <w:rsid w:val="000E2851"/>
    <w:rsid w:val="000E7B70"/>
    <w:rsid w:val="000F2D7A"/>
    <w:rsid w:val="000F427E"/>
    <w:rsid w:val="000F42F2"/>
    <w:rsid w:val="0011711A"/>
    <w:rsid w:val="00120C5D"/>
    <w:rsid w:val="001217CC"/>
    <w:rsid w:val="00152C58"/>
    <w:rsid w:val="00154F17"/>
    <w:rsid w:val="00155602"/>
    <w:rsid w:val="00155FA3"/>
    <w:rsid w:val="00173845"/>
    <w:rsid w:val="001750DE"/>
    <w:rsid w:val="00180C07"/>
    <w:rsid w:val="0018738A"/>
    <w:rsid w:val="00190C73"/>
    <w:rsid w:val="001C3BD4"/>
    <w:rsid w:val="001C6C7C"/>
    <w:rsid w:val="001F2B2D"/>
    <w:rsid w:val="001F7D42"/>
    <w:rsid w:val="002041B9"/>
    <w:rsid w:val="0021202A"/>
    <w:rsid w:val="00212ECC"/>
    <w:rsid w:val="0022241A"/>
    <w:rsid w:val="00230876"/>
    <w:rsid w:val="002363A0"/>
    <w:rsid w:val="002675F7"/>
    <w:rsid w:val="002818C2"/>
    <w:rsid w:val="00287292"/>
    <w:rsid w:val="002A0A48"/>
    <w:rsid w:val="002A0C55"/>
    <w:rsid w:val="002A44AA"/>
    <w:rsid w:val="002C0C0A"/>
    <w:rsid w:val="002D6246"/>
    <w:rsid w:val="002F7C30"/>
    <w:rsid w:val="00301F69"/>
    <w:rsid w:val="00320D72"/>
    <w:rsid w:val="00322322"/>
    <w:rsid w:val="00324F6F"/>
    <w:rsid w:val="003336A0"/>
    <w:rsid w:val="00337226"/>
    <w:rsid w:val="0036018B"/>
    <w:rsid w:val="00360C2D"/>
    <w:rsid w:val="003701F9"/>
    <w:rsid w:val="003706B8"/>
    <w:rsid w:val="00373793"/>
    <w:rsid w:val="00395A33"/>
    <w:rsid w:val="00397E8B"/>
    <w:rsid w:val="003A7D7A"/>
    <w:rsid w:val="003C50BE"/>
    <w:rsid w:val="003E51ED"/>
    <w:rsid w:val="003F542D"/>
    <w:rsid w:val="00410F2E"/>
    <w:rsid w:val="00425779"/>
    <w:rsid w:val="0043160D"/>
    <w:rsid w:val="00443E9C"/>
    <w:rsid w:val="00445975"/>
    <w:rsid w:val="00483370"/>
    <w:rsid w:val="00497730"/>
    <w:rsid w:val="004A1FA9"/>
    <w:rsid w:val="004B2A27"/>
    <w:rsid w:val="004C4CDB"/>
    <w:rsid w:val="004C5BA2"/>
    <w:rsid w:val="00501D0F"/>
    <w:rsid w:val="00507B3A"/>
    <w:rsid w:val="0051345F"/>
    <w:rsid w:val="00525822"/>
    <w:rsid w:val="0056303B"/>
    <w:rsid w:val="005647BA"/>
    <w:rsid w:val="005830AB"/>
    <w:rsid w:val="00596D7E"/>
    <w:rsid w:val="005B4886"/>
    <w:rsid w:val="005B4953"/>
    <w:rsid w:val="005B775B"/>
    <w:rsid w:val="005C006A"/>
    <w:rsid w:val="005E270C"/>
    <w:rsid w:val="005F1546"/>
    <w:rsid w:val="00605843"/>
    <w:rsid w:val="00605AC5"/>
    <w:rsid w:val="00612F68"/>
    <w:rsid w:val="006240ED"/>
    <w:rsid w:val="00630326"/>
    <w:rsid w:val="00643101"/>
    <w:rsid w:val="0065100A"/>
    <w:rsid w:val="00651D7E"/>
    <w:rsid w:val="006542BB"/>
    <w:rsid w:val="00673245"/>
    <w:rsid w:val="006B4C26"/>
    <w:rsid w:val="006C239F"/>
    <w:rsid w:val="006D0B5D"/>
    <w:rsid w:val="006E30C7"/>
    <w:rsid w:val="00701258"/>
    <w:rsid w:val="00706C35"/>
    <w:rsid w:val="0071046C"/>
    <w:rsid w:val="0071335B"/>
    <w:rsid w:val="00742117"/>
    <w:rsid w:val="0075158E"/>
    <w:rsid w:val="00762101"/>
    <w:rsid w:val="00764D4B"/>
    <w:rsid w:val="007656C0"/>
    <w:rsid w:val="00777D48"/>
    <w:rsid w:val="00792D13"/>
    <w:rsid w:val="007A2073"/>
    <w:rsid w:val="007A21CE"/>
    <w:rsid w:val="007A4FB0"/>
    <w:rsid w:val="007A7378"/>
    <w:rsid w:val="007B5565"/>
    <w:rsid w:val="007B7C78"/>
    <w:rsid w:val="007C4073"/>
    <w:rsid w:val="007E110A"/>
    <w:rsid w:val="007E3460"/>
    <w:rsid w:val="0081215D"/>
    <w:rsid w:val="008141C8"/>
    <w:rsid w:val="00814983"/>
    <w:rsid w:val="008202A0"/>
    <w:rsid w:val="0084407D"/>
    <w:rsid w:val="00847242"/>
    <w:rsid w:val="00850E6E"/>
    <w:rsid w:val="00871990"/>
    <w:rsid w:val="00876D85"/>
    <w:rsid w:val="008833A7"/>
    <w:rsid w:val="00887997"/>
    <w:rsid w:val="00893CA7"/>
    <w:rsid w:val="0089436E"/>
    <w:rsid w:val="008A3738"/>
    <w:rsid w:val="008C1F4E"/>
    <w:rsid w:val="00902C40"/>
    <w:rsid w:val="00910217"/>
    <w:rsid w:val="00926686"/>
    <w:rsid w:val="00985C4C"/>
    <w:rsid w:val="009B482B"/>
    <w:rsid w:val="009B7AFC"/>
    <w:rsid w:val="009D5D9E"/>
    <w:rsid w:val="009E313E"/>
    <w:rsid w:val="009F0616"/>
    <w:rsid w:val="00A0286B"/>
    <w:rsid w:val="00A2748D"/>
    <w:rsid w:val="00A36310"/>
    <w:rsid w:val="00A513AD"/>
    <w:rsid w:val="00A60F4C"/>
    <w:rsid w:val="00A66365"/>
    <w:rsid w:val="00A74339"/>
    <w:rsid w:val="00A90299"/>
    <w:rsid w:val="00AA0285"/>
    <w:rsid w:val="00AB0D5B"/>
    <w:rsid w:val="00AB616C"/>
    <w:rsid w:val="00AF28D4"/>
    <w:rsid w:val="00B00351"/>
    <w:rsid w:val="00B164C0"/>
    <w:rsid w:val="00B274F7"/>
    <w:rsid w:val="00B63D6F"/>
    <w:rsid w:val="00B724FE"/>
    <w:rsid w:val="00B837C9"/>
    <w:rsid w:val="00B9625F"/>
    <w:rsid w:val="00BA031F"/>
    <w:rsid w:val="00BA0C1E"/>
    <w:rsid w:val="00BA3E9D"/>
    <w:rsid w:val="00BA6553"/>
    <w:rsid w:val="00BE7CD8"/>
    <w:rsid w:val="00BF7652"/>
    <w:rsid w:val="00C12AE2"/>
    <w:rsid w:val="00C15D8E"/>
    <w:rsid w:val="00C1692A"/>
    <w:rsid w:val="00C16CDA"/>
    <w:rsid w:val="00C22B4A"/>
    <w:rsid w:val="00C264C8"/>
    <w:rsid w:val="00C4291C"/>
    <w:rsid w:val="00C5496E"/>
    <w:rsid w:val="00C7704B"/>
    <w:rsid w:val="00CA5CB5"/>
    <w:rsid w:val="00CD4743"/>
    <w:rsid w:val="00D002EB"/>
    <w:rsid w:val="00D034EE"/>
    <w:rsid w:val="00D039E9"/>
    <w:rsid w:val="00D30F34"/>
    <w:rsid w:val="00D334BB"/>
    <w:rsid w:val="00D36F6B"/>
    <w:rsid w:val="00D43206"/>
    <w:rsid w:val="00D61978"/>
    <w:rsid w:val="00D63473"/>
    <w:rsid w:val="00DA2B7E"/>
    <w:rsid w:val="00DA5EB7"/>
    <w:rsid w:val="00DA790B"/>
    <w:rsid w:val="00DB319C"/>
    <w:rsid w:val="00DB7B78"/>
    <w:rsid w:val="00DD0284"/>
    <w:rsid w:val="00DE427D"/>
    <w:rsid w:val="00DF7B71"/>
    <w:rsid w:val="00DF7D7B"/>
    <w:rsid w:val="00E0138E"/>
    <w:rsid w:val="00E020E5"/>
    <w:rsid w:val="00E16134"/>
    <w:rsid w:val="00E301B3"/>
    <w:rsid w:val="00E32D29"/>
    <w:rsid w:val="00E3400D"/>
    <w:rsid w:val="00E343E2"/>
    <w:rsid w:val="00E55ECD"/>
    <w:rsid w:val="00E5642F"/>
    <w:rsid w:val="00E61693"/>
    <w:rsid w:val="00E650F9"/>
    <w:rsid w:val="00E66000"/>
    <w:rsid w:val="00E92EC7"/>
    <w:rsid w:val="00E9472B"/>
    <w:rsid w:val="00EB3DC0"/>
    <w:rsid w:val="00EB4CA1"/>
    <w:rsid w:val="00EB68D3"/>
    <w:rsid w:val="00EC4DDA"/>
    <w:rsid w:val="00ED45E6"/>
    <w:rsid w:val="00F06251"/>
    <w:rsid w:val="00F07821"/>
    <w:rsid w:val="00F07B3F"/>
    <w:rsid w:val="00F11E0E"/>
    <w:rsid w:val="00F175EE"/>
    <w:rsid w:val="00F17850"/>
    <w:rsid w:val="00F26126"/>
    <w:rsid w:val="00F367F7"/>
    <w:rsid w:val="00F40A08"/>
    <w:rsid w:val="00F45BAF"/>
    <w:rsid w:val="00F845CA"/>
    <w:rsid w:val="00F941A4"/>
    <w:rsid w:val="00FB67FF"/>
    <w:rsid w:val="00FC5285"/>
    <w:rsid w:val="00FD1B09"/>
    <w:rsid w:val="00FD2569"/>
    <w:rsid w:val="00FE11F2"/>
    <w:rsid w:val="00FE7E1E"/>
    <w:rsid w:val="00FF405C"/>
    <w:rsid w:val="00FF4E01"/>
    <w:rsid w:val="00FF62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61492867-FEBB-4CF3-A946-F50E59706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845CA"/>
    <w:pPr>
      <w:spacing w:before="120" w:after="120"/>
    </w:pPr>
    <w:rPr>
      <w:rFonts w:asciiTheme="minorHAnsi" w:eastAsiaTheme="minorHAnsi" w:hAnsiTheme="minorHAnsi" w:cstheme="minorBidi"/>
      <w:sz w:val="22"/>
      <w:szCs w:val="22"/>
      <w:lang w:eastAsia="en-US"/>
    </w:rPr>
  </w:style>
  <w:style w:type="paragraph" w:styleId="Titolo1">
    <w:name w:val="heading 1"/>
    <w:basedOn w:val="Normale"/>
    <w:link w:val="Titolo1Carattere"/>
    <w:uiPriority w:val="9"/>
    <w:qFormat/>
    <w:locked/>
    <w:rsid w:val="00D30F34"/>
    <w:pPr>
      <w:widowControl w:val="0"/>
      <w:spacing w:after="0"/>
      <w:ind w:left="3851"/>
      <w:jc w:val="center"/>
      <w:outlineLvl w:val="0"/>
    </w:pPr>
    <w:rPr>
      <w:rFonts w:eastAsia="Calibri" w:cs="Calibri"/>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semiHidden/>
    <w:rsid w:val="00324F6F"/>
    <w:pPr>
      <w:tabs>
        <w:tab w:val="center" w:pos="4819"/>
        <w:tab w:val="right" w:pos="9638"/>
      </w:tabs>
      <w:spacing w:after="0"/>
    </w:pPr>
  </w:style>
  <w:style w:type="character" w:customStyle="1" w:styleId="IntestazioneCarattere">
    <w:name w:val="Intestazione Carattere"/>
    <w:basedOn w:val="Carpredefinitoparagrafo"/>
    <w:link w:val="Intestazione"/>
    <w:semiHidden/>
    <w:locked/>
    <w:rsid w:val="00324F6F"/>
    <w:rPr>
      <w:rFonts w:cs="Times New Roman"/>
    </w:rPr>
  </w:style>
  <w:style w:type="paragraph" w:styleId="Pidipagina">
    <w:name w:val="footer"/>
    <w:basedOn w:val="Normale"/>
    <w:link w:val="PidipaginaCarattere"/>
    <w:uiPriority w:val="99"/>
    <w:rsid w:val="00324F6F"/>
    <w:pPr>
      <w:tabs>
        <w:tab w:val="center" w:pos="4819"/>
        <w:tab w:val="right" w:pos="9638"/>
      </w:tabs>
      <w:spacing w:after="0"/>
    </w:pPr>
  </w:style>
  <w:style w:type="character" w:customStyle="1" w:styleId="PidipaginaCarattere">
    <w:name w:val="Piè di pagina Carattere"/>
    <w:basedOn w:val="Carpredefinitoparagrafo"/>
    <w:link w:val="Pidipagina"/>
    <w:uiPriority w:val="99"/>
    <w:locked/>
    <w:rsid w:val="00324F6F"/>
    <w:rPr>
      <w:rFonts w:cs="Times New Roman"/>
    </w:rPr>
  </w:style>
  <w:style w:type="paragraph" w:styleId="Testofumetto">
    <w:name w:val="Balloon Text"/>
    <w:basedOn w:val="Normale"/>
    <w:link w:val="TestofumettoCarattere"/>
    <w:rsid w:val="00FC5285"/>
    <w:pPr>
      <w:spacing w:after="0"/>
    </w:pPr>
    <w:rPr>
      <w:rFonts w:ascii="Tahoma" w:hAnsi="Tahoma" w:cs="Tahoma"/>
      <w:sz w:val="16"/>
      <w:szCs w:val="16"/>
    </w:rPr>
  </w:style>
  <w:style w:type="character" w:customStyle="1" w:styleId="TestofumettoCarattere">
    <w:name w:val="Testo fumetto Carattere"/>
    <w:basedOn w:val="Carpredefinitoparagrafo"/>
    <w:link w:val="Testofumetto"/>
    <w:rsid w:val="00FC5285"/>
    <w:rPr>
      <w:rFonts w:ascii="Tahoma" w:eastAsia="Times New Roman" w:hAnsi="Tahoma" w:cs="Tahoma"/>
      <w:sz w:val="16"/>
      <w:szCs w:val="16"/>
      <w:lang w:eastAsia="en-US"/>
    </w:rPr>
  </w:style>
  <w:style w:type="character" w:styleId="Collegamentoipertestuale">
    <w:name w:val="Hyperlink"/>
    <w:basedOn w:val="Carpredefinitoparagrafo"/>
    <w:unhideWhenUsed/>
    <w:rsid w:val="00443E9C"/>
    <w:rPr>
      <w:color w:val="0000FF" w:themeColor="hyperlink"/>
      <w:u w:val="single"/>
    </w:rPr>
  </w:style>
  <w:style w:type="paragraph" w:styleId="Paragrafoelenco">
    <w:name w:val="List Paragraph"/>
    <w:basedOn w:val="Normale"/>
    <w:qFormat/>
    <w:rsid w:val="00D002EB"/>
    <w:pPr>
      <w:ind w:left="720"/>
      <w:contextualSpacing/>
    </w:pPr>
  </w:style>
  <w:style w:type="character" w:styleId="Enfasigrassetto">
    <w:name w:val="Strong"/>
    <w:basedOn w:val="Carpredefinitoparagrafo"/>
    <w:uiPriority w:val="22"/>
    <w:qFormat/>
    <w:locked/>
    <w:rsid w:val="002A0C55"/>
    <w:rPr>
      <w:b/>
      <w:bCs/>
    </w:rPr>
  </w:style>
  <w:style w:type="character" w:customStyle="1" w:styleId="Titolo1Carattere">
    <w:name w:val="Titolo 1 Carattere"/>
    <w:basedOn w:val="Carpredefinitoparagrafo"/>
    <w:link w:val="Titolo1"/>
    <w:uiPriority w:val="9"/>
    <w:rsid w:val="00D30F34"/>
    <w:rPr>
      <w:rFonts w:cs="Calibri"/>
      <w:b/>
      <w:bCs/>
      <w:sz w:val="22"/>
      <w:szCs w:val="22"/>
      <w:lang w:eastAsia="en-US"/>
    </w:rPr>
  </w:style>
  <w:style w:type="paragraph" w:styleId="Corpotesto">
    <w:name w:val="Body Text"/>
    <w:basedOn w:val="Normale"/>
    <w:link w:val="CorpotestoCarattere"/>
    <w:uiPriority w:val="1"/>
    <w:qFormat/>
    <w:rsid w:val="00D30F34"/>
    <w:pPr>
      <w:widowControl w:val="0"/>
      <w:spacing w:after="0"/>
    </w:pPr>
    <w:rPr>
      <w:rFonts w:eastAsia="Calibri" w:cs="Calibri"/>
    </w:rPr>
  </w:style>
  <w:style w:type="character" w:customStyle="1" w:styleId="CorpotestoCarattere">
    <w:name w:val="Corpo testo Carattere"/>
    <w:basedOn w:val="Carpredefinitoparagrafo"/>
    <w:link w:val="Corpotesto"/>
    <w:uiPriority w:val="1"/>
    <w:rsid w:val="00D30F34"/>
    <w:rPr>
      <w:rFonts w:cs="Calibri"/>
      <w:sz w:val="22"/>
      <w:szCs w:val="22"/>
      <w:lang w:eastAsia="en-US"/>
    </w:rPr>
  </w:style>
  <w:style w:type="paragraph" w:customStyle="1" w:styleId="Corpotesto1">
    <w:name w:val="Corpo testo1"/>
    <w:basedOn w:val="Normale"/>
    <w:uiPriority w:val="99"/>
    <w:rsid w:val="00D30F34"/>
    <w:rPr>
      <w:sz w:val="24"/>
      <w:szCs w:val="20"/>
      <w:lang w:val="en-US"/>
    </w:rPr>
  </w:style>
  <w:style w:type="table" w:styleId="Grigliatabella">
    <w:name w:val="Table Grid"/>
    <w:basedOn w:val="Tabellanormale"/>
    <w:locked/>
    <w:rsid w:val="00E55E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ceouttxt4">
    <w:name w:val="iceouttxt4"/>
    <w:rsid w:val="00F845CA"/>
  </w:style>
  <w:style w:type="numbering" w:customStyle="1" w:styleId="WWNum8">
    <w:name w:val="WWNum8"/>
    <w:basedOn w:val="Nessunelenco"/>
    <w:rsid w:val="005830AB"/>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2581481">
      <w:bodyDiv w:val="1"/>
      <w:marLeft w:val="0"/>
      <w:marRight w:val="0"/>
      <w:marTop w:val="0"/>
      <w:marBottom w:val="0"/>
      <w:divBdr>
        <w:top w:val="none" w:sz="0" w:space="0" w:color="auto"/>
        <w:left w:val="none" w:sz="0" w:space="0" w:color="auto"/>
        <w:bottom w:val="none" w:sz="0" w:space="0" w:color="auto"/>
        <w:right w:val="none" w:sz="0" w:space="0" w:color="auto"/>
      </w:divBdr>
    </w:div>
    <w:div w:id="1145317533">
      <w:bodyDiv w:val="1"/>
      <w:marLeft w:val="0"/>
      <w:marRight w:val="0"/>
      <w:marTop w:val="0"/>
      <w:marBottom w:val="0"/>
      <w:divBdr>
        <w:top w:val="none" w:sz="0" w:space="0" w:color="auto"/>
        <w:left w:val="none" w:sz="0" w:space="0" w:color="auto"/>
        <w:bottom w:val="none" w:sz="0" w:space="0" w:color="auto"/>
        <w:right w:val="none" w:sz="0" w:space="0" w:color="auto"/>
      </w:divBdr>
    </w:div>
    <w:div w:id="1378239644">
      <w:bodyDiv w:val="1"/>
      <w:marLeft w:val="0"/>
      <w:marRight w:val="0"/>
      <w:marTop w:val="0"/>
      <w:marBottom w:val="0"/>
      <w:divBdr>
        <w:top w:val="none" w:sz="0" w:space="0" w:color="auto"/>
        <w:left w:val="none" w:sz="0" w:space="0" w:color="auto"/>
        <w:bottom w:val="none" w:sz="0" w:space="0" w:color="auto"/>
        <w:right w:val="none" w:sz="0" w:space="0" w:color="auto"/>
      </w:divBdr>
    </w:div>
    <w:div w:id="1623459571">
      <w:bodyDiv w:val="1"/>
      <w:marLeft w:val="0"/>
      <w:marRight w:val="0"/>
      <w:marTop w:val="0"/>
      <w:marBottom w:val="0"/>
      <w:divBdr>
        <w:top w:val="none" w:sz="0" w:space="0" w:color="auto"/>
        <w:left w:val="none" w:sz="0" w:space="0" w:color="auto"/>
        <w:bottom w:val="none" w:sz="0" w:space="0" w:color="auto"/>
        <w:right w:val="none" w:sz="0" w:space="0" w:color="auto"/>
      </w:divBdr>
    </w:div>
    <w:div w:id="2000452206">
      <w:bodyDiv w:val="1"/>
      <w:marLeft w:val="0"/>
      <w:marRight w:val="0"/>
      <w:marTop w:val="0"/>
      <w:marBottom w:val="0"/>
      <w:divBdr>
        <w:top w:val="none" w:sz="0" w:space="0" w:color="auto"/>
        <w:left w:val="none" w:sz="0" w:space="0" w:color="auto"/>
        <w:bottom w:val="none" w:sz="0" w:space="0" w:color="auto"/>
        <w:right w:val="none" w:sz="0" w:space="0" w:color="auto"/>
      </w:divBdr>
    </w:div>
    <w:div w:id="201787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nte\Desktop\carta%20intestata\Carta%20Intestata%20DICE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9E429-B9E0-48B7-BEDB-9431CA97C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DICEA</Template>
  <TotalTime>2</TotalTime>
  <Pages>3</Pages>
  <Words>1038</Words>
  <Characters>6061</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cdm</cp:lastModifiedBy>
  <cp:revision>3</cp:revision>
  <cp:lastPrinted>2021-01-12T10:12:00Z</cp:lastPrinted>
  <dcterms:created xsi:type="dcterms:W3CDTF">2021-02-15T13:12:00Z</dcterms:created>
  <dcterms:modified xsi:type="dcterms:W3CDTF">2021-02-15T13:14:00Z</dcterms:modified>
</cp:coreProperties>
</file>