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FAB35A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6C6E7D">
        <w:rPr>
          <w:b/>
          <w:bCs/>
          <w:sz w:val="22"/>
          <w:szCs w:val="22"/>
          <w:lang w:val="it-IT"/>
        </w:rPr>
        <w:t>70</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16F03">
        <w:rPr>
          <w:b/>
          <w:bCs/>
          <w:sz w:val="22"/>
          <w:szCs w:val="22"/>
          <w:lang w:val="it-IT"/>
        </w:rPr>
        <w:t>1</w:t>
      </w:r>
      <w:r w:rsidR="000003DA">
        <w:rPr>
          <w:b/>
          <w:bCs/>
          <w:sz w:val="22"/>
          <w:szCs w:val="22"/>
          <w:lang w:val="it-IT"/>
        </w:rPr>
        <w:t>3</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AA7050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6C6E7D">
        <w:rPr>
          <w:rFonts w:ascii="Times New Roman" w:hAnsi="Times New Roman" w:cs="Times New Roman"/>
          <w:b/>
          <w:sz w:val="18"/>
          <w:szCs w:val="18"/>
        </w:rPr>
        <w:t>B0336EEC1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0A8179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C6E7D">
        <w:rPr>
          <w:rFonts w:ascii="Lato" w:hAnsi="Lato"/>
          <w:b/>
          <w:color w:val="0C0C0F"/>
          <w:sz w:val="18"/>
          <w:szCs w:val="18"/>
        </w:rPr>
        <w:t>MANGONI O</w:t>
      </w:r>
      <w:r w:rsidR="000B645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32340">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6C6E7D">
        <w:rPr>
          <w:rFonts w:ascii="Lato" w:hAnsi="Lato"/>
          <w:b/>
          <w:color w:val="0C0C0F"/>
          <w:sz w:val="18"/>
          <w:szCs w:val="18"/>
        </w:rPr>
        <w:t>1853,91</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A5DD35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6C6E7D" w:rsidRPr="006C6E7D">
        <w:rPr>
          <w:b/>
          <w:bCs/>
        </w:rPr>
        <w:t>Altri-_2020_O_Mangoni_convenzione_Dohrn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4BEE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323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AC3E09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C6E7D">
        <w:rPr>
          <w:b/>
          <w:i/>
          <w:iCs/>
          <w:sz w:val="18"/>
          <w:szCs w:val="18"/>
          <w:lang w:val="it-IT"/>
        </w:rPr>
        <w:t>SYSTEA SPA</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2EBA65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C6E7D">
        <w:rPr>
          <w:b/>
          <w:bCs/>
          <w:sz w:val="18"/>
          <w:szCs w:val="18"/>
          <w:lang w:val="it-IT"/>
        </w:rPr>
        <w:t>SYSTEA SPA</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0425AE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C6E7D">
        <w:rPr>
          <w:b/>
          <w:sz w:val="18"/>
          <w:szCs w:val="18"/>
          <w:lang w:val="it-IT"/>
        </w:rPr>
        <w:t>2261,77</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34F7D09" w:rsidR="001D4B30" w:rsidRPr="004E4E43" w:rsidRDefault="006C6E7D" w:rsidP="0075564F">
            <w:pPr>
              <w:rPr>
                <w:b/>
                <w:sz w:val="18"/>
                <w:szCs w:val="18"/>
                <w:lang w:val="it-IT"/>
              </w:rPr>
            </w:pPr>
            <w:r w:rsidRPr="006C6E7D">
              <w:rPr>
                <w:b/>
                <w:sz w:val="18"/>
                <w:szCs w:val="18"/>
                <w:lang w:val="it-IT"/>
              </w:rPr>
              <w:t>Altri-_2020_O_Mangoni_convenzione_Dohrn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E641BBA" w:rsidR="001D4B30" w:rsidRPr="00384590" w:rsidRDefault="006C6E7D" w:rsidP="0075564F">
            <w:pPr>
              <w:rPr>
                <w:b/>
                <w:sz w:val="18"/>
                <w:szCs w:val="18"/>
              </w:rPr>
            </w:pPr>
            <w:r w:rsidRPr="006C6E7D">
              <w:rPr>
                <w:b/>
                <w:sz w:val="18"/>
                <w:szCs w:val="18"/>
              </w:rPr>
              <w:t>E29C20000520005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6C124F9" w:rsidR="002E5B09" w:rsidRPr="004544F9" w:rsidRDefault="00C258BA" w:rsidP="00FA1744">
            <w:pPr>
              <w:rPr>
                <w:b/>
                <w:sz w:val="18"/>
                <w:szCs w:val="18"/>
              </w:rPr>
            </w:pPr>
            <w:r>
              <w:rPr>
                <w:b/>
                <w:sz w:val="18"/>
                <w:szCs w:val="18"/>
              </w:rPr>
              <w:t>Z</w:t>
            </w:r>
            <w:r w:rsidR="006C6E7D">
              <w:rPr>
                <w:b/>
                <w:sz w:val="18"/>
                <w:szCs w:val="18"/>
              </w:rPr>
              <w:t>B0336EEC1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D7153A7" w:rsidR="001D4B30" w:rsidRPr="00384A1A" w:rsidRDefault="002C4450" w:rsidP="002C4450">
            <w:pPr>
              <w:rPr>
                <w:b/>
                <w:bCs/>
                <w:sz w:val="20"/>
                <w:szCs w:val="20"/>
              </w:rPr>
            </w:pPr>
            <w:r>
              <w:rPr>
                <w:b/>
                <w:bCs/>
                <w:sz w:val="20"/>
                <w:szCs w:val="20"/>
              </w:rPr>
              <w:t>€</w:t>
            </w:r>
            <w:r w:rsidR="008D4A73">
              <w:rPr>
                <w:b/>
                <w:bCs/>
                <w:sz w:val="20"/>
                <w:szCs w:val="20"/>
              </w:rPr>
              <w:t xml:space="preserve"> </w:t>
            </w:r>
            <w:r w:rsidR="006C6E7D">
              <w:rPr>
                <w:b/>
                <w:bCs/>
                <w:sz w:val="20"/>
                <w:szCs w:val="20"/>
              </w:rPr>
              <w:t>2261,77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350DCD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6C6E7D">
              <w:rPr>
                <w:b/>
                <w:sz w:val="20"/>
                <w:szCs w:val="20"/>
                <w:lang w:val="it-IT"/>
              </w:rPr>
              <w:t>70</w:t>
            </w:r>
            <w:r w:rsidR="005222BF">
              <w:rPr>
                <w:b/>
                <w:sz w:val="20"/>
                <w:szCs w:val="20"/>
                <w:lang w:val="it-IT"/>
              </w:rPr>
              <w:t>.</w:t>
            </w:r>
            <w:r w:rsidR="003052B8" w:rsidRPr="004544F9">
              <w:rPr>
                <w:sz w:val="20"/>
                <w:szCs w:val="20"/>
                <w:lang w:val="it-IT"/>
              </w:rPr>
              <w:t>del</w:t>
            </w:r>
            <w:r w:rsidR="00592E8E">
              <w:rPr>
                <w:sz w:val="20"/>
                <w:szCs w:val="20"/>
                <w:lang w:val="it-IT"/>
              </w:rPr>
              <w:t>…</w:t>
            </w:r>
            <w:r w:rsidR="00516F03">
              <w:rPr>
                <w:b/>
                <w:bCs/>
                <w:sz w:val="20"/>
                <w:szCs w:val="20"/>
                <w:lang w:val="it-IT"/>
              </w:rPr>
              <w:t>1</w:t>
            </w:r>
            <w:r w:rsidR="000003DA">
              <w:rPr>
                <w:b/>
                <w:bCs/>
                <w:sz w:val="20"/>
                <w:szCs w:val="20"/>
                <w:lang w:val="it-IT"/>
              </w:rPr>
              <w:t>3</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42189E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16F03">
        <w:rPr>
          <w:b/>
          <w:sz w:val="20"/>
          <w:szCs w:val="20"/>
          <w:lang w:val="it-IT"/>
        </w:rPr>
        <w:t>1</w:t>
      </w:r>
      <w:r w:rsidR="000003DA">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2F3C1B" w14:textId="77777777" w:rsidR="00D84008" w:rsidRDefault="00D84008" w:rsidP="008E6F64">
      <w:r>
        <w:separator/>
      </w:r>
    </w:p>
  </w:endnote>
  <w:endnote w:type="continuationSeparator" w:id="0">
    <w:p w14:paraId="541280B7" w14:textId="77777777" w:rsidR="00D84008" w:rsidRDefault="00D8400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E1EA7D4" w:rsidR="00A96AB1" w:rsidRPr="00A17DDA" w:rsidRDefault="00F1340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DF7951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7C668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0F2B2D" w14:textId="77777777" w:rsidR="00D84008" w:rsidRDefault="00D84008" w:rsidP="008E6F64">
      <w:r>
        <w:separator/>
      </w:r>
    </w:p>
  </w:footnote>
  <w:footnote w:type="continuationSeparator" w:id="0">
    <w:p w14:paraId="4B1C3617" w14:textId="77777777" w:rsidR="00D84008" w:rsidRDefault="00D8400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B3C447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1340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FCD8A3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A84C1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0BAC69F" w:rsidR="00FF47DB" w:rsidRDefault="00F1340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946807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EB3A5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E09"/>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03B8"/>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008"/>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40B"/>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2021-10-13T10:08:00Z</cp:lastPrinted>
  <dcterms:created xsi:type="dcterms:W3CDTF">2021-10-13T10:09:00Z</dcterms:created>
  <dcterms:modified xsi:type="dcterms:W3CDTF">2021-10-13T10:09:00Z</dcterms:modified>
</cp:coreProperties>
</file>