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4E719A" w:rsidRDefault="002C0B5F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(MOD A) </w:t>
      </w:r>
      <w:r>
        <w:rPr>
          <w:sz w:val="24"/>
          <w:szCs w:val="24"/>
          <w:lang w:val="it-IT"/>
        </w:rPr>
        <w:tab/>
      </w:r>
      <w:r w:rsidR="008C7A1A" w:rsidRPr="004E719A">
        <w:rPr>
          <w:sz w:val="24"/>
          <w:szCs w:val="24"/>
          <w:lang w:val="it-IT"/>
        </w:rPr>
        <w:t xml:space="preserve">DETERMINA A CONTRARRE </w:t>
      </w:r>
      <w:r>
        <w:rPr>
          <w:sz w:val="24"/>
          <w:szCs w:val="24"/>
          <w:lang w:val="it-IT"/>
        </w:rPr>
        <w:t>N_116_</w:t>
      </w:r>
      <w:r w:rsidR="00834E94">
        <w:rPr>
          <w:sz w:val="24"/>
          <w:szCs w:val="24"/>
          <w:lang w:val="it-IT"/>
        </w:rPr>
        <w:t>Del</w:t>
      </w:r>
      <w:r>
        <w:rPr>
          <w:sz w:val="24"/>
          <w:szCs w:val="24"/>
          <w:lang w:val="it-IT"/>
        </w:rPr>
        <w:t>_10.03.2020__CIG: ZDC2C64C3E</w:t>
      </w:r>
    </w:p>
    <w:p w:rsidR="008C7A1A" w:rsidRPr="001B3CF4" w:rsidRDefault="008C7A1A" w:rsidP="00AB7AC1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1B3CF4" w:rsidRDefault="008C7A1A" w:rsidP="00AB7AC1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>V</w:t>
      </w:r>
      <w:r w:rsidR="00A66F22" w:rsidRPr="001B3CF4">
        <w:rPr>
          <w:sz w:val="18"/>
          <w:szCs w:val="18"/>
          <w:lang w:val="it-IT"/>
        </w:rPr>
        <w:t>ISTA la delibera ANAC “procedure per l’</w:t>
      </w:r>
      <w:r w:rsidR="005772A3" w:rsidRPr="001B3CF4">
        <w:rPr>
          <w:sz w:val="18"/>
          <w:szCs w:val="18"/>
          <w:lang w:val="it-IT"/>
        </w:rPr>
        <w:t>affidamento dei contratti pub</w:t>
      </w:r>
      <w:r w:rsidR="00A66F22" w:rsidRPr="001B3CF4">
        <w:rPr>
          <w:sz w:val="18"/>
          <w:szCs w:val="18"/>
          <w:lang w:val="it-IT"/>
        </w:rPr>
        <w:t>b</w:t>
      </w:r>
      <w:r w:rsidR="005772A3" w:rsidRPr="001B3CF4">
        <w:rPr>
          <w:sz w:val="18"/>
          <w:szCs w:val="18"/>
          <w:lang w:val="it-IT"/>
        </w:rPr>
        <w:t>l</w:t>
      </w:r>
      <w:r w:rsidR="00A66F22" w:rsidRPr="001B3CF4">
        <w:rPr>
          <w:sz w:val="18"/>
          <w:szCs w:val="18"/>
          <w:lang w:val="it-IT"/>
        </w:rPr>
        <w:t>ici di importo inferiore alle soglie di rilevanza comunitaria, indagini di mercato e gestione degli elenchi di operatori economici</w:t>
      </w:r>
      <w:r w:rsidR="005772A3" w:rsidRPr="001B3CF4">
        <w:rPr>
          <w:sz w:val="18"/>
          <w:szCs w:val="18"/>
          <w:lang w:val="it-IT"/>
        </w:rPr>
        <w:t>”</w:t>
      </w:r>
      <w:r w:rsidR="00A66F22" w:rsidRPr="001B3CF4">
        <w:rPr>
          <w:sz w:val="18"/>
          <w:szCs w:val="18"/>
          <w:lang w:val="it-IT"/>
        </w:rPr>
        <w:t xml:space="preserve"> </w:t>
      </w:r>
      <w:proofErr w:type="spellStart"/>
      <w:r w:rsidR="00A66F22" w:rsidRPr="001B3CF4">
        <w:rPr>
          <w:sz w:val="18"/>
          <w:szCs w:val="18"/>
          <w:lang w:val="it-IT"/>
        </w:rPr>
        <w:t>pub</w:t>
      </w:r>
      <w:r w:rsidR="005772A3" w:rsidRPr="001B3CF4">
        <w:rPr>
          <w:sz w:val="18"/>
          <w:szCs w:val="18"/>
          <w:lang w:val="it-IT"/>
        </w:rPr>
        <w:t>b</w:t>
      </w:r>
      <w:proofErr w:type="spellEnd"/>
      <w:r w:rsidR="005772A3" w:rsidRPr="001B3CF4">
        <w:rPr>
          <w:sz w:val="18"/>
          <w:szCs w:val="18"/>
          <w:lang w:val="it-IT"/>
        </w:rPr>
        <w:t>. su G.U. 274 del 23/11/2016</w:t>
      </w:r>
      <w:r w:rsidRPr="001B3CF4">
        <w:rPr>
          <w:sz w:val="18"/>
          <w:szCs w:val="18"/>
          <w:lang w:val="it-IT"/>
        </w:rPr>
        <w:t xml:space="preserve">; </w:t>
      </w:r>
    </w:p>
    <w:p w:rsidR="00826B74" w:rsidRPr="001B3CF4" w:rsidRDefault="008C7A1A" w:rsidP="00AB7AC1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>VISTO</w:t>
      </w:r>
      <w:r w:rsidR="00A66F22" w:rsidRPr="001B3CF4">
        <w:rPr>
          <w:sz w:val="18"/>
          <w:szCs w:val="18"/>
          <w:lang w:val="it-IT"/>
        </w:rPr>
        <w:t xml:space="preserve"> il regolamento per l’Amministrazione la</w:t>
      </w:r>
      <w:r w:rsidR="00614F47" w:rsidRPr="001B3CF4">
        <w:rPr>
          <w:sz w:val="18"/>
          <w:szCs w:val="18"/>
          <w:lang w:val="it-IT"/>
        </w:rPr>
        <w:t xml:space="preserve"> finanza e la contabilità dell’U</w:t>
      </w:r>
      <w:r w:rsidR="00A66F22" w:rsidRPr="001B3CF4">
        <w:rPr>
          <w:sz w:val="18"/>
          <w:szCs w:val="18"/>
          <w:lang w:val="it-IT"/>
        </w:rPr>
        <w:t>niversità degli studi di Napoli Federico II</w:t>
      </w:r>
      <w:r w:rsidR="00614F47" w:rsidRPr="001B3CF4">
        <w:rPr>
          <w:sz w:val="18"/>
          <w:szCs w:val="18"/>
          <w:lang w:val="it-IT"/>
        </w:rPr>
        <w:t xml:space="preserve"> e in particolare l’articolo 56</w:t>
      </w:r>
      <w:r w:rsidR="001977AE" w:rsidRPr="001B3CF4">
        <w:rPr>
          <w:sz w:val="18"/>
          <w:szCs w:val="18"/>
          <w:lang w:val="it-IT"/>
        </w:rPr>
        <w:t>, co 3</w:t>
      </w:r>
      <w:r w:rsidR="00826B74" w:rsidRPr="001B3CF4">
        <w:rPr>
          <w:sz w:val="18"/>
          <w:szCs w:val="18"/>
          <w:lang w:val="it-IT"/>
        </w:rPr>
        <w:t>;</w:t>
      </w:r>
    </w:p>
    <w:p w:rsidR="008C7A1A" w:rsidRPr="001B3CF4" w:rsidRDefault="00826B74" w:rsidP="00AB7AC1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 xml:space="preserve">DATO ATTO che l'art. 37, comma 1 del </w:t>
      </w:r>
      <w:proofErr w:type="spellStart"/>
      <w:r w:rsidRPr="001B3CF4">
        <w:rPr>
          <w:sz w:val="18"/>
          <w:szCs w:val="18"/>
          <w:lang w:val="it-IT"/>
        </w:rPr>
        <w:t>D.Lgs.</w:t>
      </w:r>
      <w:proofErr w:type="spellEnd"/>
      <w:r w:rsidRPr="001B3CF4">
        <w:rPr>
          <w:sz w:val="18"/>
          <w:szCs w:val="18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1B3CF4">
        <w:rPr>
          <w:sz w:val="18"/>
          <w:szCs w:val="18"/>
          <w:lang w:val="it-IT"/>
        </w:rPr>
        <w:t xml:space="preserve"> </w:t>
      </w:r>
      <w:r w:rsidRPr="001B3CF4">
        <w:rPr>
          <w:sz w:val="18"/>
          <w:szCs w:val="18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1B3CF4">
        <w:rPr>
          <w:sz w:val="18"/>
          <w:szCs w:val="18"/>
          <w:lang w:val="it-IT"/>
        </w:rPr>
        <w:t xml:space="preserve"> </w:t>
      </w:r>
      <w:r w:rsidRPr="001B3CF4">
        <w:rPr>
          <w:sz w:val="18"/>
          <w:szCs w:val="18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1B3CF4">
        <w:rPr>
          <w:sz w:val="18"/>
          <w:szCs w:val="18"/>
          <w:lang w:val="it-IT"/>
        </w:rPr>
        <w:t>;</w:t>
      </w:r>
    </w:p>
    <w:p w:rsidR="004D693D" w:rsidRPr="007F11F0" w:rsidRDefault="008E5925" w:rsidP="007F11F0">
      <w:pPr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 xml:space="preserve">VISTA la </w:t>
      </w:r>
      <w:r w:rsidR="007F11F0">
        <w:rPr>
          <w:sz w:val="18"/>
          <w:szCs w:val="18"/>
          <w:lang w:val="it-IT"/>
        </w:rPr>
        <w:t xml:space="preserve">necessita di acquisto di </w:t>
      </w:r>
      <w:r w:rsidR="004D693D" w:rsidRPr="007F11F0">
        <w:rPr>
          <w:b/>
          <w:bCs/>
          <w:sz w:val="20"/>
          <w:szCs w:val="20"/>
          <w:lang w:val="it-IT"/>
        </w:rPr>
        <w:t>fornitura in opera di condizionatori nei laboratori del Dipartimento di Biologia presso l’edificio n.10 al 2° consistente in: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bookmarkStart w:id="0" w:name="_Hlk34736326"/>
      <w:r>
        <w:t xml:space="preserve"> </w:t>
      </w:r>
      <w:r w:rsidRPr="004D693D">
        <w:rPr>
          <w:rFonts w:ascii="Times New Roman" w:hAnsi="Times New Roman" w:cs="Times New Roman"/>
          <w:b/>
          <w:bCs/>
          <w:sz w:val="20"/>
          <w:szCs w:val="20"/>
        </w:rPr>
        <w:t xml:space="preserve">Fornitura in opera di n. 4 (quattro) unità interna a parete con le seguenti caratteristiche tecniche: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 xml:space="preserve">Alimentazione: Monofase 230V 50Hz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 xml:space="preserve">Potenzialità in raffreddamento: 5 </w:t>
      </w:r>
      <w:proofErr w:type="spellStart"/>
      <w:r w:rsidRPr="004D693D">
        <w:rPr>
          <w:rFonts w:ascii="Times New Roman" w:hAnsi="Times New Roman" w:cs="Times New Roman"/>
          <w:sz w:val="20"/>
          <w:szCs w:val="20"/>
        </w:rPr>
        <w:t>KWf</w:t>
      </w:r>
      <w:proofErr w:type="spellEnd"/>
      <w:r w:rsidRPr="004D693D">
        <w:rPr>
          <w:rFonts w:ascii="Times New Roman" w:hAnsi="Times New Roman" w:cs="Times New Roman"/>
          <w:sz w:val="20"/>
          <w:szCs w:val="20"/>
        </w:rPr>
        <w:t xml:space="preserve">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 xml:space="preserve">Potenzialità in riscaldamento: 5,6 </w:t>
      </w:r>
      <w:proofErr w:type="spellStart"/>
      <w:r w:rsidRPr="004D693D">
        <w:rPr>
          <w:rFonts w:ascii="Times New Roman" w:hAnsi="Times New Roman" w:cs="Times New Roman"/>
          <w:sz w:val="20"/>
          <w:szCs w:val="20"/>
        </w:rPr>
        <w:t>KWs</w:t>
      </w:r>
      <w:proofErr w:type="spellEnd"/>
      <w:r w:rsidRPr="004D693D">
        <w:rPr>
          <w:rFonts w:ascii="Times New Roman" w:hAnsi="Times New Roman" w:cs="Times New Roman"/>
          <w:sz w:val="20"/>
          <w:szCs w:val="20"/>
        </w:rPr>
        <w:t xml:space="preserve">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 xml:space="preserve">Portata aria: 900 </w:t>
      </w:r>
      <w:proofErr w:type="spellStart"/>
      <w:r w:rsidRPr="004D693D">
        <w:rPr>
          <w:rFonts w:ascii="Times New Roman" w:hAnsi="Times New Roman" w:cs="Times New Roman"/>
          <w:sz w:val="20"/>
          <w:szCs w:val="20"/>
        </w:rPr>
        <w:t>mc</w:t>
      </w:r>
      <w:proofErr w:type="spellEnd"/>
      <w:r w:rsidRPr="004D693D">
        <w:rPr>
          <w:rFonts w:ascii="Times New Roman" w:hAnsi="Times New Roman" w:cs="Times New Roman"/>
          <w:sz w:val="20"/>
          <w:szCs w:val="20"/>
        </w:rPr>
        <w:t>/h (</w:t>
      </w:r>
      <w:proofErr w:type="spellStart"/>
      <w:r w:rsidRPr="004D693D">
        <w:rPr>
          <w:rFonts w:ascii="Times New Roman" w:hAnsi="Times New Roman" w:cs="Times New Roman"/>
          <w:sz w:val="20"/>
          <w:szCs w:val="20"/>
        </w:rPr>
        <w:t>max</w:t>
      </w:r>
      <w:proofErr w:type="spellEnd"/>
      <w:r w:rsidRPr="004D693D">
        <w:rPr>
          <w:rFonts w:ascii="Times New Roman" w:hAnsi="Times New Roman" w:cs="Times New Roman"/>
          <w:sz w:val="20"/>
          <w:szCs w:val="20"/>
        </w:rPr>
        <w:t xml:space="preserve">)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 xml:space="preserve">Livello sonoro: 45 </w:t>
      </w:r>
      <w:proofErr w:type="spellStart"/>
      <w:r w:rsidRPr="004D693D">
        <w:rPr>
          <w:rFonts w:ascii="Times New Roman" w:hAnsi="Times New Roman" w:cs="Times New Roman"/>
          <w:sz w:val="20"/>
          <w:szCs w:val="20"/>
        </w:rPr>
        <w:t>dB</w:t>
      </w:r>
      <w:proofErr w:type="spellEnd"/>
      <w:r w:rsidRPr="004D693D">
        <w:rPr>
          <w:rFonts w:ascii="Times New Roman" w:hAnsi="Times New Roman" w:cs="Times New Roman"/>
          <w:sz w:val="20"/>
          <w:szCs w:val="20"/>
        </w:rPr>
        <w:t xml:space="preserve"> (</w:t>
      </w:r>
      <w:proofErr w:type="spellStart"/>
      <w:r w:rsidRPr="004D693D">
        <w:rPr>
          <w:rFonts w:ascii="Times New Roman" w:hAnsi="Times New Roman" w:cs="Times New Roman"/>
          <w:sz w:val="20"/>
          <w:szCs w:val="20"/>
        </w:rPr>
        <w:t>max</w:t>
      </w:r>
      <w:proofErr w:type="spellEnd"/>
      <w:r w:rsidRPr="004D693D">
        <w:rPr>
          <w:rFonts w:ascii="Times New Roman" w:hAnsi="Times New Roman" w:cs="Times New Roman"/>
          <w:sz w:val="20"/>
          <w:szCs w:val="20"/>
        </w:rPr>
        <w:t xml:space="preserve">)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 xml:space="preserve">Refrigerante precaricato: R410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 xml:space="preserve">Assorbimento ventilatore: 60 W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 xml:space="preserve">Attacchi: a cartella 6,35mm – 12,7mm </w:t>
      </w:r>
    </w:p>
    <w:p w:rsidR="004D693D" w:rsidRPr="004D693D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>Dimensioni (</w:t>
      </w:r>
      <w:proofErr w:type="spellStart"/>
      <w:r w:rsidRPr="004D693D">
        <w:rPr>
          <w:rFonts w:ascii="Times New Roman" w:hAnsi="Times New Roman" w:cs="Times New Roman"/>
          <w:sz w:val="20"/>
          <w:szCs w:val="20"/>
        </w:rPr>
        <w:t>HxLxP</w:t>
      </w:r>
      <w:proofErr w:type="spellEnd"/>
      <w:r w:rsidRPr="004D693D">
        <w:rPr>
          <w:rFonts w:ascii="Times New Roman" w:hAnsi="Times New Roman" w:cs="Times New Roman"/>
          <w:sz w:val="20"/>
          <w:szCs w:val="20"/>
        </w:rPr>
        <w:t xml:space="preserve">): 445x1.080x355 mm </w:t>
      </w:r>
    </w:p>
    <w:p w:rsidR="006424CB" w:rsidRDefault="004D693D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4D693D">
        <w:rPr>
          <w:rFonts w:ascii="Times New Roman" w:hAnsi="Times New Roman" w:cs="Times New Roman"/>
          <w:sz w:val="20"/>
          <w:szCs w:val="20"/>
        </w:rPr>
        <w:t>Telecomando: incluso</w:t>
      </w:r>
      <w:bookmarkEnd w:id="0"/>
    </w:p>
    <w:p w:rsidR="007F11F0" w:rsidRDefault="007F11F0" w:rsidP="004D693D">
      <w:pPr>
        <w:pStyle w:val="Defaul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CONSIDERATO che trattasi di una integrazione della fornitura in opera di condizionatori nei laboratori del Dipartimento di Biologia già </w:t>
      </w:r>
      <w:proofErr w:type="spellStart"/>
      <w:r>
        <w:rPr>
          <w:rFonts w:ascii="Times New Roman" w:hAnsi="Times New Roman" w:cs="Times New Roman"/>
          <w:sz w:val="20"/>
          <w:szCs w:val="20"/>
        </w:rPr>
        <w:t>inziata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dall’</w:t>
      </w:r>
      <w:proofErr w:type="spellStart"/>
      <w:r>
        <w:rPr>
          <w:rFonts w:ascii="Times New Roman" w:hAnsi="Times New Roman" w:cs="Times New Roman"/>
          <w:sz w:val="20"/>
          <w:szCs w:val="20"/>
        </w:rPr>
        <w:t>Amminsitrazione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Centrale</w:t>
      </w:r>
    </w:p>
    <w:p w:rsidR="008E5925" w:rsidRDefault="008E5925" w:rsidP="008E5925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>VIST</w:t>
      </w:r>
      <w:r w:rsidR="007F11F0">
        <w:rPr>
          <w:sz w:val="18"/>
          <w:szCs w:val="18"/>
          <w:lang w:val="it-IT"/>
        </w:rPr>
        <w:t>O</w:t>
      </w:r>
      <w:r w:rsidRPr="001B3CF4">
        <w:rPr>
          <w:sz w:val="18"/>
          <w:szCs w:val="18"/>
          <w:lang w:val="it-IT"/>
        </w:rPr>
        <w:t xml:space="preserve">  i</w:t>
      </w:r>
      <w:r w:rsidR="004D693D">
        <w:rPr>
          <w:sz w:val="18"/>
          <w:szCs w:val="18"/>
          <w:lang w:val="it-IT"/>
        </w:rPr>
        <w:t>l</w:t>
      </w:r>
      <w:r w:rsidRPr="001B3CF4">
        <w:rPr>
          <w:sz w:val="18"/>
          <w:szCs w:val="18"/>
          <w:lang w:val="it-IT"/>
        </w:rPr>
        <w:t xml:space="preserve"> preventiv</w:t>
      </w:r>
      <w:r w:rsidR="004D693D">
        <w:rPr>
          <w:sz w:val="18"/>
          <w:szCs w:val="18"/>
          <w:lang w:val="it-IT"/>
        </w:rPr>
        <w:t>o</w:t>
      </w:r>
      <w:r w:rsidRPr="001B3CF4">
        <w:rPr>
          <w:sz w:val="18"/>
          <w:szCs w:val="18"/>
          <w:lang w:val="it-IT"/>
        </w:rPr>
        <w:t xml:space="preserve"> già acquisiti </w:t>
      </w:r>
      <w:r w:rsidR="00557694" w:rsidRPr="001B3CF4">
        <w:rPr>
          <w:sz w:val="18"/>
          <w:szCs w:val="18"/>
          <w:lang w:val="it-IT"/>
        </w:rPr>
        <w:t xml:space="preserve">dal </w:t>
      </w:r>
      <w:r w:rsidR="004D693D">
        <w:rPr>
          <w:sz w:val="18"/>
          <w:szCs w:val="18"/>
          <w:lang w:val="it-IT"/>
        </w:rPr>
        <w:t>Ufficio Tecnico di Monte S’Angelo pari ad euro 5000 oltre iva</w:t>
      </w:r>
      <w:r w:rsidR="007F11F0">
        <w:rPr>
          <w:sz w:val="18"/>
          <w:szCs w:val="18"/>
          <w:lang w:val="it-IT"/>
        </w:rPr>
        <w:t xml:space="preserve"> che ha curato la fornitura</w:t>
      </w:r>
      <w:r w:rsidRPr="001B3CF4">
        <w:rPr>
          <w:sz w:val="18"/>
          <w:szCs w:val="18"/>
          <w:lang w:val="it-IT"/>
        </w:rPr>
        <w:t xml:space="preserve">; </w:t>
      </w:r>
    </w:p>
    <w:p w:rsidR="007F11F0" w:rsidRPr="001B3CF4" w:rsidRDefault="007F11F0" w:rsidP="008E5925">
      <w:pPr>
        <w:jc w:val="both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  <w:t xml:space="preserve">Visto lo scambio di mail tra il </w:t>
      </w:r>
      <w:proofErr w:type="spellStart"/>
      <w:r>
        <w:rPr>
          <w:sz w:val="18"/>
          <w:szCs w:val="18"/>
          <w:lang w:val="it-IT"/>
        </w:rPr>
        <w:t>geom</w:t>
      </w:r>
      <w:proofErr w:type="spellEnd"/>
      <w:r>
        <w:rPr>
          <w:sz w:val="18"/>
          <w:szCs w:val="18"/>
          <w:lang w:val="it-IT"/>
        </w:rPr>
        <w:t xml:space="preserve"> Montesano in servizio presso l’ufficio Tecnico e il dott. Turano F.</w:t>
      </w:r>
    </w:p>
    <w:p w:rsidR="00614F47" w:rsidRPr="001B3CF4" w:rsidRDefault="006424CB" w:rsidP="006424CB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 xml:space="preserve">VISTA la dichiarazione del </w:t>
      </w:r>
      <w:r w:rsidR="007F11F0">
        <w:rPr>
          <w:sz w:val="18"/>
          <w:szCs w:val="18"/>
          <w:lang w:val="it-IT"/>
        </w:rPr>
        <w:t xml:space="preserve">responsabile del procedimento per il Dipartimento di Biologia </w:t>
      </w:r>
      <w:r w:rsidRPr="001B3CF4">
        <w:rPr>
          <w:sz w:val="18"/>
          <w:szCs w:val="18"/>
          <w:lang w:val="it-IT"/>
        </w:rPr>
        <w:t>sull’inesistenza di conflitto di interesse nei confronti della dit</w:t>
      </w:r>
      <w:r w:rsidR="003640B2" w:rsidRPr="001B3CF4">
        <w:rPr>
          <w:sz w:val="18"/>
          <w:szCs w:val="18"/>
          <w:lang w:val="it-IT"/>
        </w:rPr>
        <w:t>ta selezionata allegata alla presente determina</w:t>
      </w:r>
    </w:p>
    <w:p w:rsidR="00F36AFB" w:rsidRPr="001B3CF4" w:rsidRDefault="00F36AFB" w:rsidP="00F36AFB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 xml:space="preserve">SENTITO </w:t>
      </w:r>
      <w:r w:rsidR="001B3CF4" w:rsidRPr="001B3CF4">
        <w:rPr>
          <w:sz w:val="18"/>
          <w:szCs w:val="18"/>
          <w:lang w:val="it-IT"/>
        </w:rPr>
        <w:t xml:space="preserve"> il</w:t>
      </w:r>
      <w:r w:rsidRPr="001B3CF4">
        <w:rPr>
          <w:sz w:val="18"/>
          <w:szCs w:val="18"/>
          <w:lang w:val="it-IT"/>
        </w:rPr>
        <w:t xml:space="preserve"> capo dell’</w:t>
      </w:r>
      <w:r w:rsidR="001B3CF4" w:rsidRPr="001B3CF4">
        <w:rPr>
          <w:sz w:val="18"/>
          <w:szCs w:val="18"/>
          <w:lang w:val="it-IT"/>
        </w:rPr>
        <w:t>Ufficio contabilità contratti logistica e personale del Dipartimento di Biologia</w:t>
      </w:r>
      <w:r w:rsidRPr="001B3CF4">
        <w:rPr>
          <w:sz w:val="18"/>
          <w:szCs w:val="18"/>
          <w:lang w:val="it-IT"/>
        </w:rPr>
        <w:t xml:space="preserve"> </w:t>
      </w:r>
    </w:p>
    <w:p w:rsidR="001B3CF4" w:rsidRPr="001B3CF4" w:rsidRDefault="00324DA6" w:rsidP="00F36AFB">
      <w:pPr>
        <w:jc w:val="both"/>
        <w:rPr>
          <w:sz w:val="18"/>
          <w:szCs w:val="18"/>
          <w:lang w:val="it-IT"/>
        </w:rPr>
      </w:pPr>
      <w:r w:rsidRPr="00324DA6">
        <w:rPr>
          <w:sz w:val="18"/>
          <w:szCs w:val="18"/>
          <w:lang w:val="it-IT"/>
        </w:rPr>
        <w:t>VISTO il decreto del direttore del Dipartimento di Biologia n</w:t>
      </w:r>
      <w:r w:rsidR="00B941EB">
        <w:rPr>
          <w:sz w:val="18"/>
          <w:szCs w:val="18"/>
          <w:lang w:val="it-IT"/>
        </w:rPr>
        <w:t xml:space="preserve"> 39</w:t>
      </w:r>
      <w:r w:rsidRPr="00324DA6">
        <w:rPr>
          <w:sz w:val="18"/>
          <w:szCs w:val="18"/>
          <w:lang w:val="it-IT"/>
        </w:rPr>
        <w:t xml:space="preserve"> del </w:t>
      </w:r>
      <w:r w:rsidR="00B941EB">
        <w:rPr>
          <w:sz w:val="18"/>
          <w:szCs w:val="18"/>
          <w:lang w:val="it-IT"/>
        </w:rPr>
        <w:t xml:space="preserve"> </w:t>
      </w:r>
      <w:r w:rsidR="001444C3">
        <w:rPr>
          <w:sz w:val="18"/>
          <w:szCs w:val="18"/>
          <w:lang w:val="it-IT"/>
        </w:rPr>
        <w:t xml:space="preserve">04.03.2019 nonché della Delibera del Consiglio di Dipartimento n  02 del 14/03/2019 </w:t>
      </w:r>
      <w:r w:rsidRPr="00324DA6">
        <w:rPr>
          <w:sz w:val="18"/>
          <w:szCs w:val="18"/>
          <w:lang w:val="it-IT"/>
        </w:rPr>
        <w:t>recant</w:t>
      </w:r>
      <w:r w:rsidR="001444C3">
        <w:rPr>
          <w:sz w:val="18"/>
          <w:szCs w:val="18"/>
          <w:lang w:val="it-IT"/>
        </w:rPr>
        <w:t>i</w:t>
      </w:r>
      <w:r w:rsidRPr="00324DA6">
        <w:rPr>
          <w:sz w:val="18"/>
          <w:szCs w:val="18"/>
          <w:lang w:val="it-IT"/>
        </w:rPr>
        <w:t xml:space="preserve"> disposizioni al riguardo della nomina del RUP</w:t>
      </w:r>
    </w:p>
    <w:p w:rsidR="00F36AFB" w:rsidRDefault="00F36AFB" w:rsidP="00F36AFB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 xml:space="preserve">CONSIDERATO che non risulta possibile approvare alcuna programmazione temporale in ordine all’approvvigionamento del materiale </w:t>
      </w:r>
      <w:r w:rsidR="00D260C8">
        <w:rPr>
          <w:sz w:val="18"/>
          <w:szCs w:val="18"/>
          <w:lang w:val="it-IT"/>
        </w:rPr>
        <w:t>in questione</w:t>
      </w:r>
      <w:r w:rsidRPr="001B3CF4">
        <w:rPr>
          <w:sz w:val="18"/>
          <w:szCs w:val="18"/>
          <w:lang w:val="it-IT"/>
        </w:rPr>
        <w:t xml:space="preserve"> per le attività di ricerca da espletarsi nell’ambito dei laboratori dei Dipartimenti Universitari, attesa l’imprevedibilità de</w:t>
      </w:r>
      <w:r w:rsidR="00C34EED">
        <w:rPr>
          <w:sz w:val="18"/>
          <w:szCs w:val="18"/>
          <w:lang w:val="it-IT"/>
        </w:rPr>
        <w:t xml:space="preserve">lle esigenze e dei </w:t>
      </w:r>
      <w:r w:rsidRPr="001B3CF4">
        <w:rPr>
          <w:sz w:val="18"/>
          <w:szCs w:val="18"/>
          <w:lang w:val="it-IT"/>
        </w:rPr>
        <w:t>risultati quotidiani delle linee di ricerca condotte in seno alle Strutture medesime</w:t>
      </w:r>
    </w:p>
    <w:p w:rsidR="00701E8B" w:rsidRPr="001B3CF4" w:rsidRDefault="00F36AFB" w:rsidP="006424CB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>TENUTO CONTO  che non è stata riscontrata l’esistenza di rischi da interferenza in quanto si tratta di mera fornitura e, pertanto, non è necessario provvedere alla stesura del DUVRI ed i costi della sicurezza sono pari a zero</w:t>
      </w:r>
    </w:p>
    <w:p w:rsidR="0059423E" w:rsidRPr="001B3CF4" w:rsidRDefault="00AB7AC1" w:rsidP="0059423E">
      <w:pPr>
        <w:ind w:left="3540" w:firstLine="708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>DETERMINA</w:t>
      </w:r>
    </w:p>
    <w:p w:rsidR="001B3CF4" w:rsidRPr="0011687D" w:rsidRDefault="001B3CF4" w:rsidP="001D7003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>Di in</w:t>
      </w:r>
      <w:r>
        <w:rPr>
          <w:sz w:val="18"/>
          <w:szCs w:val="18"/>
          <w:lang w:val="it-IT"/>
        </w:rPr>
        <w:t>di</w:t>
      </w:r>
      <w:r w:rsidRPr="001B3CF4">
        <w:rPr>
          <w:sz w:val="18"/>
          <w:szCs w:val="18"/>
          <w:lang w:val="it-IT"/>
        </w:rPr>
        <w:t xml:space="preserve">viduare </w:t>
      </w:r>
      <w:r w:rsidR="003946F4">
        <w:rPr>
          <w:sz w:val="18"/>
          <w:szCs w:val="18"/>
          <w:lang w:val="it-IT"/>
        </w:rPr>
        <w:t xml:space="preserve">come </w:t>
      </w:r>
      <w:r w:rsidRPr="001B3CF4">
        <w:rPr>
          <w:sz w:val="18"/>
          <w:szCs w:val="18"/>
          <w:lang w:val="it-IT"/>
        </w:rPr>
        <w:t xml:space="preserve">responsabile unico del procedimento </w:t>
      </w:r>
      <w:r w:rsidR="003946F4">
        <w:rPr>
          <w:sz w:val="18"/>
          <w:szCs w:val="18"/>
          <w:lang w:val="it-IT"/>
        </w:rPr>
        <w:t xml:space="preserve"> il </w:t>
      </w:r>
      <w:r w:rsidRPr="001B3CF4">
        <w:rPr>
          <w:sz w:val="18"/>
          <w:szCs w:val="18"/>
          <w:lang w:val="it-IT"/>
        </w:rPr>
        <w:t>dott. Federico Turano</w:t>
      </w:r>
      <w:r w:rsidR="0011687D">
        <w:rPr>
          <w:sz w:val="18"/>
          <w:szCs w:val="18"/>
          <w:lang w:val="it-IT"/>
        </w:rPr>
        <w:t xml:space="preserve"> </w:t>
      </w:r>
      <w:proofErr w:type="spellStart"/>
      <w:r w:rsidR="0011687D">
        <w:rPr>
          <w:sz w:val="18"/>
          <w:szCs w:val="18"/>
          <w:lang w:val="it-IT"/>
        </w:rPr>
        <w:t>Cat</w:t>
      </w:r>
      <w:proofErr w:type="spellEnd"/>
      <w:r w:rsidR="0011687D">
        <w:rPr>
          <w:sz w:val="18"/>
          <w:szCs w:val="18"/>
          <w:lang w:val="it-IT"/>
        </w:rPr>
        <w:t xml:space="preserve"> EP</w:t>
      </w:r>
      <w:r w:rsidRPr="001B3CF4">
        <w:rPr>
          <w:sz w:val="18"/>
          <w:szCs w:val="18"/>
          <w:lang w:val="it-IT"/>
        </w:rPr>
        <w:t>, capo ufficio dipartimentale contabilità contra</w:t>
      </w:r>
      <w:r>
        <w:rPr>
          <w:sz w:val="18"/>
          <w:szCs w:val="18"/>
          <w:lang w:val="it-IT"/>
        </w:rPr>
        <w:t>t</w:t>
      </w:r>
      <w:r w:rsidRPr="001B3CF4">
        <w:rPr>
          <w:sz w:val="18"/>
          <w:szCs w:val="18"/>
          <w:lang w:val="it-IT"/>
        </w:rPr>
        <w:t xml:space="preserve">ti </w:t>
      </w:r>
      <w:r w:rsidR="0011687D">
        <w:rPr>
          <w:sz w:val="18"/>
          <w:szCs w:val="18"/>
          <w:lang w:val="it-IT"/>
        </w:rPr>
        <w:t xml:space="preserve">e </w:t>
      </w:r>
      <w:r w:rsidRPr="001B3CF4">
        <w:rPr>
          <w:sz w:val="18"/>
          <w:szCs w:val="18"/>
          <w:lang w:val="it-IT"/>
        </w:rPr>
        <w:t xml:space="preserve">logistica </w:t>
      </w:r>
      <w:r w:rsidR="0011687D">
        <w:rPr>
          <w:sz w:val="18"/>
          <w:szCs w:val="18"/>
          <w:lang w:val="it-IT"/>
        </w:rPr>
        <w:t xml:space="preserve">che ai sensi del </w:t>
      </w:r>
      <w:r w:rsidR="0011687D" w:rsidRPr="0011687D">
        <w:rPr>
          <w:sz w:val="18"/>
          <w:szCs w:val="18"/>
          <w:lang w:val="it-IT"/>
        </w:rPr>
        <w:t>DG/2018/677 del 28/06/2018</w:t>
      </w:r>
      <w:r w:rsidR="0011687D">
        <w:rPr>
          <w:sz w:val="18"/>
          <w:szCs w:val="18"/>
          <w:lang w:val="it-IT"/>
        </w:rPr>
        <w:t xml:space="preserve"> è responsabile delle procedure di acquisto di beni e servizi.</w:t>
      </w:r>
    </w:p>
    <w:p w:rsidR="001D7003" w:rsidRPr="001B3CF4" w:rsidRDefault="00AB7AC1" w:rsidP="001D7003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 xml:space="preserve">Di </w:t>
      </w:r>
      <w:r w:rsidR="00701E8B" w:rsidRPr="001B3CF4">
        <w:rPr>
          <w:sz w:val="18"/>
          <w:szCs w:val="18"/>
          <w:lang w:val="it-IT"/>
        </w:rPr>
        <w:t>attivare</w:t>
      </w:r>
      <w:r w:rsidRPr="001B3CF4">
        <w:rPr>
          <w:sz w:val="18"/>
          <w:szCs w:val="18"/>
          <w:lang w:val="it-IT"/>
        </w:rPr>
        <w:t>, per le motivazion</w:t>
      </w:r>
      <w:r w:rsidR="006424CB" w:rsidRPr="001B3CF4">
        <w:rPr>
          <w:sz w:val="18"/>
          <w:szCs w:val="18"/>
          <w:lang w:val="it-IT"/>
        </w:rPr>
        <w:t>i esposte, le procedure</w:t>
      </w:r>
      <w:r w:rsidR="00701E8B" w:rsidRPr="001B3CF4">
        <w:rPr>
          <w:sz w:val="18"/>
          <w:szCs w:val="18"/>
          <w:lang w:val="it-IT"/>
        </w:rPr>
        <w:t xml:space="preserve"> di</w:t>
      </w:r>
      <w:r w:rsidR="001977AE" w:rsidRPr="001B3CF4">
        <w:rPr>
          <w:sz w:val="18"/>
          <w:szCs w:val="18"/>
          <w:lang w:val="it-IT"/>
        </w:rPr>
        <w:t xml:space="preserve"> acquisto in economia</w:t>
      </w:r>
      <w:r w:rsidRPr="001B3CF4">
        <w:rPr>
          <w:sz w:val="18"/>
          <w:szCs w:val="18"/>
          <w:lang w:val="it-IT"/>
        </w:rPr>
        <w:t xml:space="preserve"> ai sensi della normativa vigente  </w:t>
      </w:r>
      <w:r w:rsidR="0059423E" w:rsidRPr="001B3CF4">
        <w:rPr>
          <w:sz w:val="18"/>
          <w:szCs w:val="18"/>
          <w:lang w:val="it-IT"/>
        </w:rPr>
        <w:t>dei beni e/o servizi come individuati nella proposta di acquisto</w:t>
      </w:r>
      <w:r w:rsidR="00AB5BD7" w:rsidRPr="001B3CF4">
        <w:rPr>
          <w:sz w:val="18"/>
          <w:szCs w:val="18"/>
          <w:lang w:val="it-IT"/>
        </w:rPr>
        <w:t xml:space="preserve"> “</w:t>
      </w:r>
      <w:proofErr w:type="spellStart"/>
      <w:r w:rsidR="00AB5BD7" w:rsidRPr="001B3CF4">
        <w:rPr>
          <w:sz w:val="18"/>
          <w:szCs w:val="18"/>
          <w:lang w:val="it-IT"/>
        </w:rPr>
        <w:t>prebuono</w:t>
      </w:r>
      <w:proofErr w:type="spellEnd"/>
      <w:r w:rsidR="00AB5BD7" w:rsidRPr="001B3CF4">
        <w:rPr>
          <w:sz w:val="18"/>
          <w:szCs w:val="18"/>
          <w:lang w:val="it-IT"/>
        </w:rPr>
        <w:t>”</w:t>
      </w:r>
      <w:r w:rsidR="0059423E" w:rsidRPr="001B3CF4">
        <w:rPr>
          <w:sz w:val="18"/>
          <w:szCs w:val="18"/>
          <w:lang w:val="it-IT"/>
        </w:rPr>
        <w:t xml:space="preserve"> </w:t>
      </w:r>
      <w:r w:rsidR="00356C31" w:rsidRPr="001B3CF4">
        <w:rPr>
          <w:sz w:val="18"/>
          <w:szCs w:val="18"/>
          <w:lang w:val="it-IT"/>
        </w:rPr>
        <w:t xml:space="preserve">allegata </w:t>
      </w:r>
      <w:r w:rsidR="00701E8B" w:rsidRPr="001B3CF4">
        <w:rPr>
          <w:sz w:val="18"/>
          <w:szCs w:val="18"/>
          <w:lang w:val="it-IT"/>
        </w:rPr>
        <w:t xml:space="preserve"> e come sopra  meglio specificati utilizzando il criterio del prezzo più basso</w:t>
      </w:r>
      <w:r w:rsidR="0059423E" w:rsidRPr="001B3CF4">
        <w:rPr>
          <w:sz w:val="18"/>
          <w:szCs w:val="18"/>
          <w:lang w:val="it-IT"/>
        </w:rPr>
        <w:t>;</w:t>
      </w:r>
    </w:p>
    <w:p w:rsidR="0059423E" w:rsidRPr="001B3CF4" w:rsidRDefault="0059423E" w:rsidP="001D7003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ab/>
      </w:r>
      <w:r w:rsidRPr="001B3CF4">
        <w:rPr>
          <w:sz w:val="18"/>
          <w:szCs w:val="18"/>
          <w:lang w:val="it-IT"/>
        </w:rPr>
        <w:tab/>
      </w:r>
      <w:r w:rsidRPr="001B3CF4">
        <w:rPr>
          <w:sz w:val="18"/>
          <w:szCs w:val="18"/>
          <w:lang w:val="it-IT"/>
        </w:rPr>
        <w:tab/>
      </w:r>
      <w:r w:rsidRPr="001B3CF4">
        <w:rPr>
          <w:sz w:val="18"/>
          <w:szCs w:val="18"/>
          <w:lang w:val="it-IT"/>
        </w:rPr>
        <w:tab/>
      </w:r>
      <w:r w:rsidRPr="001B3CF4">
        <w:rPr>
          <w:sz w:val="18"/>
          <w:szCs w:val="18"/>
          <w:lang w:val="it-IT"/>
        </w:rPr>
        <w:tab/>
      </w:r>
      <w:r w:rsidRPr="001B3CF4">
        <w:rPr>
          <w:sz w:val="18"/>
          <w:szCs w:val="18"/>
          <w:lang w:val="it-IT"/>
        </w:rPr>
        <w:tab/>
        <w:t>RATIFICA</w:t>
      </w:r>
    </w:p>
    <w:p w:rsidR="0059423E" w:rsidRPr="001B3CF4" w:rsidRDefault="008E5925" w:rsidP="006424CB">
      <w:pPr>
        <w:jc w:val="both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Pr="001B3CF4">
        <w:rPr>
          <w:sz w:val="18"/>
          <w:szCs w:val="18"/>
          <w:highlight w:val="yellow"/>
          <w:lang w:val="it-IT"/>
        </w:rPr>
        <w:t>euro</w:t>
      </w:r>
      <w:r w:rsidR="007F11F0">
        <w:rPr>
          <w:sz w:val="18"/>
          <w:szCs w:val="18"/>
          <w:lang w:val="it-IT"/>
        </w:rPr>
        <w:t xml:space="preserve">50000 oltra iva </w:t>
      </w:r>
      <w:r w:rsidRPr="001B3CF4">
        <w:rPr>
          <w:sz w:val="18"/>
          <w:szCs w:val="18"/>
          <w:lang w:val="it-IT"/>
        </w:rPr>
        <w:t xml:space="preserve">è risultato quello praticato dalla Ditta </w:t>
      </w:r>
      <w:r w:rsidR="007F11F0">
        <w:rPr>
          <w:sz w:val="18"/>
          <w:szCs w:val="18"/>
          <w:lang w:val="it-IT"/>
        </w:rPr>
        <w:t xml:space="preserve"> </w:t>
      </w:r>
      <w:proofErr w:type="spellStart"/>
      <w:r w:rsidR="007F11F0">
        <w:rPr>
          <w:sz w:val="18"/>
          <w:szCs w:val="18"/>
          <w:lang w:val="it-IT"/>
        </w:rPr>
        <w:t>Dieffetecno</w:t>
      </w:r>
      <w:proofErr w:type="spellEnd"/>
      <w:r w:rsidR="007F11F0">
        <w:rPr>
          <w:sz w:val="18"/>
          <w:szCs w:val="18"/>
          <w:lang w:val="it-IT"/>
        </w:rPr>
        <w:t xml:space="preserve"> srl con sede legale in Napoli alla via  Bakunin 12, 80125 Napoli, </w:t>
      </w:r>
      <w:r w:rsidR="00397478">
        <w:rPr>
          <w:sz w:val="18"/>
          <w:szCs w:val="18"/>
          <w:lang w:val="it-IT"/>
        </w:rPr>
        <w:t xml:space="preserve">e </w:t>
      </w:r>
      <w:r w:rsidRPr="001B3CF4">
        <w:rPr>
          <w:sz w:val="18"/>
          <w:szCs w:val="18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1B3CF4">
        <w:rPr>
          <w:sz w:val="18"/>
          <w:szCs w:val="18"/>
          <w:lang w:val="it-IT"/>
        </w:rPr>
        <w:t xml:space="preserve">e che l’acquisto è necessario </w:t>
      </w:r>
      <w:bookmarkEnd w:id="1"/>
      <w:r w:rsidRPr="001B3CF4">
        <w:rPr>
          <w:sz w:val="18"/>
          <w:szCs w:val="18"/>
          <w:lang w:val="it-IT"/>
        </w:rPr>
        <w:t>al fine di garantire il regolare svolgimento delle attività di ricerca e/o didattiche</w:t>
      </w:r>
      <w:r w:rsidR="0059423E" w:rsidRPr="001B3CF4">
        <w:rPr>
          <w:sz w:val="18"/>
          <w:szCs w:val="18"/>
          <w:lang w:val="it-IT"/>
        </w:rPr>
        <w:t>.</w:t>
      </w:r>
    </w:p>
    <w:p w:rsidR="0059423E" w:rsidRPr="001B3CF4" w:rsidRDefault="0059423E" w:rsidP="001D7003">
      <w:pPr>
        <w:ind w:left="3600" w:firstLine="720"/>
        <w:rPr>
          <w:sz w:val="18"/>
          <w:szCs w:val="18"/>
          <w:lang w:val="it-IT"/>
        </w:rPr>
      </w:pPr>
      <w:r w:rsidRPr="001B3CF4">
        <w:rPr>
          <w:sz w:val="18"/>
          <w:szCs w:val="18"/>
          <w:lang w:val="it-IT"/>
        </w:rPr>
        <w:t>DISPONE</w:t>
      </w:r>
    </w:p>
    <w:p w:rsidR="007F11F0" w:rsidRPr="007F11F0" w:rsidRDefault="00397478" w:rsidP="007F11F0">
      <w:pPr>
        <w:rPr>
          <w:sz w:val="18"/>
          <w:szCs w:val="18"/>
          <w:highlight w:val="yellow"/>
          <w:lang w:val="it-IT"/>
        </w:rPr>
      </w:pPr>
      <w:r>
        <w:rPr>
          <w:sz w:val="18"/>
          <w:szCs w:val="18"/>
          <w:lang w:val="it-IT"/>
        </w:rPr>
        <w:t xml:space="preserve">In </w:t>
      </w:r>
      <w:r w:rsidRPr="00397478">
        <w:rPr>
          <w:sz w:val="18"/>
          <w:szCs w:val="18"/>
          <w:lang w:val="it-IT"/>
        </w:rPr>
        <w:t>considera</w:t>
      </w:r>
      <w:r>
        <w:rPr>
          <w:sz w:val="18"/>
          <w:szCs w:val="18"/>
          <w:lang w:val="it-IT"/>
        </w:rPr>
        <w:t>zione</w:t>
      </w:r>
      <w:r w:rsidRPr="00397478">
        <w:rPr>
          <w:sz w:val="18"/>
          <w:szCs w:val="18"/>
          <w:lang w:val="it-IT"/>
        </w:rPr>
        <w:t xml:space="preserve"> </w:t>
      </w:r>
      <w:r>
        <w:rPr>
          <w:sz w:val="18"/>
          <w:szCs w:val="18"/>
          <w:lang w:val="it-IT"/>
        </w:rPr>
        <w:t>del</w:t>
      </w:r>
      <w:r w:rsidRPr="00397478">
        <w:rPr>
          <w:sz w:val="18"/>
          <w:szCs w:val="18"/>
          <w:lang w:val="it-IT"/>
        </w:rPr>
        <w:t xml:space="preserve">la </w:t>
      </w:r>
      <w:r w:rsidRPr="00397478">
        <w:rPr>
          <w:i/>
          <w:iCs/>
          <w:sz w:val="18"/>
          <w:szCs w:val="18"/>
          <w:lang w:val="it-IT"/>
        </w:rPr>
        <w:t xml:space="preserve">competitività del prezzo offerto dalla </w:t>
      </w:r>
      <w:r>
        <w:rPr>
          <w:i/>
          <w:iCs/>
          <w:sz w:val="18"/>
          <w:szCs w:val="18"/>
          <w:lang w:val="it-IT"/>
        </w:rPr>
        <w:t xml:space="preserve">ditta </w:t>
      </w:r>
      <w:r w:rsidRPr="00397478">
        <w:rPr>
          <w:i/>
          <w:iCs/>
          <w:sz w:val="18"/>
          <w:szCs w:val="18"/>
          <w:lang w:val="it-IT"/>
        </w:rPr>
        <w:t>rispetto alla media dei prezzi praticati nel settore di mercato di riferimento</w:t>
      </w:r>
      <w:r>
        <w:rPr>
          <w:i/>
          <w:iCs/>
          <w:sz w:val="18"/>
          <w:szCs w:val="18"/>
          <w:lang w:val="it-IT"/>
        </w:rPr>
        <w:t xml:space="preserve">, </w:t>
      </w:r>
      <w:r w:rsidR="00B941EB" w:rsidRPr="0017722E">
        <w:rPr>
          <w:i/>
          <w:iCs/>
          <w:sz w:val="18"/>
          <w:szCs w:val="18"/>
          <w:highlight w:val="green"/>
          <w:lang w:val="it-IT"/>
        </w:rPr>
        <w:t xml:space="preserve">tenuto conto </w:t>
      </w:r>
      <w:r w:rsidRPr="0017722E">
        <w:rPr>
          <w:i/>
          <w:iCs/>
          <w:sz w:val="18"/>
          <w:szCs w:val="18"/>
          <w:highlight w:val="green"/>
          <w:lang w:val="it-IT"/>
        </w:rPr>
        <w:t>dell’elevato grado di soddisfazione di questo dipartimento nei confronti della medesima</w:t>
      </w:r>
      <w:r w:rsidR="004C36CE">
        <w:rPr>
          <w:i/>
          <w:iCs/>
          <w:sz w:val="18"/>
          <w:szCs w:val="18"/>
          <w:lang w:val="it-IT"/>
        </w:rPr>
        <w:t xml:space="preserve">, delle esigenze della ricerca scientifica </w:t>
      </w:r>
      <w:proofErr w:type="spellStart"/>
      <w:r w:rsidR="004C36CE">
        <w:rPr>
          <w:i/>
          <w:iCs/>
          <w:sz w:val="18"/>
          <w:szCs w:val="18"/>
          <w:lang w:val="it-IT"/>
        </w:rPr>
        <w:t>nonchè</w:t>
      </w:r>
      <w:proofErr w:type="spellEnd"/>
      <w:r w:rsidR="00B941EB">
        <w:rPr>
          <w:sz w:val="18"/>
          <w:szCs w:val="18"/>
          <w:lang w:val="it-IT"/>
        </w:rPr>
        <w:t xml:space="preserve"> p</w:t>
      </w:r>
      <w:r w:rsidR="008E5925" w:rsidRPr="001B3CF4">
        <w:rPr>
          <w:sz w:val="18"/>
          <w:szCs w:val="18"/>
          <w:lang w:val="it-IT"/>
        </w:rPr>
        <w:t>er tutto quanto sopra detto</w:t>
      </w:r>
      <w:r w:rsidR="00B941EB">
        <w:rPr>
          <w:sz w:val="18"/>
          <w:szCs w:val="18"/>
          <w:lang w:val="it-IT"/>
        </w:rPr>
        <w:t>,</w:t>
      </w:r>
      <w:r w:rsidR="008E5925" w:rsidRPr="001B3CF4">
        <w:rPr>
          <w:sz w:val="18"/>
          <w:szCs w:val="18"/>
          <w:lang w:val="it-IT"/>
        </w:rPr>
        <w:t xml:space="preserve"> l’emissione dell’ordinativo di acquisto, di cui al</w:t>
      </w:r>
      <w:r w:rsidR="00557694" w:rsidRPr="001B3CF4">
        <w:rPr>
          <w:sz w:val="18"/>
          <w:szCs w:val="18"/>
          <w:lang w:val="it-IT"/>
        </w:rPr>
        <w:t>la proposta di acquisto</w:t>
      </w:r>
      <w:r w:rsidR="008E5925" w:rsidRPr="001B3CF4">
        <w:rPr>
          <w:sz w:val="18"/>
          <w:szCs w:val="18"/>
          <w:lang w:val="it-IT"/>
        </w:rPr>
        <w:t xml:space="preserve"> </w:t>
      </w:r>
      <w:r w:rsidR="00557694" w:rsidRPr="001B3CF4">
        <w:rPr>
          <w:sz w:val="18"/>
          <w:szCs w:val="18"/>
          <w:lang w:val="it-IT"/>
        </w:rPr>
        <w:t>“</w:t>
      </w:r>
      <w:proofErr w:type="spellStart"/>
      <w:r w:rsidR="008E5925" w:rsidRPr="001B3CF4">
        <w:rPr>
          <w:sz w:val="18"/>
          <w:szCs w:val="18"/>
          <w:lang w:val="it-IT"/>
        </w:rPr>
        <w:t>prebuono</w:t>
      </w:r>
      <w:proofErr w:type="spellEnd"/>
      <w:r w:rsidR="00557694" w:rsidRPr="001B3CF4">
        <w:rPr>
          <w:sz w:val="18"/>
          <w:szCs w:val="18"/>
          <w:lang w:val="it-IT"/>
        </w:rPr>
        <w:t>”</w:t>
      </w:r>
      <w:r w:rsidR="008E5925" w:rsidRPr="001B3CF4">
        <w:rPr>
          <w:sz w:val="18"/>
          <w:szCs w:val="18"/>
          <w:lang w:val="it-IT"/>
        </w:rPr>
        <w:t xml:space="preserve"> allegato alla presente inerente la seguente merce: </w:t>
      </w:r>
      <w:r w:rsidR="007F11F0" w:rsidRPr="007F11F0">
        <w:rPr>
          <w:b/>
          <w:bCs/>
          <w:sz w:val="18"/>
          <w:szCs w:val="18"/>
          <w:highlight w:val="yellow"/>
          <w:lang w:val="it-IT"/>
        </w:rPr>
        <w:t xml:space="preserve">Fornitura in opera di n. 4 (quattro) unità interna a parete con le seguenti caratteristiche tecniche: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 xml:space="preserve">Alimentazione: Monofase 230V 50Hz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 xml:space="preserve">Potenzialità in raffreddamento: 5 </w:t>
      </w:r>
      <w:proofErr w:type="spellStart"/>
      <w:r w:rsidRPr="007F11F0">
        <w:rPr>
          <w:sz w:val="18"/>
          <w:szCs w:val="18"/>
          <w:highlight w:val="yellow"/>
          <w:lang w:val="it-IT"/>
        </w:rPr>
        <w:t>KWf</w:t>
      </w:r>
      <w:proofErr w:type="spellEnd"/>
      <w:r w:rsidRPr="007F11F0">
        <w:rPr>
          <w:sz w:val="18"/>
          <w:szCs w:val="18"/>
          <w:highlight w:val="yellow"/>
          <w:lang w:val="it-IT"/>
        </w:rPr>
        <w:t xml:space="preserve">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 xml:space="preserve">Potenzialità in riscaldamento: 5,6 </w:t>
      </w:r>
      <w:proofErr w:type="spellStart"/>
      <w:r w:rsidRPr="007F11F0">
        <w:rPr>
          <w:sz w:val="18"/>
          <w:szCs w:val="18"/>
          <w:highlight w:val="yellow"/>
          <w:lang w:val="it-IT"/>
        </w:rPr>
        <w:t>KWs</w:t>
      </w:r>
      <w:proofErr w:type="spellEnd"/>
      <w:r w:rsidRPr="007F11F0">
        <w:rPr>
          <w:sz w:val="18"/>
          <w:szCs w:val="18"/>
          <w:highlight w:val="yellow"/>
          <w:lang w:val="it-IT"/>
        </w:rPr>
        <w:t xml:space="preserve">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 xml:space="preserve">Portata aria: 900 </w:t>
      </w:r>
      <w:proofErr w:type="spellStart"/>
      <w:r w:rsidRPr="007F11F0">
        <w:rPr>
          <w:sz w:val="18"/>
          <w:szCs w:val="18"/>
          <w:highlight w:val="yellow"/>
          <w:lang w:val="it-IT"/>
        </w:rPr>
        <w:t>mc</w:t>
      </w:r>
      <w:proofErr w:type="spellEnd"/>
      <w:r w:rsidRPr="007F11F0">
        <w:rPr>
          <w:sz w:val="18"/>
          <w:szCs w:val="18"/>
          <w:highlight w:val="yellow"/>
          <w:lang w:val="it-IT"/>
        </w:rPr>
        <w:t>/h (</w:t>
      </w:r>
      <w:proofErr w:type="spellStart"/>
      <w:r w:rsidRPr="007F11F0">
        <w:rPr>
          <w:sz w:val="18"/>
          <w:szCs w:val="18"/>
          <w:highlight w:val="yellow"/>
          <w:lang w:val="it-IT"/>
        </w:rPr>
        <w:t>max</w:t>
      </w:r>
      <w:proofErr w:type="spellEnd"/>
      <w:r w:rsidRPr="007F11F0">
        <w:rPr>
          <w:sz w:val="18"/>
          <w:szCs w:val="18"/>
          <w:highlight w:val="yellow"/>
          <w:lang w:val="it-IT"/>
        </w:rPr>
        <w:t xml:space="preserve">)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 xml:space="preserve">Livello sonoro: 45 </w:t>
      </w:r>
      <w:proofErr w:type="spellStart"/>
      <w:r w:rsidRPr="007F11F0">
        <w:rPr>
          <w:sz w:val="18"/>
          <w:szCs w:val="18"/>
          <w:highlight w:val="yellow"/>
          <w:lang w:val="it-IT"/>
        </w:rPr>
        <w:t>dB</w:t>
      </w:r>
      <w:proofErr w:type="spellEnd"/>
      <w:r w:rsidRPr="007F11F0">
        <w:rPr>
          <w:sz w:val="18"/>
          <w:szCs w:val="18"/>
          <w:highlight w:val="yellow"/>
          <w:lang w:val="it-IT"/>
        </w:rPr>
        <w:t xml:space="preserve"> (</w:t>
      </w:r>
      <w:proofErr w:type="spellStart"/>
      <w:r w:rsidRPr="007F11F0">
        <w:rPr>
          <w:sz w:val="18"/>
          <w:szCs w:val="18"/>
          <w:highlight w:val="yellow"/>
          <w:lang w:val="it-IT"/>
        </w:rPr>
        <w:t>max</w:t>
      </w:r>
      <w:proofErr w:type="spellEnd"/>
      <w:r w:rsidRPr="007F11F0">
        <w:rPr>
          <w:sz w:val="18"/>
          <w:szCs w:val="18"/>
          <w:highlight w:val="yellow"/>
          <w:lang w:val="it-IT"/>
        </w:rPr>
        <w:t xml:space="preserve">)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 xml:space="preserve">Refrigerante precaricato: R410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lastRenderedPageBreak/>
        <w:t xml:space="preserve">Assorbimento ventilatore: 60 W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 xml:space="preserve">Attacchi: a cartella 6,35mm – 12,7mm </w:t>
      </w:r>
    </w:p>
    <w:p w:rsidR="007F11F0" w:rsidRPr="007F11F0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>Dimensioni (</w:t>
      </w:r>
      <w:proofErr w:type="spellStart"/>
      <w:r w:rsidRPr="007F11F0">
        <w:rPr>
          <w:sz w:val="18"/>
          <w:szCs w:val="18"/>
          <w:highlight w:val="yellow"/>
          <w:lang w:val="it-IT"/>
        </w:rPr>
        <w:t>HxLxP</w:t>
      </w:r>
      <w:proofErr w:type="spellEnd"/>
      <w:r w:rsidRPr="007F11F0">
        <w:rPr>
          <w:sz w:val="18"/>
          <w:szCs w:val="18"/>
          <w:highlight w:val="yellow"/>
          <w:lang w:val="it-IT"/>
        </w:rPr>
        <w:t xml:space="preserve">): 445x1.080x355 mm </w:t>
      </w:r>
    </w:p>
    <w:p w:rsidR="008E5925" w:rsidRPr="001B3CF4" w:rsidRDefault="007F11F0" w:rsidP="007F11F0">
      <w:pPr>
        <w:rPr>
          <w:sz w:val="18"/>
          <w:szCs w:val="18"/>
          <w:highlight w:val="yellow"/>
          <w:lang w:val="it-IT"/>
        </w:rPr>
      </w:pPr>
      <w:r w:rsidRPr="007F11F0">
        <w:rPr>
          <w:sz w:val="18"/>
          <w:szCs w:val="18"/>
          <w:highlight w:val="yellow"/>
          <w:lang w:val="it-IT"/>
        </w:rPr>
        <w:t>Telecomando: incluso</w:t>
      </w:r>
      <w:r w:rsidR="008E5925" w:rsidRPr="001B3CF4">
        <w:rPr>
          <w:sz w:val="18"/>
          <w:szCs w:val="18"/>
          <w:lang w:val="it-IT"/>
        </w:rPr>
        <w:t xml:space="preserve"> di cui dalla ditta</w:t>
      </w:r>
      <w:r w:rsidRPr="007F11F0">
        <w:rPr>
          <w:sz w:val="18"/>
          <w:szCs w:val="18"/>
          <w:lang w:val="it-IT"/>
        </w:rPr>
        <w:t xml:space="preserve"> </w:t>
      </w:r>
      <w:proofErr w:type="spellStart"/>
      <w:r w:rsidRPr="007F11F0">
        <w:rPr>
          <w:sz w:val="18"/>
          <w:szCs w:val="18"/>
          <w:highlight w:val="yellow"/>
          <w:lang w:val="it-IT"/>
        </w:rPr>
        <w:t>Dieffetecno</w:t>
      </w:r>
      <w:proofErr w:type="spellEnd"/>
      <w:r w:rsidRPr="007F11F0">
        <w:rPr>
          <w:sz w:val="18"/>
          <w:szCs w:val="18"/>
          <w:highlight w:val="yellow"/>
          <w:lang w:val="it-IT"/>
        </w:rPr>
        <w:t xml:space="preserve"> srl con sede legale in Napoli alla via  Bakunin 12, 80125 Napoli </w:t>
      </w:r>
      <w:r w:rsidR="008E5925" w:rsidRPr="001B3CF4">
        <w:rPr>
          <w:sz w:val="18"/>
          <w:szCs w:val="18"/>
          <w:lang w:val="it-IT"/>
        </w:rPr>
        <w:t>per l’importo complessivo iva inclusa di euro</w:t>
      </w:r>
      <w:r>
        <w:rPr>
          <w:sz w:val="18"/>
          <w:szCs w:val="18"/>
          <w:lang w:val="it-IT"/>
        </w:rPr>
        <w:t xml:space="preserve"> 5.000  </w:t>
      </w:r>
      <w:proofErr w:type="spellStart"/>
      <w:r>
        <w:rPr>
          <w:sz w:val="18"/>
          <w:szCs w:val="18"/>
          <w:lang w:val="it-IT"/>
        </w:rPr>
        <w:t>olttre</w:t>
      </w:r>
      <w:proofErr w:type="spellEnd"/>
      <w:r>
        <w:rPr>
          <w:sz w:val="18"/>
          <w:szCs w:val="18"/>
          <w:lang w:val="it-IT"/>
        </w:rPr>
        <w:t xml:space="preserve"> iva </w:t>
      </w:r>
      <w:r w:rsidR="008E5925" w:rsidRPr="001B3CF4">
        <w:rPr>
          <w:sz w:val="18"/>
          <w:szCs w:val="18"/>
          <w:lang w:val="it-IT"/>
        </w:rPr>
        <w:t>sui fondi</w:t>
      </w:r>
      <w:r w:rsidR="008E5925" w:rsidRPr="001B3CF4">
        <w:rPr>
          <w:sz w:val="18"/>
          <w:szCs w:val="18"/>
          <w:highlight w:val="yellow"/>
          <w:lang w:val="it-IT"/>
        </w:rPr>
        <w:t>____________________________________________</w:t>
      </w:r>
    </w:p>
    <w:p w:rsidR="001D7003" w:rsidRPr="006424CB" w:rsidRDefault="008E5925" w:rsidP="008E5925">
      <w:pPr>
        <w:rPr>
          <w:sz w:val="22"/>
          <w:szCs w:val="22"/>
          <w:lang w:val="it-IT"/>
        </w:rPr>
      </w:pP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</w:r>
      <w:r w:rsidRPr="008E5925">
        <w:rPr>
          <w:sz w:val="21"/>
          <w:szCs w:val="21"/>
          <w:lang w:val="it-IT"/>
        </w:rPr>
        <w:tab/>
        <w:t>Il Direttore Prof. Ezio</w:t>
      </w:r>
      <w:r w:rsidR="00C733A6">
        <w:rPr>
          <w:sz w:val="22"/>
          <w:szCs w:val="22"/>
          <w:lang w:val="it-IT"/>
        </w:rPr>
        <w:t xml:space="preserve"> Ricca</w:t>
      </w:r>
      <w:r w:rsidR="006424CB">
        <w:rPr>
          <w:sz w:val="22"/>
          <w:szCs w:val="22"/>
          <w:lang w:val="it-IT"/>
        </w:rPr>
        <w:tab/>
      </w:r>
      <w:r w:rsidR="006424CB">
        <w:rPr>
          <w:sz w:val="22"/>
          <w:szCs w:val="22"/>
          <w:lang w:val="it-IT"/>
        </w:rPr>
        <w:tab/>
      </w:r>
      <w:r w:rsidR="006424CB">
        <w:rPr>
          <w:sz w:val="22"/>
          <w:szCs w:val="22"/>
          <w:lang w:val="it-IT"/>
        </w:rPr>
        <w:tab/>
      </w:r>
      <w:r w:rsidR="006424CB">
        <w:rPr>
          <w:sz w:val="22"/>
          <w:szCs w:val="22"/>
          <w:lang w:val="it-IT"/>
        </w:rPr>
        <w:tab/>
      </w:r>
      <w:r w:rsidR="006424CB">
        <w:rPr>
          <w:sz w:val="22"/>
          <w:szCs w:val="22"/>
          <w:lang w:val="it-IT"/>
        </w:rPr>
        <w:tab/>
      </w:r>
      <w:r w:rsidR="006424CB">
        <w:rPr>
          <w:sz w:val="22"/>
          <w:szCs w:val="22"/>
          <w:lang w:val="it-IT"/>
        </w:rPr>
        <w:tab/>
      </w:r>
      <w:r w:rsidR="001977AE">
        <w:rPr>
          <w:sz w:val="22"/>
          <w:szCs w:val="22"/>
          <w:lang w:val="it-IT"/>
        </w:rPr>
        <w:tab/>
      </w:r>
      <w:r w:rsidR="001977AE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C0B5F" w:rsidTr="00A66F22">
        <w:trPr>
          <w:trHeight w:val="841"/>
        </w:trPr>
        <w:tc>
          <w:tcPr>
            <w:tcW w:w="3723" w:type="dxa"/>
          </w:tcPr>
          <w:p w:rsid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3FD6" w:rsidRDefault="00393FD6" w:rsidP="008E6F64">
      <w:r>
        <w:separator/>
      </w:r>
    </w:p>
  </w:endnote>
  <w:endnote w:type="continuationSeparator" w:id="0">
    <w:p w:rsidR="00393FD6" w:rsidRDefault="00393FD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47E8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47E8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3FD6" w:rsidRDefault="00393FD6" w:rsidP="008E6F64">
      <w:r>
        <w:separator/>
      </w:r>
    </w:p>
  </w:footnote>
  <w:footnote w:type="continuationSeparator" w:id="0">
    <w:p w:rsidR="00393FD6" w:rsidRDefault="00393FD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47E88" w:rsidRPr="00947E8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47E8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47E8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5122"/>
    <o:shapelayout v:ext="edit">
      <o:idmap v:ext="edit" data="4"/>
      <o:rules v:ext="edit">
        <o:r id="V:Rule1" type="connector" idref="#AutoShape 3"/>
        <o:r id="V:Rule2" type="connector" idref="#Connettore 2 11"/>
        <o:r id="V:Rule3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229AC"/>
    <w:rsid w:val="00032162"/>
    <w:rsid w:val="00033EB3"/>
    <w:rsid w:val="000374F6"/>
    <w:rsid w:val="000439AF"/>
    <w:rsid w:val="00045A94"/>
    <w:rsid w:val="00055043"/>
    <w:rsid w:val="0007120E"/>
    <w:rsid w:val="00074FEA"/>
    <w:rsid w:val="000A4A4F"/>
    <w:rsid w:val="000C75E1"/>
    <w:rsid w:val="000D0487"/>
    <w:rsid w:val="000D3A9F"/>
    <w:rsid w:val="000D40A3"/>
    <w:rsid w:val="00112121"/>
    <w:rsid w:val="0011687D"/>
    <w:rsid w:val="00120E4C"/>
    <w:rsid w:val="00123A3A"/>
    <w:rsid w:val="00140B80"/>
    <w:rsid w:val="00140F59"/>
    <w:rsid w:val="001444C3"/>
    <w:rsid w:val="001458AA"/>
    <w:rsid w:val="00147D70"/>
    <w:rsid w:val="0017722E"/>
    <w:rsid w:val="001977AE"/>
    <w:rsid w:val="001A05C2"/>
    <w:rsid w:val="001B0C5D"/>
    <w:rsid w:val="001B3CF4"/>
    <w:rsid w:val="001C2E28"/>
    <w:rsid w:val="001C5CE6"/>
    <w:rsid w:val="001D7003"/>
    <w:rsid w:val="001E15AD"/>
    <w:rsid w:val="00206290"/>
    <w:rsid w:val="0021755B"/>
    <w:rsid w:val="00220CD4"/>
    <w:rsid w:val="00221592"/>
    <w:rsid w:val="00240661"/>
    <w:rsid w:val="002430EA"/>
    <w:rsid w:val="002465D4"/>
    <w:rsid w:val="0028136A"/>
    <w:rsid w:val="0028214A"/>
    <w:rsid w:val="00286C8E"/>
    <w:rsid w:val="00296814"/>
    <w:rsid w:val="0029745B"/>
    <w:rsid w:val="002A4777"/>
    <w:rsid w:val="002A47E6"/>
    <w:rsid w:val="002B3302"/>
    <w:rsid w:val="002C0B5F"/>
    <w:rsid w:val="002D3974"/>
    <w:rsid w:val="002F618F"/>
    <w:rsid w:val="00317AA2"/>
    <w:rsid w:val="00324DA6"/>
    <w:rsid w:val="00351270"/>
    <w:rsid w:val="00356C31"/>
    <w:rsid w:val="00356D8C"/>
    <w:rsid w:val="003640B2"/>
    <w:rsid w:val="00373AB8"/>
    <w:rsid w:val="00387098"/>
    <w:rsid w:val="00393FD6"/>
    <w:rsid w:val="003946F4"/>
    <w:rsid w:val="00394E93"/>
    <w:rsid w:val="00397478"/>
    <w:rsid w:val="003A408F"/>
    <w:rsid w:val="003C0969"/>
    <w:rsid w:val="003C5F4E"/>
    <w:rsid w:val="003E1970"/>
    <w:rsid w:val="003F7D96"/>
    <w:rsid w:val="00412F76"/>
    <w:rsid w:val="004249D6"/>
    <w:rsid w:val="0043715D"/>
    <w:rsid w:val="00453ABB"/>
    <w:rsid w:val="0045540E"/>
    <w:rsid w:val="00455B16"/>
    <w:rsid w:val="0046051C"/>
    <w:rsid w:val="00464BA1"/>
    <w:rsid w:val="00464DE9"/>
    <w:rsid w:val="004A2406"/>
    <w:rsid w:val="004B6E7C"/>
    <w:rsid w:val="004C36CE"/>
    <w:rsid w:val="004C6465"/>
    <w:rsid w:val="004D29F0"/>
    <w:rsid w:val="004D693D"/>
    <w:rsid w:val="004E20DC"/>
    <w:rsid w:val="004E719A"/>
    <w:rsid w:val="004E7D68"/>
    <w:rsid w:val="0051427A"/>
    <w:rsid w:val="005275C4"/>
    <w:rsid w:val="005312EC"/>
    <w:rsid w:val="00531F7D"/>
    <w:rsid w:val="00557694"/>
    <w:rsid w:val="0056209C"/>
    <w:rsid w:val="005746A4"/>
    <w:rsid w:val="005772A3"/>
    <w:rsid w:val="0059423E"/>
    <w:rsid w:val="005A750F"/>
    <w:rsid w:val="005D09B1"/>
    <w:rsid w:val="005D2238"/>
    <w:rsid w:val="005E3E31"/>
    <w:rsid w:val="005F657B"/>
    <w:rsid w:val="00610C3F"/>
    <w:rsid w:val="00614F47"/>
    <w:rsid w:val="00616464"/>
    <w:rsid w:val="00630D91"/>
    <w:rsid w:val="006424CB"/>
    <w:rsid w:val="00650309"/>
    <w:rsid w:val="006637EE"/>
    <w:rsid w:val="00664DC0"/>
    <w:rsid w:val="00680359"/>
    <w:rsid w:val="00681F99"/>
    <w:rsid w:val="0068389C"/>
    <w:rsid w:val="0069257D"/>
    <w:rsid w:val="006A60FC"/>
    <w:rsid w:val="006A7DA8"/>
    <w:rsid w:val="006B1016"/>
    <w:rsid w:val="006C599D"/>
    <w:rsid w:val="006C5A37"/>
    <w:rsid w:val="006D37F9"/>
    <w:rsid w:val="006E6FB8"/>
    <w:rsid w:val="006F14D1"/>
    <w:rsid w:val="00701E8B"/>
    <w:rsid w:val="00702136"/>
    <w:rsid w:val="007251F8"/>
    <w:rsid w:val="00726FC4"/>
    <w:rsid w:val="007310D1"/>
    <w:rsid w:val="0077350B"/>
    <w:rsid w:val="007B16BC"/>
    <w:rsid w:val="007B2277"/>
    <w:rsid w:val="007C3766"/>
    <w:rsid w:val="007E42A1"/>
    <w:rsid w:val="007E4EDB"/>
    <w:rsid w:val="007E65C3"/>
    <w:rsid w:val="007F11F0"/>
    <w:rsid w:val="00807946"/>
    <w:rsid w:val="00826B74"/>
    <w:rsid w:val="00834E94"/>
    <w:rsid w:val="00871DD8"/>
    <w:rsid w:val="00873551"/>
    <w:rsid w:val="0089798C"/>
    <w:rsid w:val="008A57D9"/>
    <w:rsid w:val="008C09DE"/>
    <w:rsid w:val="008C1CA4"/>
    <w:rsid w:val="008C7A1A"/>
    <w:rsid w:val="008D741C"/>
    <w:rsid w:val="008E1C97"/>
    <w:rsid w:val="008E5925"/>
    <w:rsid w:val="008E6F64"/>
    <w:rsid w:val="008F03D4"/>
    <w:rsid w:val="009140A5"/>
    <w:rsid w:val="009238F4"/>
    <w:rsid w:val="00932F9F"/>
    <w:rsid w:val="0094033C"/>
    <w:rsid w:val="00947BE3"/>
    <w:rsid w:val="00947E88"/>
    <w:rsid w:val="00986A74"/>
    <w:rsid w:val="009926FE"/>
    <w:rsid w:val="009B00FD"/>
    <w:rsid w:val="009C37D4"/>
    <w:rsid w:val="009C57BA"/>
    <w:rsid w:val="009C57DB"/>
    <w:rsid w:val="009C6235"/>
    <w:rsid w:val="009D2EE3"/>
    <w:rsid w:val="009F04F8"/>
    <w:rsid w:val="00A05D23"/>
    <w:rsid w:val="00A17DDA"/>
    <w:rsid w:val="00A34FDC"/>
    <w:rsid w:val="00A418F6"/>
    <w:rsid w:val="00A45ECB"/>
    <w:rsid w:val="00A554E9"/>
    <w:rsid w:val="00A66F22"/>
    <w:rsid w:val="00A96AB1"/>
    <w:rsid w:val="00AA643C"/>
    <w:rsid w:val="00AA7BD2"/>
    <w:rsid w:val="00AB39F8"/>
    <w:rsid w:val="00AB5BD7"/>
    <w:rsid w:val="00AB67E2"/>
    <w:rsid w:val="00AB7AC1"/>
    <w:rsid w:val="00AD6A59"/>
    <w:rsid w:val="00AE3775"/>
    <w:rsid w:val="00AE68E5"/>
    <w:rsid w:val="00B03C5F"/>
    <w:rsid w:val="00B5032E"/>
    <w:rsid w:val="00B555E9"/>
    <w:rsid w:val="00B66142"/>
    <w:rsid w:val="00B70F81"/>
    <w:rsid w:val="00B749E5"/>
    <w:rsid w:val="00B86D7B"/>
    <w:rsid w:val="00B941EB"/>
    <w:rsid w:val="00B97B78"/>
    <w:rsid w:val="00BA0245"/>
    <w:rsid w:val="00BA26B0"/>
    <w:rsid w:val="00BA558B"/>
    <w:rsid w:val="00BB29DE"/>
    <w:rsid w:val="00BE751B"/>
    <w:rsid w:val="00BF3378"/>
    <w:rsid w:val="00C01CB1"/>
    <w:rsid w:val="00C07FC6"/>
    <w:rsid w:val="00C166E8"/>
    <w:rsid w:val="00C24239"/>
    <w:rsid w:val="00C34EED"/>
    <w:rsid w:val="00C42E80"/>
    <w:rsid w:val="00C4457C"/>
    <w:rsid w:val="00C55C38"/>
    <w:rsid w:val="00C66C62"/>
    <w:rsid w:val="00C733A6"/>
    <w:rsid w:val="00C7739C"/>
    <w:rsid w:val="00C85E1D"/>
    <w:rsid w:val="00C9177C"/>
    <w:rsid w:val="00CA1AFA"/>
    <w:rsid w:val="00CB4F52"/>
    <w:rsid w:val="00CC27B1"/>
    <w:rsid w:val="00CE6DA6"/>
    <w:rsid w:val="00CE794A"/>
    <w:rsid w:val="00D00F60"/>
    <w:rsid w:val="00D17686"/>
    <w:rsid w:val="00D260C8"/>
    <w:rsid w:val="00D6393E"/>
    <w:rsid w:val="00D90DDB"/>
    <w:rsid w:val="00DB4C5F"/>
    <w:rsid w:val="00DD79B2"/>
    <w:rsid w:val="00DF3BD6"/>
    <w:rsid w:val="00DF63C2"/>
    <w:rsid w:val="00E27914"/>
    <w:rsid w:val="00E36CED"/>
    <w:rsid w:val="00E616C1"/>
    <w:rsid w:val="00E96F8A"/>
    <w:rsid w:val="00EA21D4"/>
    <w:rsid w:val="00EB207D"/>
    <w:rsid w:val="00EB449C"/>
    <w:rsid w:val="00ED3794"/>
    <w:rsid w:val="00ED3CA3"/>
    <w:rsid w:val="00EE5DB6"/>
    <w:rsid w:val="00F05736"/>
    <w:rsid w:val="00F36AFB"/>
    <w:rsid w:val="00F84BBB"/>
    <w:rsid w:val="00F87839"/>
    <w:rsid w:val="00F9041D"/>
    <w:rsid w:val="00F9752F"/>
    <w:rsid w:val="00FD1701"/>
    <w:rsid w:val="00FF3155"/>
    <w:rsid w:val="00FF47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4D693D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932</Words>
  <Characters>5315</Characters>
  <Application>Microsoft Office Word</Application>
  <DocSecurity>0</DocSecurity>
  <Lines>44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6235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2020-03-10T11:59:00Z</cp:lastPrinted>
  <dcterms:created xsi:type="dcterms:W3CDTF">2020-03-10T12:00:00Z</dcterms:created>
  <dcterms:modified xsi:type="dcterms:W3CDTF">2020-03-10T12:00:00Z</dcterms:modified>
</cp:coreProperties>
</file>