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6CDFB06B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9A6E2D">
        <w:rPr>
          <w:rFonts w:cs="Tahoma"/>
          <w:b/>
          <w:bCs/>
          <w:sz w:val="22"/>
        </w:rPr>
        <w:t>17</w:t>
      </w:r>
      <w:r w:rsidR="00080B2A">
        <w:rPr>
          <w:rFonts w:cs="Tahoma"/>
          <w:b/>
          <w:bCs/>
          <w:sz w:val="22"/>
        </w:rPr>
        <w:t>9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080B2A">
        <w:rPr>
          <w:rFonts w:cs="Tahoma"/>
          <w:b/>
          <w:bCs/>
          <w:sz w:val="22"/>
        </w:rPr>
        <w:t>14</w:t>
      </w:r>
      <w:r w:rsidR="00641BB0">
        <w:rPr>
          <w:rFonts w:cs="Tahoma"/>
          <w:b/>
          <w:bCs/>
          <w:sz w:val="22"/>
        </w:rPr>
        <w:t>/</w:t>
      </w:r>
      <w:r w:rsidR="009A6E2D">
        <w:rPr>
          <w:rFonts w:cs="Tahoma"/>
          <w:b/>
          <w:bCs/>
          <w:sz w:val="22"/>
        </w:rPr>
        <w:t>12</w:t>
      </w:r>
      <w:r w:rsidR="0088143C">
        <w:rPr>
          <w:rFonts w:cs="Tahoma"/>
          <w:b/>
          <w:bCs/>
          <w:sz w:val="22"/>
        </w:rPr>
        <w:t>/20</w:t>
      </w:r>
      <w:r w:rsidR="009A6E2D">
        <w:rPr>
          <w:rFonts w:cs="Tahoma"/>
          <w:b/>
          <w:bCs/>
          <w:sz w:val="22"/>
        </w:rPr>
        <w:t>20</w:t>
      </w:r>
    </w:p>
    <w:p w14:paraId="6F22250D" w14:textId="45C70DE1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1260986"/>
      <w:r w:rsidR="00080B2A">
        <w:rPr>
          <w:rFonts w:cs="Tahoma"/>
          <w:b/>
          <w:bCs/>
          <w:color w:val="000000"/>
          <w:sz w:val="22"/>
        </w:rPr>
        <w:t xml:space="preserve">l’acquisto di </w:t>
      </w:r>
      <w:bookmarkStart w:id="1" w:name="_Hlk61256372"/>
      <w:r w:rsidR="00FF300E">
        <w:rPr>
          <w:rFonts w:cs="Tahoma"/>
          <w:b/>
          <w:bCs/>
          <w:color w:val="000000"/>
          <w:sz w:val="22"/>
        </w:rPr>
        <w:t>“</w:t>
      </w:r>
      <w:bookmarkEnd w:id="1"/>
      <w:r w:rsidR="00080B2A" w:rsidRPr="00080B2A">
        <w:rPr>
          <w:rFonts w:cs="Tahoma"/>
          <w:b/>
          <w:bCs/>
          <w:color w:val="000000"/>
          <w:sz w:val="22"/>
        </w:rPr>
        <w:t>sezioni sottili lucidate speciali</w:t>
      </w:r>
      <w:r w:rsidR="00080B2A">
        <w:rPr>
          <w:rFonts w:cs="Tahoma"/>
          <w:b/>
          <w:bCs/>
          <w:color w:val="000000"/>
          <w:sz w:val="22"/>
        </w:rPr>
        <w:t xml:space="preserve"> </w:t>
      </w:r>
      <w:r w:rsidR="00080B2A" w:rsidRPr="00080B2A">
        <w:rPr>
          <w:rFonts w:cs="Tahoma"/>
          <w:b/>
          <w:bCs/>
          <w:color w:val="000000"/>
          <w:sz w:val="22"/>
        </w:rPr>
        <w:t>- sali solubili</w:t>
      </w:r>
      <w:r w:rsidR="009A6E2D">
        <w:rPr>
          <w:rFonts w:cs="Tahoma"/>
          <w:b/>
          <w:bCs/>
          <w:color w:val="000000"/>
          <w:sz w:val="22"/>
        </w:rPr>
        <w:t>”</w:t>
      </w:r>
      <w:bookmarkEnd w:id="0"/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080B2A" w:rsidRPr="00080B2A">
        <w:t xml:space="preserve"> </w:t>
      </w:r>
      <w:r w:rsidR="00080B2A" w:rsidRPr="00080B2A">
        <w:rPr>
          <w:rFonts w:cs="Tahoma"/>
          <w:b/>
          <w:bCs/>
          <w:color w:val="000000"/>
          <w:sz w:val="22"/>
        </w:rPr>
        <w:t>Z722FBF960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7E3E243E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080B2A">
        <w:rPr>
          <w:rFonts w:cs="Tahoma"/>
          <w:bCs/>
          <w:color w:val="000000"/>
          <w:sz w:val="22"/>
        </w:rPr>
        <w:t>la</w:t>
      </w:r>
      <w:r w:rsidR="00463BED">
        <w:rPr>
          <w:rFonts w:cs="Tahoma"/>
          <w:bCs/>
          <w:color w:val="000000"/>
          <w:sz w:val="22"/>
        </w:rPr>
        <w:t xml:space="preserve"> prof.</w:t>
      </w:r>
      <w:r w:rsidR="00080B2A">
        <w:rPr>
          <w:rFonts w:cs="Tahoma"/>
          <w:bCs/>
          <w:color w:val="000000"/>
          <w:sz w:val="22"/>
        </w:rPr>
        <w:t>ssa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080B2A">
        <w:rPr>
          <w:rFonts w:cs="Tahoma"/>
          <w:bCs/>
          <w:color w:val="000000"/>
          <w:sz w:val="22"/>
        </w:rPr>
        <w:t>Giuseppina Balassone</w:t>
      </w:r>
      <w:r w:rsidR="00463BED">
        <w:rPr>
          <w:rFonts w:cs="Tahoma"/>
          <w:bCs/>
          <w:color w:val="000000"/>
          <w:sz w:val="22"/>
        </w:rPr>
        <w:t xml:space="preserve"> con nota del</w:t>
      </w:r>
      <w:r w:rsidR="009A6E2D">
        <w:rPr>
          <w:rFonts w:cs="Tahoma"/>
          <w:bCs/>
          <w:color w:val="000000"/>
          <w:sz w:val="22"/>
        </w:rPr>
        <w:t xml:space="preserve"> </w:t>
      </w:r>
      <w:r w:rsidR="009A6E2D" w:rsidRPr="009A6E2D">
        <w:rPr>
          <w:rFonts w:cs="Tahoma"/>
          <w:bCs/>
          <w:color w:val="000000"/>
          <w:sz w:val="22"/>
        </w:rPr>
        <w:t>09/12/2020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9A6E2D">
        <w:rPr>
          <w:rFonts w:cs="Tahoma"/>
          <w:bCs/>
          <w:color w:val="000000"/>
          <w:sz w:val="22"/>
        </w:rPr>
        <w:t xml:space="preserve">prot. </w:t>
      </w:r>
      <w:r w:rsidR="009A6E2D" w:rsidRPr="009A6E2D">
        <w:rPr>
          <w:rFonts w:cs="Tahoma"/>
          <w:bCs/>
          <w:color w:val="000000"/>
          <w:sz w:val="22"/>
        </w:rPr>
        <w:t>2020/0103</w:t>
      </w:r>
      <w:r w:rsidR="00080B2A">
        <w:rPr>
          <w:rFonts w:cs="Tahoma"/>
          <w:bCs/>
          <w:color w:val="000000"/>
          <w:sz w:val="22"/>
        </w:rPr>
        <w:t>355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080B2A" w:rsidRPr="00080B2A">
        <w:rPr>
          <w:rFonts w:cs="Tahoma"/>
          <w:bCs/>
          <w:sz w:val="22"/>
        </w:rPr>
        <w:t>l’acquisto di “sezioni sottili lucidate speciali - sali solubili”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014A5E34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>su</w:t>
      </w:r>
      <w:r w:rsidR="00080B2A">
        <w:rPr>
          <w:rFonts w:cs="Tahoma"/>
          <w:sz w:val="22"/>
        </w:rPr>
        <w:t>l</w:t>
      </w:r>
      <w:r w:rsidR="00E3337A">
        <w:rPr>
          <w:rFonts w:cs="Tahoma"/>
          <w:sz w:val="22"/>
        </w:rPr>
        <w:t xml:space="preserve"> fond</w:t>
      </w:r>
      <w:r w:rsidR="00080B2A">
        <w:rPr>
          <w:rFonts w:cs="Tahoma"/>
          <w:sz w:val="22"/>
        </w:rPr>
        <w:t xml:space="preserve">o </w:t>
      </w:r>
      <w:bookmarkStart w:id="2" w:name="_Hlk61261281"/>
      <w:r w:rsidR="00080B2A">
        <w:rPr>
          <w:rFonts w:cs="Tahoma"/>
          <w:sz w:val="22"/>
        </w:rPr>
        <w:t>“</w:t>
      </w:r>
      <w:r w:rsidR="00080B2A" w:rsidRPr="00080B2A">
        <w:rPr>
          <w:rFonts w:cs="Tahoma"/>
          <w:sz w:val="22"/>
        </w:rPr>
        <w:t>000024_ANALISI_DI_LABORATORIO_BALASSONE</w:t>
      </w:r>
      <w:r w:rsidR="00080B2A">
        <w:rPr>
          <w:rFonts w:cs="Tahoma"/>
          <w:sz w:val="22"/>
        </w:rPr>
        <w:t>”</w:t>
      </w:r>
      <w:r w:rsidR="00E3337A">
        <w:rPr>
          <w:rFonts w:cs="Tahoma"/>
          <w:sz w:val="22"/>
        </w:rPr>
        <w:t xml:space="preserve"> </w:t>
      </w:r>
      <w:bookmarkStart w:id="3" w:name="_Hlk518640036"/>
      <w:bookmarkStart w:id="4" w:name="_Hlk61256714"/>
    </w:p>
    <w:bookmarkEnd w:id="3"/>
    <w:bookmarkEnd w:id="4"/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10394442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080B2A" w:rsidRPr="00080B2A">
        <w:t xml:space="preserve"> </w:t>
      </w:r>
      <w:r w:rsidR="00080B2A" w:rsidRPr="00080B2A">
        <w:rPr>
          <w:sz w:val="22"/>
        </w:rPr>
        <w:t>OMT DI CANEPA PIERLUIGI (LABORATORIO PETROGRAFICO) CANEPA PIERLUIGI</w:t>
      </w:r>
      <w:r w:rsidR="00080B2A">
        <w:rPr>
          <w:sz w:val="22"/>
        </w:rPr>
        <w:t xml:space="preserve"> – Quart (AO) – p.i. </w:t>
      </w:r>
      <w:r w:rsidR="00080B2A" w:rsidRPr="00080B2A">
        <w:rPr>
          <w:sz w:val="22"/>
        </w:rPr>
        <w:t>08285770015</w:t>
      </w:r>
      <w:r w:rsidR="00406AF2" w:rsidRPr="006B6955">
        <w:rPr>
          <w:sz w:val="22"/>
        </w:rPr>
        <w:t>;</w:t>
      </w:r>
    </w:p>
    <w:p w14:paraId="25C91F19" w14:textId="5CA7C472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080B2A" w:rsidRPr="00080B2A">
        <w:rPr>
          <w:sz w:val="22"/>
        </w:rPr>
        <w:t>675,00</w:t>
      </w:r>
      <w:r w:rsidR="00902EB9">
        <w:rPr>
          <w:sz w:val="22"/>
        </w:rPr>
        <w:t xml:space="preserve"> </w:t>
      </w:r>
      <w:r w:rsidR="00F96C6E">
        <w:rPr>
          <w:sz w:val="22"/>
        </w:rPr>
        <w:t>su</w:t>
      </w:r>
      <w:r w:rsidR="00080B2A">
        <w:rPr>
          <w:sz w:val="22"/>
        </w:rPr>
        <w:t>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>fond</w:t>
      </w:r>
      <w:r w:rsidR="00080B2A">
        <w:rPr>
          <w:rFonts w:cs="Tahoma"/>
          <w:sz w:val="22"/>
        </w:rPr>
        <w:t>o</w:t>
      </w:r>
      <w:r w:rsidR="00E3337A" w:rsidRPr="00B370CC">
        <w:rPr>
          <w:rFonts w:cs="Tahoma"/>
          <w:sz w:val="22"/>
        </w:rPr>
        <w:t xml:space="preserve"> </w:t>
      </w:r>
      <w:r w:rsidR="00080B2A" w:rsidRPr="00080B2A">
        <w:rPr>
          <w:rFonts w:cs="Tahoma"/>
          <w:sz w:val="22"/>
        </w:rPr>
        <w:t>“000024_ANALISI_DI_LABORATORIO_BALASSONE”</w:t>
      </w:r>
      <w:r w:rsidR="00175103">
        <w:rPr>
          <w:rFonts w:cs="Tahoma"/>
          <w:sz w:val="22"/>
        </w:rPr>
        <w:t>;</w:t>
      </w:r>
    </w:p>
    <w:p w14:paraId="2FBABA0E" w14:textId="2A9CC1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5B153D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80B2A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153D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A6E2D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2758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67</cp:revision>
  <cp:lastPrinted>2018-11-05T09:21:00Z</cp:lastPrinted>
  <dcterms:created xsi:type="dcterms:W3CDTF">2018-06-08T11:38:00Z</dcterms:created>
  <dcterms:modified xsi:type="dcterms:W3CDTF">2021-01-11T11:41:00Z</dcterms:modified>
</cp:coreProperties>
</file>