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4BDEDA0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000973">
        <w:rPr>
          <w:rFonts w:cs="Tahoma"/>
          <w:b/>
          <w:bCs/>
          <w:sz w:val="20"/>
          <w:szCs w:val="20"/>
        </w:rPr>
        <w:t>120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3A0F90">
        <w:rPr>
          <w:rFonts w:cs="Tahoma"/>
          <w:b/>
          <w:bCs/>
          <w:sz w:val="20"/>
          <w:szCs w:val="20"/>
        </w:rPr>
        <w:t>2</w:t>
      </w:r>
      <w:r w:rsidR="00000973">
        <w:rPr>
          <w:rFonts w:cs="Tahoma"/>
          <w:b/>
          <w:bCs/>
          <w:sz w:val="20"/>
          <w:szCs w:val="20"/>
        </w:rPr>
        <w:t>6</w:t>
      </w:r>
      <w:r w:rsidR="00D40913">
        <w:rPr>
          <w:rFonts w:cs="Tahoma"/>
          <w:b/>
          <w:bCs/>
          <w:sz w:val="20"/>
          <w:szCs w:val="20"/>
        </w:rPr>
        <w:t>/</w:t>
      </w:r>
      <w:r w:rsidR="003A0F90">
        <w:rPr>
          <w:rFonts w:cs="Tahoma"/>
          <w:b/>
          <w:bCs/>
          <w:sz w:val="20"/>
          <w:szCs w:val="20"/>
        </w:rPr>
        <w:t>10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3A0F90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83C41F1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bookmarkStart w:id="2" w:name="_Hlk55552597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3" w:name="_Hlk55556357"/>
      <w:r w:rsidR="00000973" w:rsidRPr="00000973">
        <w:rPr>
          <w:rFonts w:cs="Tahoma"/>
          <w:b/>
          <w:bCs/>
          <w:color w:val="000000"/>
          <w:sz w:val="20"/>
          <w:szCs w:val="20"/>
        </w:rPr>
        <w:t>PC HP 4GB 1TB W10</w:t>
      </w:r>
      <w:r w:rsidR="00000973">
        <w:rPr>
          <w:rFonts w:cs="Tahoma"/>
          <w:b/>
          <w:bCs/>
          <w:color w:val="000000"/>
          <w:sz w:val="20"/>
          <w:szCs w:val="20"/>
        </w:rPr>
        <w:t xml:space="preserve"> e </w:t>
      </w:r>
      <w:r w:rsidR="00000973" w:rsidRPr="00000973">
        <w:rPr>
          <w:rFonts w:cs="Tahoma"/>
          <w:b/>
          <w:bCs/>
          <w:color w:val="000000"/>
          <w:sz w:val="20"/>
          <w:szCs w:val="20"/>
        </w:rPr>
        <w:t>Monitor HP 27 pollici</w:t>
      </w:r>
      <w:bookmarkEnd w:id="3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bookmarkEnd w:id="2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000973" w:rsidRPr="00000973">
        <w:rPr>
          <w:rFonts w:cs="Tahoma"/>
          <w:b/>
          <w:bCs/>
          <w:color w:val="000000"/>
          <w:sz w:val="20"/>
          <w:szCs w:val="20"/>
        </w:rPr>
        <w:t>Z5E2EEB48B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47201EA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4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4"/>
      <w:r w:rsidR="00CA54B5">
        <w:rPr>
          <w:rFonts w:cs="Tahoma"/>
          <w:bCs/>
          <w:sz w:val="20"/>
          <w:szCs w:val="20"/>
        </w:rPr>
        <w:t>“</w:t>
      </w:r>
      <w:bookmarkStart w:id="5" w:name="_Hlk55556495"/>
      <w:r w:rsidR="00000973" w:rsidRPr="00000973">
        <w:rPr>
          <w:rFonts w:cs="Tahoma"/>
          <w:bCs/>
          <w:sz w:val="20"/>
          <w:szCs w:val="20"/>
        </w:rPr>
        <w:t>000024_RIASSEGNAZIONE_ECONOMIE_2019</w:t>
      </w:r>
      <w:bookmarkEnd w:id="5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000973">
        <w:rPr>
          <w:rFonts w:cs="Tahoma"/>
          <w:bCs/>
          <w:sz w:val="20"/>
          <w:szCs w:val="20"/>
        </w:rPr>
        <w:t>prof. Piergiulio Cappelletti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</w:t>
      </w:r>
      <w:r w:rsidR="003A0F90">
        <w:rPr>
          <w:rFonts w:cs="Tahoma"/>
          <w:bCs/>
          <w:sz w:val="20"/>
          <w:szCs w:val="20"/>
        </w:rPr>
        <w:t xml:space="preserve">l </w:t>
      </w:r>
      <w:r w:rsidR="00000973" w:rsidRPr="00000973">
        <w:rPr>
          <w:rFonts w:cs="Tahoma"/>
          <w:bCs/>
          <w:sz w:val="20"/>
          <w:szCs w:val="20"/>
        </w:rPr>
        <w:t>21/10/2020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000973">
        <w:rPr>
          <w:rFonts w:cs="Tahoma"/>
          <w:bCs/>
          <w:sz w:val="20"/>
          <w:szCs w:val="20"/>
        </w:rPr>
        <w:t xml:space="preserve">prot. </w:t>
      </w:r>
      <w:r w:rsidR="00000973" w:rsidRPr="00000973">
        <w:rPr>
          <w:rFonts w:cs="Tahoma"/>
          <w:bCs/>
          <w:sz w:val="20"/>
          <w:szCs w:val="20"/>
        </w:rPr>
        <w:t xml:space="preserve">2020/0086113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3A0F90" w:rsidRPr="003A0F90">
        <w:rPr>
          <w:rFonts w:cs="Tahoma"/>
          <w:bCs/>
          <w:sz w:val="20"/>
          <w:szCs w:val="20"/>
        </w:rPr>
        <w:t>n°1 “</w:t>
      </w:r>
      <w:r w:rsidR="00000973" w:rsidRPr="00000973">
        <w:rPr>
          <w:rFonts w:cs="Tahoma"/>
          <w:bCs/>
          <w:sz w:val="20"/>
          <w:szCs w:val="20"/>
        </w:rPr>
        <w:t>PC HP 4GB 1TB W10 e Monitor HP 27 pollici</w:t>
      </w:r>
      <w:r w:rsidR="003A0F90" w:rsidRPr="003A0F90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59C633CE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6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000973" w:rsidRPr="00000973">
        <w:rPr>
          <w:rFonts w:cs="Tahoma"/>
          <w:bCs/>
          <w:sz w:val="20"/>
          <w:szCs w:val="20"/>
        </w:rPr>
        <w:t>DPS INFORMATICA SNC DI PRESELLO G.  &amp; C.</w:t>
      </w:r>
      <w:r w:rsidR="00000973">
        <w:rPr>
          <w:rFonts w:cs="Tahoma"/>
          <w:bCs/>
          <w:sz w:val="20"/>
          <w:szCs w:val="20"/>
        </w:rPr>
        <w:t xml:space="preserve"> – Fagagna (UD) – p.i.</w:t>
      </w:r>
      <w:r w:rsidR="00000973" w:rsidRPr="00000973">
        <w:t xml:space="preserve"> </w:t>
      </w:r>
      <w:r w:rsidR="00000973" w:rsidRPr="00000973">
        <w:rPr>
          <w:rFonts w:cs="Tahoma"/>
          <w:bCs/>
          <w:sz w:val="20"/>
          <w:szCs w:val="20"/>
        </w:rPr>
        <w:t>01486330309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000973" w:rsidRPr="00000973">
        <w:rPr>
          <w:rFonts w:cs="Tahoma"/>
          <w:bCs/>
          <w:sz w:val="20"/>
          <w:szCs w:val="20"/>
        </w:rPr>
        <w:t>528,20</w:t>
      </w:r>
      <w:r w:rsidR="00000973" w:rsidRPr="00000973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75B26DA4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06E5B">
        <w:rPr>
          <w:rFonts w:cs="Tahoma"/>
          <w:bCs/>
          <w:sz w:val="20"/>
          <w:szCs w:val="20"/>
        </w:rPr>
        <w:t>“</w:t>
      </w:r>
      <w:r w:rsidR="00000973" w:rsidRPr="00000973">
        <w:rPr>
          <w:rFonts w:cs="Tahoma"/>
          <w:bCs/>
          <w:sz w:val="20"/>
          <w:szCs w:val="20"/>
        </w:rPr>
        <w:t>000024_RIASSEGNAZIONE_ECONOMIE_2019</w:t>
      </w:r>
      <w:r w:rsidR="00F06E5B">
        <w:rPr>
          <w:rFonts w:cs="Tahoma"/>
          <w:bCs/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D8FFBD1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000973" w:rsidRPr="00000973">
        <w:rPr>
          <w:sz w:val="20"/>
          <w:szCs w:val="20"/>
        </w:rPr>
        <w:t>DPS INFORMATICA SNC DI PRESELLO G.  &amp; C. – Fagagna (UD) – p.i. 01486330309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6B4A1CCD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000973">
        <w:rPr>
          <w:rFonts w:cs="Tahoma"/>
          <w:bCs/>
          <w:sz w:val="20"/>
          <w:szCs w:val="20"/>
        </w:rPr>
        <w:t xml:space="preserve"> </w:t>
      </w:r>
      <w:r w:rsidR="00000973" w:rsidRPr="00000973">
        <w:rPr>
          <w:rFonts w:cs="Tahoma"/>
          <w:bCs/>
          <w:sz w:val="20"/>
          <w:szCs w:val="20"/>
        </w:rPr>
        <w:t>528,20</w:t>
      </w:r>
      <w:r w:rsidR="00000973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000973" w:rsidRPr="00000973">
        <w:rPr>
          <w:rFonts w:cs="Tahoma"/>
          <w:bCs/>
          <w:sz w:val="20"/>
          <w:szCs w:val="20"/>
        </w:rPr>
        <w:t>000024_RIASSEGNAZIONE_ECONOMIE_2019</w:t>
      </w:r>
      <w:bookmarkStart w:id="9" w:name="_GoBack"/>
      <w:bookmarkEnd w:id="9"/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3AF3D188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3A0F90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0973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0F90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D0DB7-B87D-4CCE-BAE7-F7F15711A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2935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92</cp:revision>
  <cp:lastPrinted>2018-11-05T08:22:00Z</cp:lastPrinted>
  <dcterms:created xsi:type="dcterms:W3CDTF">2018-06-08T10:34:00Z</dcterms:created>
  <dcterms:modified xsi:type="dcterms:W3CDTF">2020-11-06T11:03:00Z</dcterms:modified>
</cp:coreProperties>
</file>