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79B7FA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1D0D29">
        <w:rPr>
          <w:rFonts w:cs="Tahoma"/>
          <w:b/>
          <w:bCs/>
          <w:sz w:val="20"/>
          <w:szCs w:val="20"/>
        </w:rPr>
        <w:t>119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1D0D29">
        <w:rPr>
          <w:rFonts w:cs="Tahoma"/>
          <w:b/>
          <w:bCs/>
          <w:sz w:val="20"/>
          <w:szCs w:val="20"/>
        </w:rPr>
        <w:t>26</w:t>
      </w:r>
      <w:r w:rsidR="00D40913">
        <w:rPr>
          <w:rFonts w:cs="Tahoma"/>
          <w:b/>
          <w:bCs/>
          <w:sz w:val="20"/>
          <w:szCs w:val="20"/>
        </w:rPr>
        <w:t>/</w:t>
      </w:r>
      <w:r w:rsidR="001D0D29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1D0D2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515B72D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1D0D29">
        <w:rPr>
          <w:rFonts w:cs="Tahoma"/>
          <w:b/>
          <w:bCs/>
          <w:color w:val="000000"/>
          <w:sz w:val="20"/>
          <w:szCs w:val="20"/>
        </w:rPr>
        <w:t>200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5554650"/>
      <w:r w:rsidR="001D0D29">
        <w:rPr>
          <w:rFonts w:cs="Tahoma"/>
          <w:b/>
          <w:bCs/>
          <w:color w:val="000000"/>
          <w:sz w:val="20"/>
          <w:szCs w:val="20"/>
        </w:rPr>
        <w:t>Barattoli salviette detergenti antibatteriche</w:t>
      </w:r>
      <w:bookmarkEnd w:id="2"/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r le esigenze </w:t>
      </w:r>
      <w:r w:rsidR="001D0D29">
        <w:rPr>
          <w:rFonts w:cs="Tahoma"/>
          <w:b/>
          <w:bCs/>
          <w:color w:val="000000"/>
          <w:sz w:val="20"/>
          <w:szCs w:val="20"/>
        </w:rPr>
        <w:t>di sanificazione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1D0D29" w:rsidRPr="001D0D29">
        <w:rPr>
          <w:rFonts w:cs="Tahoma"/>
          <w:b/>
          <w:bCs/>
          <w:color w:val="000000"/>
          <w:sz w:val="20"/>
          <w:szCs w:val="20"/>
        </w:rPr>
        <w:t>ZC12EEABEE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D3B017B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 xml:space="preserve">che per le esigenze </w:t>
      </w:r>
      <w:r w:rsidR="001D0D29">
        <w:rPr>
          <w:rFonts w:cs="Tahoma"/>
          <w:bCs/>
          <w:sz w:val="20"/>
          <w:szCs w:val="20"/>
        </w:rPr>
        <w:t>di sanificazione del DiSTAR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</w:t>
      </w:r>
      <w:r w:rsidR="001D0D29">
        <w:rPr>
          <w:rFonts w:cs="Tahoma"/>
          <w:bCs/>
          <w:sz w:val="20"/>
          <w:szCs w:val="20"/>
        </w:rPr>
        <w:t>200</w:t>
      </w:r>
      <w:r w:rsidR="0088713C">
        <w:rPr>
          <w:rFonts w:cs="Tahoma"/>
          <w:bCs/>
          <w:sz w:val="20"/>
          <w:szCs w:val="20"/>
        </w:rPr>
        <w:t xml:space="preserve">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D0D29" w:rsidRPr="001D0D29">
        <w:rPr>
          <w:rFonts w:cs="Tahoma"/>
          <w:bCs/>
          <w:sz w:val="20"/>
          <w:szCs w:val="20"/>
        </w:rPr>
        <w:t>Barattoli salviette detergenti antibatteriche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BDF0B3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1D0D29" w:rsidRPr="001D0D29">
        <w:rPr>
          <w:rFonts w:cs="Tahoma"/>
          <w:bCs/>
          <w:sz w:val="20"/>
          <w:szCs w:val="20"/>
        </w:rPr>
        <w:t>MONDOFFICE SRL</w:t>
      </w:r>
      <w:r w:rsidR="001D0D29">
        <w:rPr>
          <w:rFonts w:cs="Tahoma"/>
          <w:bCs/>
          <w:sz w:val="20"/>
          <w:szCs w:val="20"/>
        </w:rPr>
        <w:t xml:space="preserve"> – Castelletto Cervo (BI) – p.i. </w:t>
      </w:r>
      <w:r w:rsidR="001D0D29" w:rsidRPr="001D0D29">
        <w:rPr>
          <w:rFonts w:cs="Tahoma"/>
          <w:bCs/>
          <w:sz w:val="20"/>
          <w:szCs w:val="20"/>
        </w:rPr>
        <w:t>07491520156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D0D29" w:rsidRPr="001D0D29">
        <w:rPr>
          <w:rFonts w:cs="Tahoma"/>
          <w:bCs/>
          <w:sz w:val="20"/>
          <w:szCs w:val="20"/>
        </w:rPr>
        <w:t>498,00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54F31D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4" w:name="_Hlk519763245"/>
      <w:bookmarkStart w:id="5" w:name="_Hlk962116"/>
      <w:r w:rsidR="00F06E5B">
        <w:rPr>
          <w:rFonts w:cs="Tahoma"/>
          <w:bCs/>
          <w:sz w:val="20"/>
          <w:szCs w:val="20"/>
        </w:rPr>
        <w:t>“</w:t>
      </w:r>
      <w:bookmarkStart w:id="6" w:name="_Hlk55554890"/>
      <w:r w:rsidR="001D0D29" w:rsidRPr="001D0D29">
        <w:rPr>
          <w:rFonts w:cs="Tahoma"/>
          <w:bCs/>
          <w:sz w:val="20"/>
          <w:szCs w:val="20"/>
        </w:rPr>
        <w:t>000024_Progetto_FUNZ_2018</w:t>
      </w:r>
      <w:bookmarkEnd w:id="6"/>
      <w:r w:rsidR="00F06E5B">
        <w:rPr>
          <w:rFonts w:cs="Tahoma"/>
          <w:bCs/>
          <w:sz w:val="20"/>
          <w:szCs w:val="20"/>
        </w:rPr>
        <w:t>”</w:t>
      </w:r>
    </w:p>
    <w:bookmarkEnd w:id="4"/>
    <w:bookmarkEnd w:id="5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D499BC9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D0D29" w:rsidRPr="001D0D29">
        <w:rPr>
          <w:sz w:val="20"/>
          <w:szCs w:val="20"/>
        </w:rPr>
        <w:t>MONDOFFICE SRL – Castelletto Cervo (BI) – p.i. 07491520156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66499F2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D0D29" w:rsidRPr="001D0D29">
        <w:rPr>
          <w:rFonts w:cs="Tahoma"/>
          <w:bCs/>
          <w:sz w:val="20"/>
          <w:szCs w:val="20"/>
        </w:rPr>
        <w:t xml:space="preserve">498,00 </w:t>
      </w:r>
      <w:bookmarkStart w:id="7" w:name="_GoBack"/>
      <w:bookmarkEnd w:id="7"/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D0D29" w:rsidRPr="001D0D29">
        <w:rPr>
          <w:rFonts w:cs="Tahoma"/>
          <w:bCs/>
          <w:sz w:val="20"/>
          <w:szCs w:val="20"/>
        </w:rPr>
        <w:t>000024_Progetto_FUNZ_2018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7D7E6E9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1D0D2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0D29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3BE72B-1A03-4B17-9ECF-D4F34151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2770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2020-11-06T10:35:00Z</dcterms:modified>
</cp:coreProperties>
</file>