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9029B4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83308E">
        <w:rPr>
          <w:rFonts w:cs="Tahoma"/>
          <w:b/>
          <w:bCs/>
          <w:sz w:val="22"/>
        </w:rPr>
        <w:t>79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83308E">
        <w:rPr>
          <w:rFonts w:cs="Tahoma"/>
          <w:b/>
          <w:bCs/>
          <w:sz w:val="22"/>
        </w:rPr>
        <w:t>09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0C3CF6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83308E">
        <w:rPr>
          <w:rFonts w:cs="Tahoma"/>
          <w:b/>
          <w:bCs/>
          <w:sz w:val="22"/>
        </w:rPr>
        <w:t>20</w:t>
      </w:r>
    </w:p>
    <w:p w14:paraId="6F22250D" w14:textId="0B061F6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53140799"/>
      <w:r w:rsidR="0083308E">
        <w:rPr>
          <w:rFonts w:cs="Tahoma"/>
          <w:b/>
          <w:bCs/>
          <w:color w:val="000000"/>
          <w:sz w:val="22"/>
        </w:rPr>
        <w:t xml:space="preserve">la </w:t>
      </w:r>
      <w:r w:rsidR="0083308E" w:rsidRPr="0083308E">
        <w:rPr>
          <w:rFonts w:cs="Tahoma"/>
          <w:b/>
          <w:bCs/>
          <w:color w:val="000000"/>
          <w:sz w:val="22"/>
        </w:rPr>
        <w:t>prenotazione di n. 25 stanze singole</w:t>
      </w:r>
      <w:r w:rsidR="0083308E">
        <w:rPr>
          <w:rFonts w:cs="Tahoma"/>
          <w:b/>
          <w:bCs/>
          <w:color w:val="000000"/>
          <w:sz w:val="22"/>
        </w:rPr>
        <w:t xml:space="preserve"> con pensione completa </w:t>
      </w:r>
      <w:r w:rsidR="0083308E" w:rsidRPr="0083308E">
        <w:rPr>
          <w:rFonts w:cs="Tahoma"/>
          <w:b/>
          <w:bCs/>
          <w:color w:val="000000"/>
          <w:sz w:val="22"/>
        </w:rPr>
        <w:t>per il periodo 28/09/2020 – 04/10/2020 (6 notti)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83308E" w:rsidRPr="0083308E">
        <w:rPr>
          <w:rFonts w:cs="Tahoma"/>
          <w:b/>
          <w:bCs/>
          <w:color w:val="000000"/>
          <w:sz w:val="22"/>
        </w:rPr>
        <w:t>ZE62E38FC2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79CE08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 xml:space="preserve">che </w:t>
      </w:r>
      <w:r w:rsidR="0083308E">
        <w:rPr>
          <w:rFonts w:cs="Tahoma"/>
          <w:bCs/>
          <w:sz w:val="22"/>
        </w:rPr>
        <w:t>per le esigenze della ricerca</w:t>
      </w:r>
      <w:r w:rsidR="00463BED">
        <w:rPr>
          <w:rFonts w:cs="Tahoma"/>
          <w:bCs/>
          <w:color w:val="000000"/>
          <w:sz w:val="22"/>
        </w:rPr>
        <w:t>, come manifestate dal</w:t>
      </w:r>
      <w:r w:rsidR="00203D0A">
        <w:rPr>
          <w:rFonts w:cs="Tahoma"/>
          <w:bCs/>
          <w:color w:val="000000"/>
          <w:sz w:val="22"/>
        </w:rPr>
        <w:t xml:space="preserve"> prof. </w:t>
      </w:r>
      <w:r w:rsidR="0083308E">
        <w:rPr>
          <w:rFonts w:cs="Tahoma"/>
          <w:bCs/>
          <w:color w:val="000000"/>
          <w:sz w:val="22"/>
        </w:rPr>
        <w:t>Domenico Calcaterra con nota del 30/07/2020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83308E">
        <w:rPr>
          <w:rFonts w:cs="Tahoma"/>
          <w:bCs/>
          <w:color w:val="000000"/>
          <w:sz w:val="22"/>
        </w:rPr>
        <w:t>si r</w:t>
      </w:r>
      <w:r w:rsidR="003863F8">
        <w:rPr>
          <w:rFonts w:cs="Tahoma"/>
          <w:bCs/>
          <w:sz w:val="22"/>
        </w:rPr>
        <w:t>ende</w:t>
      </w:r>
      <w:r w:rsidR="005B5433">
        <w:rPr>
          <w:rFonts w:cs="Tahoma"/>
          <w:bCs/>
          <w:sz w:val="22"/>
        </w:rPr>
        <w:t xml:space="preserve"> necessari</w:t>
      </w:r>
      <w:r w:rsidR="0083308E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83308E" w:rsidRPr="0083308E">
        <w:rPr>
          <w:rFonts w:cs="Tahoma"/>
          <w:bCs/>
          <w:sz w:val="22"/>
        </w:rPr>
        <w:t>la prenotazione di n. 25 stanze singole con pensione completa per il periodo 28/09/2020 – 04/10/2020 (6 notti)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453662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83308E" w:rsidRPr="0083308E">
        <w:rPr>
          <w:rFonts w:cs="Tahoma"/>
          <w:sz w:val="22"/>
        </w:rPr>
        <w:t>000024_SEG_Geophysics_Field_Camp_in_Southern_Italy</w:t>
      </w:r>
      <w:bookmarkStart w:id="3" w:name="_GoBack"/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C89C81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83308E">
        <w:rPr>
          <w:sz w:val="22"/>
        </w:rPr>
        <w:t>GILO S. R. L.</w:t>
      </w:r>
      <w:r w:rsidR="003162B0">
        <w:rPr>
          <w:sz w:val="22"/>
        </w:rPr>
        <w:t xml:space="preserve"> – </w:t>
      </w:r>
      <w:r w:rsidR="0083308E">
        <w:rPr>
          <w:sz w:val="22"/>
        </w:rPr>
        <w:t>Serino (AV)</w:t>
      </w:r>
      <w:r w:rsidR="004B0DB5">
        <w:rPr>
          <w:sz w:val="22"/>
        </w:rPr>
        <w:t xml:space="preserve"> – p.i.</w:t>
      </w:r>
      <w:r w:rsidR="0083308E" w:rsidRPr="0083308E">
        <w:t xml:space="preserve"> </w:t>
      </w:r>
      <w:r w:rsidR="0083308E" w:rsidRPr="0083308E">
        <w:rPr>
          <w:sz w:val="22"/>
        </w:rPr>
        <w:t>02821490642</w:t>
      </w:r>
      <w:r w:rsidR="00406AF2" w:rsidRPr="006B6955">
        <w:rPr>
          <w:sz w:val="22"/>
        </w:rPr>
        <w:t>;</w:t>
      </w:r>
    </w:p>
    <w:p w14:paraId="25C91F19" w14:textId="374AD585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83308E" w:rsidRPr="0083308E">
        <w:rPr>
          <w:sz w:val="22"/>
        </w:rPr>
        <w:t>7.500,00</w:t>
      </w:r>
      <w:r w:rsidR="004B0DB5">
        <w:rPr>
          <w:sz w:val="22"/>
        </w:rPr>
        <w:t xml:space="preserve"> 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83308E" w:rsidRPr="0083308E">
        <w:rPr>
          <w:rFonts w:cs="Tahoma"/>
          <w:sz w:val="22"/>
        </w:rPr>
        <w:t>000024_SEG_Geophysics_Field_Camp_in_Southern_Italy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98E5BA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83308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D83F6A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A76D62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992AD" w14:textId="77777777" w:rsidR="0003772A" w:rsidRDefault="0003772A" w:rsidP="002558D8">
      <w:pPr>
        <w:spacing w:line="240" w:lineRule="auto"/>
      </w:pPr>
      <w:r>
        <w:separator/>
      </w:r>
    </w:p>
  </w:endnote>
  <w:endnote w:type="continuationSeparator" w:id="0">
    <w:p w14:paraId="475015B7" w14:textId="77777777" w:rsidR="0003772A" w:rsidRDefault="0003772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C039A" w14:textId="77777777" w:rsidR="0003772A" w:rsidRDefault="0003772A" w:rsidP="002558D8">
      <w:pPr>
        <w:spacing w:line="240" w:lineRule="auto"/>
      </w:pPr>
      <w:r>
        <w:separator/>
      </w:r>
    </w:p>
  </w:footnote>
  <w:footnote w:type="continuationSeparator" w:id="0">
    <w:p w14:paraId="2D494184" w14:textId="77777777" w:rsidR="0003772A" w:rsidRDefault="0003772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3772A"/>
    <w:rsid w:val="00057835"/>
    <w:rsid w:val="000610DF"/>
    <w:rsid w:val="00072F6E"/>
    <w:rsid w:val="00077900"/>
    <w:rsid w:val="00082CA8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C3CF6"/>
    <w:rsid w:val="000D3014"/>
    <w:rsid w:val="000D7638"/>
    <w:rsid w:val="000E2EF4"/>
    <w:rsid w:val="000E495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3D0A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162B0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0DB5"/>
    <w:rsid w:val="004B3170"/>
    <w:rsid w:val="004B5AC1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745C7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0601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308E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3DE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C7C32"/>
    <w:rsid w:val="009C7ED8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6D62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752BD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9C0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2804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06AB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73FFA-00C0-41C5-8DFC-445F03A6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72</cp:revision>
  <cp:lastPrinted>2019-10-01T08:49:00Z</cp:lastPrinted>
  <dcterms:created xsi:type="dcterms:W3CDTF">2018-06-08T11:38:00Z</dcterms:created>
  <dcterms:modified xsi:type="dcterms:W3CDTF">2020-10-09T11:05:00Z</dcterms:modified>
</cp:coreProperties>
</file>