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1A9830F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D72105">
        <w:rPr>
          <w:rFonts w:cs="Tahoma"/>
          <w:b/>
          <w:bCs/>
          <w:sz w:val="22"/>
        </w:rPr>
        <w:t>103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D72105">
        <w:rPr>
          <w:rFonts w:cs="Tahoma"/>
          <w:b/>
          <w:bCs/>
          <w:sz w:val="22"/>
        </w:rPr>
        <w:t>6</w:t>
      </w:r>
      <w:r w:rsidR="00641BB0">
        <w:rPr>
          <w:rFonts w:cs="Tahoma"/>
          <w:b/>
          <w:bCs/>
          <w:sz w:val="22"/>
        </w:rPr>
        <w:t>/</w:t>
      </w:r>
      <w:r w:rsidR="00D72105">
        <w:rPr>
          <w:rFonts w:cs="Tahoma"/>
          <w:b/>
          <w:bCs/>
          <w:sz w:val="22"/>
        </w:rPr>
        <w:t>10</w:t>
      </w:r>
      <w:r w:rsidR="0088143C">
        <w:rPr>
          <w:rFonts w:cs="Tahoma"/>
          <w:b/>
          <w:bCs/>
          <w:sz w:val="22"/>
        </w:rPr>
        <w:t>/20</w:t>
      </w:r>
      <w:r w:rsidR="00D72105">
        <w:rPr>
          <w:rFonts w:cs="Tahoma"/>
          <w:b/>
          <w:bCs/>
          <w:sz w:val="22"/>
        </w:rPr>
        <w:t>20</w:t>
      </w:r>
    </w:p>
    <w:p w14:paraId="6F22250D" w14:textId="4638617E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D72105">
        <w:rPr>
          <w:rFonts w:cs="Tahoma"/>
          <w:b/>
          <w:bCs/>
          <w:color w:val="000000"/>
          <w:sz w:val="22"/>
        </w:rPr>
        <w:t>la “r</w:t>
      </w:r>
      <w:r w:rsidR="00D72105" w:rsidRPr="00D72105">
        <w:rPr>
          <w:rFonts w:cs="Tahoma"/>
          <w:b/>
          <w:bCs/>
          <w:color w:val="000000"/>
          <w:sz w:val="22"/>
        </w:rPr>
        <w:t>ealizzazione di un database relazionale con linguaggio SQL per l’archiviazione e la gestione dei dati idro-geochimici personalizzabile</w:t>
      </w:r>
      <w:r w:rsidR="00D72105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D72105" w:rsidRPr="00D72105">
        <w:rPr>
          <w:rFonts w:cs="Tahoma"/>
          <w:b/>
          <w:bCs/>
          <w:color w:val="000000"/>
          <w:sz w:val="22"/>
        </w:rPr>
        <w:t>ZCC2E9F6F5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4B3C671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D72105">
        <w:rPr>
          <w:rFonts w:cs="Tahoma"/>
          <w:bCs/>
          <w:color w:val="000000"/>
          <w:sz w:val="22"/>
        </w:rPr>
        <w:t>dott</w:t>
      </w:r>
      <w:r w:rsidR="00463BED">
        <w:rPr>
          <w:rFonts w:cs="Tahoma"/>
          <w:bCs/>
          <w:color w:val="000000"/>
          <w:sz w:val="22"/>
        </w:rPr>
        <w:t xml:space="preserve">. </w:t>
      </w:r>
      <w:r w:rsidR="00D72105">
        <w:rPr>
          <w:rFonts w:cs="Tahoma"/>
          <w:bCs/>
          <w:color w:val="000000"/>
          <w:sz w:val="22"/>
        </w:rPr>
        <w:t>Pooria Ebrahimi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D72105" w:rsidRPr="00D72105">
        <w:rPr>
          <w:rFonts w:cs="Tahoma"/>
          <w:bCs/>
          <w:color w:val="000000"/>
          <w:sz w:val="22"/>
        </w:rPr>
        <w:t>30/09/2020</w:t>
      </w:r>
      <w:r w:rsidR="00D72105">
        <w:rPr>
          <w:rFonts w:cs="Tahoma"/>
          <w:bCs/>
          <w:color w:val="000000"/>
          <w:sz w:val="22"/>
        </w:rPr>
        <w:t xml:space="preserve"> prot. </w:t>
      </w:r>
      <w:r w:rsidR="00D72105" w:rsidRPr="00D72105">
        <w:rPr>
          <w:rFonts w:cs="Tahoma"/>
          <w:bCs/>
          <w:color w:val="000000"/>
          <w:sz w:val="22"/>
        </w:rPr>
        <w:t>0076996</w:t>
      </w:r>
      <w:r w:rsidR="00D72105">
        <w:rPr>
          <w:rFonts w:cs="Tahoma"/>
          <w:bCs/>
          <w:color w:val="000000"/>
          <w:sz w:val="22"/>
        </w:rPr>
        <w:t xml:space="preserve"> del 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D72105" w:rsidRPr="00D72105">
        <w:rPr>
          <w:rFonts w:cs="Tahoma"/>
          <w:bCs/>
          <w:sz w:val="22"/>
        </w:rPr>
        <w:t>la “realizzazione di un database relazionale con linguaggio SQL per l’archiviazione e la gestione dei dati idro-geochimici personalizzabile”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2B46CF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End w:id="0"/>
      <w:r w:rsidR="00D72105" w:rsidRPr="00D72105">
        <w:rPr>
          <w:rFonts w:cs="Tahoma"/>
          <w:sz w:val="22"/>
        </w:rPr>
        <w:t>000024_IMPORTO_CONTRIB._ALLA_RICERCA__E_DOTTORATO</w:t>
      </w:r>
      <w:r w:rsidR="0052312C">
        <w:rPr>
          <w:rFonts w:cs="Tahoma"/>
          <w:sz w:val="22"/>
        </w:rPr>
        <w:t>”</w:t>
      </w:r>
      <w:r w:rsidR="00D72105">
        <w:rPr>
          <w:rFonts w:cs="Tahoma"/>
          <w:sz w:val="22"/>
        </w:rPr>
        <w:t xml:space="preserve"> e “</w:t>
      </w:r>
      <w:r w:rsidR="00D72105" w:rsidRPr="00D72105">
        <w:rPr>
          <w:rFonts w:cs="Tahoma"/>
          <w:sz w:val="22"/>
        </w:rPr>
        <w:t>000024_Diff_incr_INPS_ctb_alla_ric_18/19_33_ciclo</w:t>
      </w:r>
      <w:r w:rsidR="00D72105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4D09458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D72105" w:rsidRPr="00D72105">
        <w:rPr>
          <w:sz w:val="22"/>
        </w:rPr>
        <w:t>INFORMATICA SERVICE DI EDUARDO PASQUALE – Ercolano (NA) – p.i. 03595091210</w:t>
      </w:r>
      <w:r w:rsidR="00406AF2" w:rsidRPr="006B6955">
        <w:rPr>
          <w:sz w:val="22"/>
        </w:rPr>
        <w:t>;</w:t>
      </w:r>
    </w:p>
    <w:p w14:paraId="25C91F19" w14:textId="71DD227B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D72105" w:rsidRPr="00D72105">
        <w:rPr>
          <w:sz w:val="22"/>
        </w:rPr>
        <w:t>1.200,00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D72105" w:rsidRPr="00D72105">
        <w:rPr>
          <w:rFonts w:cs="Tahoma"/>
          <w:sz w:val="22"/>
        </w:rPr>
        <w:t>“000024_IMPORTO_CONTRIB._ALLA_RICERCA__E_DOTTORATO” e “000024_Diff_incr_INPS_ctb_alla_ric_18/19_33_ciclo”</w:t>
      </w:r>
      <w:r w:rsidR="00175103">
        <w:rPr>
          <w:rFonts w:cs="Tahoma"/>
          <w:sz w:val="22"/>
        </w:rPr>
        <w:t>;</w:t>
      </w:r>
    </w:p>
    <w:p w14:paraId="2FBABA0E" w14:textId="26E4EEB5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D72105">
        <w:rPr>
          <w:sz w:val="22"/>
        </w:rPr>
        <w:t>Raffaele Viola</w:t>
      </w:r>
      <w:bookmarkStart w:id="2" w:name="_GoBack"/>
      <w:bookmarkEnd w:id="2"/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105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1A7AF-6A88-4553-96AE-9213B28F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3003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2020-10-30T09:51:00Z</dcterms:modified>
</cp:coreProperties>
</file>