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DA9A43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DD3895">
        <w:rPr>
          <w:rFonts w:cs="Tahoma"/>
          <w:b/>
          <w:bCs/>
          <w:sz w:val="22"/>
        </w:rPr>
        <w:t xml:space="preserve"> 66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DD3895">
        <w:rPr>
          <w:rFonts w:cs="Tahoma"/>
          <w:b/>
          <w:bCs/>
          <w:sz w:val="22"/>
        </w:rPr>
        <w:t>06/08/2020</w:t>
      </w:r>
    </w:p>
    <w:p w14:paraId="6F22250D" w14:textId="3E447F57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</w:t>
      </w:r>
      <w:bookmarkStart w:id="0" w:name="_Hlk21432865"/>
      <w:r w:rsidR="00767EAD">
        <w:rPr>
          <w:rFonts w:cs="Tahoma"/>
          <w:b/>
          <w:bCs/>
          <w:color w:val="000000"/>
          <w:sz w:val="22"/>
        </w:rPr>
        <w:t>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E500E7">
        <w:rPr>
          <w:rFonts w:cs="Tahoma"/>
          <w:b/>
          <w:bCs/>
          <w:color w:val="000000"/>
          <w:sz w:val="22"/>
        </w:rPr>
        <w:t xml:space="preserve">la prenotazione </w:t>
      </w:r>
      <w:bookmarkStart w:id="1" w:name="_Hlk51572287"/>
      <w:r w:rsidR="00980323">
        <w:rPr>
          <w:rFonts w:cs="Tahoma"/>
          <w:b/>
          <w:bCs/>
          <w:color w:val="000000"/>
          <w:sz w:val="22"/>
        </w:rPr>
        <w:t xml:space="preserve">del </w:t>
      </w:r>
      <w:r w:rsidR="00980323" w:rsidRPr="00980323">
        <w:rPr>
          <w:rFonts w:cs="Tahoma"/>
          <w:b/>
          <w:bCs/>
          <w:color w:val="000000"/>
          <w:sz w:val="22"/>
        </w:rPr>
        <w:t xml:space="preserve">soggiorno </w:t>
      </w:r>
      <w:r w:rsidR="00980323">
        <w:rPr>
          <w:rFonts w:cs="Tahoma"/>
          <w:b/>
          <w:bCs/>
          <w:color w:val="000000"/>
          <w:sz w:val="22"/>
        </w:rPr>
        <w:t xml:space="preserve">di 12 studenti e di 5 docenti dal 8 al 12 settembre 2020 per il </w:t>
      </w:r>
      <w:r w:rsidR="00980323" w:rsidRPr="00980323">
        <w:rPr>
          <w:rFonts w:cs="Tahoma"/>
          <w:b/>
          <w:bCs/>
          <w:color w:val="000000"/>
          <w:sz w:val="22"/>
        </w:rPr>
        <w:t>campo di rilevamento Geologico presso il Centro di Educazione Ambientale “Il Sentiero di Poggiodomo”</w:t>
      </w:r>
      <w:r w:rsidR="00E532C6">
        <w:rPr>
          <w:rFonts w:cs="Tahoma"/>
          <w:b/>
          <w:bCs/>
          <w:color w:val="000000"/>
          <w:sz w:val="22"/>
        </w:rPr>
        <w:t xml:space="preserve"> </w:t>
      </w:r>
      <w:bookmarkEnd w:id="0"/>
      <w:bookmarkEnd w:id="1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80323">
        <w:rPr>
          <w:rFonts w:cs="Tahoma"/>
          <w:b/>
          <w:bCs/>
          <w:color w:val="000000"/>
          <w:sz w:val="22"/>
        </w:rPr>
        <w:t xml:space="preserve"> </w:t>
      </w:r>
      <w:r w:rsidR="00980323" w:rsidRPr="00980323">
        <w:rPr>
          <w:rFonts w:cs="Tahoma"/>
          <w:b/>
          <w:bCs/>
          <w:color w:val="000000"/>
          <w:sz w:val="22"/>
        </w:rPr>
        <w:t>Z8D2DEE70D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D77448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E532C6">
        <w:rPr>
          <w:rFonts w:cs="Tahoma"/>
          <w:bCs/>
          <w:color w:val="000000"/>
          <w:sz w:val="22"/>
        </w:rPr>
        <w:t>la</w:t>
      </w:r>
      <w:r w:rsidR="00203D0A">
        <w:rPr>
          <w:rFonts w:cs="Tahoma"/>
          <w:bCs/>
          <w:color w:val="000000"/>
          <w:sz w:val="22"/>
        </w:rPr>
        <w:t xml:space="preserve"> </w:t>
      </w:r>
      <w:r w:rsidR="00E532C6">
        <w:rPr>
          <w:rFonts w:cs="Tahoma"/>
          <w:bCs/>
          <w:color w:val="000000"/>
          <w:sz w:val="22"/>
        </w:rPr>
        <w:t>ricerca</w:t>
      </w:r>
      <w:r w:rsidR="00463BED">
        <w:rPr>
          <w:rFonts w:cs="Tahoma"/>
          <w:bCs/>
          <w:color w:val="000000"/>
          <w:sz w:val="22"/>
        </w:rPr>
        <w:t>, come manifestate dal</w:t>
      </w:r>
      <w:r w:rsidR="00D201B5">
        <w:rPr>
          <w:rFonts w:cs="Tahoma"/>
          <w:bCs/>
          <w:color w:val="000000"/>
          <w:sz w:val="22"/>
        </w:rPr>
        <w:t xml:space="preserve"> </w:t>
      </w:r>
      <w:r w:rsidR="00203D0A">
        <w:rPr>
          <w:rFonts w:cs="Tahoma"/>
          <w:bCs/>
          <w:color w:val="000000"/>
          <w:sz w:val="22"/>
        </w:rPr>
        <w:t xml:space="preserve">prof. </w:t>
      </w:r>
      <w:r w:rsidR="00980323">
        <w:rPr>
          <w:rFonts w:cs="Tahoma"/>
          <w:bCs/>
          <w:color w:val="000000"/>
          <w:sz w:val="22"/>
        </w:rPr>
        <w:t xml:space="preserve">Luigi Ferranti con nota del </w:t>
      </w:r>
      <w:r w:rsidR="00980323" w:rsidRPr="00980323">
        <w:rPr>
          <w:rFonts w:cs="Tahoma"/>
          <w:bCs/>
          <w:color w:val="000000"/>
          <w:sz w:val="22"/>
        </w:rPr>
        <w:t>23/07/2020</w:t>
      </w:r>
      <w:r w:rsidR="00980323">
        <w:rPr>
          <w:rFonts w:cs="Tahoma"/>
          <w:bCs/>
          <w:color w:val="000000"/>
          <w:sz w:val="22"/>
        </w:rPr>
        <w:t xml:space="preserve"> prot. </w:t>
      </w:r>
      <w:r w:rsidR="00980323" w:rsidRPr="00980323">
        <w:rPr>
          <w:rFonts w:cs="Tahoma"/>
          <w:bCs/>
          <w:color w:val="000000"/>
          <w:sz w:val="22"/>
        </w:rPr>
        <w:t>0062154</w:t>
      </w:r>
      <w:r w:rsidR="00980323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D201B5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0C3CF6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745C7">
        <w:rPr>
          <w:rFonts w:cs="Tahoma"/>
          <w:bCs/>
          <w:sz w:val="22"/>
        </w:rPr>
        <w:t>l’a</w:t>
      </w:r>
      <w:r w:rsidR="00B010FB">
        <w:rPr>
          <w:rFonts w:cs="Tahoma"/>
          <w:bCs/>
          <w:sz w:val="22"/>
        </w:rPr>
        <w:t>ffidamento</w:t>
      </w:r>
      <w:r w:rsidR="00E500E7">
        <w:rPr>
          <w:rFonts w:cs="Tahoma"/>
          <w:bCs/>
          <w:sz w:val="22"/>
        </w:rPr>
        <w:t xml:space="preserve"> </w:t>
      </w:r>
      <w:r w:rsidR="00E500E7" w:rsidRPr="00E500E7">
        <w:rPr>
          <w:rFonts w:cs="Tahoma"/>
          <w:bCs/>
          <w:sz w:val="22"/>
        </w:rPr>
        <w:t xml:space="preserve">per la prenotazione </w:t>
      </w:r>
      <w:r w:rsidR="00980323" w:rsidRPr="00980323">
        <w:rPr>
          <w:rFonts w:cs="Tahoma"/>
          <w:bCs/>
          <w:sz w:val="22"/>
        </w:rPr>
        <w:t>del soggiorno di 12 studenti e di 5 docenti dal 8 al 12 settembre 2020 per il campo di rilevamento Geologico presso il Centro di Educazione Ambientale “Il Sentiero di Poggiodomo”</w:t>
      </w:r>
      <w:r w:rsidR="00980323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0FF4DA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AA45E2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AA45E2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2" w:name="_Hlk519247677"/>
      <w:bookmarkStart w:id="3" w:name="_Hlk51572631"/>
      <w:bookmarkStart w:id="4" w:name="_Hlk518640036"/>
      <w:r w:rsidR="00D774AC">
        <w:rPr>
          <w:rFonts w:cs="Tahoma"/>
          <w:sz w:val="22"/>
        </w:rPr>
        <w:t>“</w:t>
      </w:r>
      <w:bookmarkEnd w:id="2"/>
      <w:r w:rsidR="00AA45E2" w:rsidRPr="00AA45E2">
        <w:rPr>
          <w:rFonts w:cs="Tahoma"/>
          <w:sz w:val="22"/>
        </w:rPr>
        <w:t>000024_DIDATTICA_-_INVESTIMENTI</w:t>
      </w:r>
      <w:r w:rsidR="0052312C">
        <w:rPr>
          <w:rFonts w:cs="Tahoma"/>
          <w:sz w:val="22"/>
        </w:rPr>
        <w:t>”</w:t>
      </w:r>
      <w:r w:rsidR="00AA45E2">
        <w:rPr>
          <w:rFonts w:cs="Tahoma"/>
          <w:sz w:val="22"/>
        </w:rPr>
        <w:t xml:space="preserve"> e “</w:t>
      </w:r>
      <w:r w:rsidR="00AA45E2" w:rsidRPr="00AA45E2">
        <w:rPr>
          <w:rFonts w:cs="Tahoma"/>
          <w:sz w:val="22"/>
        </w:rPr>
        <w:t>000024_BUDGET_ECONOMICO_DIDATTICA_2019</w:t>
      </w:r>
      <w:r w:rsidR="00AA45E2">
        <w:rPr>
          <w:rFonts w:cs="Tahoma"/>
          <w:sz w:val="22"/>
        </w:rPr>
        <w:t>”</w:t>
      </w:r>
      <w:bookmarkEnd w:id="3"/>
      <w:r w:rsidR="00AA45E2">
        <w:rPr>
          <w:rFonts w:cs="Tahoma"/>
          <w:sz w:val="22"/>
        </w:rPr>
        <w:t>;</w:t>
      </w:r>
    </w:p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A29042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AA45E2">
        <w:rPr>
          <w:sz w:val="22"/>
        </w:rPr>
        <w:t xml:space="preserve"> </w:t>
      </w:r>
      <w:r w:rsidR="00AA45E2" w:rsidRPr="00AA45E2">
        <w:rPr>
          <w:sz w:val="22"/>
        </w:rPr>
        <w:t>LEGAMBIENTE UMBRIA</w:t>
      </w:r>
      <w:r w:rsidR="00AA45E2">
        <w:rPr>
          <w:sz w:val="22"/>
        </w:rPr>
        <w:t xml:space="preserve"> – Perugia (PG) – p.i. </w:t>
      </w:r>
      <w:r w:rsidR="00AA45E2" w:rsidRPr="00AA45E2">
        <w:rPr>
          <w:sz w:val="22"/>
        </w:rPr>
        <w:t>02158880548</w:t>
      </w:r>
      <w:r w:rsidR="00406AF2" w:rsidRPr="006B6955">
        <w:rPr>
          <w:sz w:val="22"/>
        </w:rPr>
        <w:t>;</w:t>
      </w:r>
    </w:p>
    <w:p w14:paraId="25C91F19" w14:textId="14C302D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A45E2" w:rsidRPr="00AA45E2">
        <w:rPr>
          <w:sz w:val="22"/>
        </w:rPr>
        <w:t>2.788,00</w:t>
      </w:r>
      <w:r w:rsidR="004B0DB5">
        <w:rPr>
          <w:sz w:val="22"/>
        </w:rPr>
        <w:t xml:space="preserve"> </w:t>
      </w:r>
      <w:r w:rsidR="00F96C6E">
        <w:rPr>
          <w:sz w:val="22"/>
        </w:rPr>
        <w:t>su</w:t>
      </w:r>
      <w:r w:rsidR="00AA45E2">
        <w:rPr>
          <w:sz w:val="22"/>
        </w:rPr>
        <w:t>i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AA45E2">
        <w:rPr>
          <w:rFonts w:cs="Tahoma"/>
          <w:sz w:val="22"/>
        </w:rPr>
        <w:t>i</w:t>
      </w:r>
      <w:r w:rsidR="00E3337A" w:rsidRPr="00B370CC">
        <w:rPr>
          <w:rFonts w:cs="Tahoma"/>
          <w:sz w:val="22"/>
        </w:rPr>
        <w:t xml:space="preserve"> </w:t>
      </w:r>
      <w:r w:rsidR="00AA45E2" w:rsidRPr="00AA45E2">
        <w:rPr>
          <w:rFonts w:cs="Tahoma"/>
          <w:sz w:val="22"/>
        </w:rPr>
        <w:t>“000024_DIDATTICA_-_INVESTIMENTI” e “000024_BUDGET_ECONOMICO_DIDATTICA_2019”</w:t>
      </w:r>
      <w:r w:rsidR="00175103">
        <w:rPr>
          <w:rFonts w:cs="Tahoma"/>
          <w:sz w:val="22"/>
        </w:rPr>
        <w:t>;</w:t>
      </w:r>
    </w:p>
    <w:p w14:paraId="2FBABA0E" w14:textId="38A4F004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A45E2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16A4B8F" w14:textId="5DE9CE8E" w:rsidR="00B929E2" w:rsidRDefault="00B929E2" w:rsidP="00AA45E2">
      <w:pPr>
        <w:pStyle w:val="Nessunaspaziatura"/>
        <w:rPr>
          <w:sz w:val="22"/>
        </w:rPr>
      </w:pPr>
    </w:p>
    <w:p w14:paraId="28BAFC7B" w14:textId="1A5CB215" w:rsidR="00BF1A55" w:rsidRPr="00AA45E2" w:rsidRDefault="00B929E2" w:rsidP="00AA45E2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8F209E">
        <w:rPr>
          <w:sz w:val="22"/>
        </w:rPr>
        <w:t>F.to p</w:t>
      </w:r>
      <w:r>
        <w:rPr>
          <w:sz w:val="22"/>
        </w:rPr>
        <w:t>rof. Domenico Calcaterr</w:t>
      </w:r>
      <w:r w:rsidR="00AA45E2">
        <w:rPr>
          <w:sz w:val="22"/>
        </w:rPr>
        <w:t>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FC14F" w14:textId="77777777" w:rsidR="00941AB8" w:rsidRDefault="00941AB8" w:rsidP="002558D8">
      <w:pPr>
        <w:spacing w:line="240" w:lineRule="auto"/>
      </w:pPr>
      <w:r>
        <w:separator/>
      </w:r>
    </w:p>
  </w:endnote>
  <w:endnote w:type="continuationSeparator" w:id="0">
    <w:p w14:paraId="5F365922" w14:textId="77777777" w:rsidR="00941AB8" w:rsidRDefault="00941AB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6DE65" w14:textId="77777777" w:rsidR="00941AB8" w:rsidRDefault="00941AB8" w:rsidP="002558D8">
      <w:pPr>
        <w:spacing w:line="240" w:lineRule="auto"/>
      </w:pPr>
      <w:r>
        <w:separator/>
      </w:r>
    </w:p>
  </w:footnote>
  <w:footnote w:type="continuationSeparator" w:id="0">
    <w:p w14:paraId="06331021" w14:textId="77777777" w:rsidR="00941AB8" w:rsidRDefault="00941AB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0E33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82CA8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C3CF6"/>
    <w:rsid w:val="000C4F05"/>
    <w:rsid w:val="000D3014"/>
    <w:rsid w:val="000D7638"/>
    <w:rsid w:val="000E2EF4"/>
    <w:rsid w:val="000E495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3D0A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162B0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0DB5"/>
    <w:rsid w:val="004B3170"/>
    <w:rsid w:val="004B5AC1"/>
    <w:rsid w:val="004C058C"/>
    <w:rsid w:val="004C49B6"/>
    <w:rsid w:val="004D2B4E"/>
    <w:rsid w:val="004F11F8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745C7"/>
    <w:rsid w:val="00791923"/>
    <w:rsid w:val="007A77F8"/>
    <w:rsid w:val="007B073C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0601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405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8F209E"/>
    <w:rsid w:val="00902EB9"/>
    <w:rsid w:val="009135BA"/>
    <w:rsid w:val="0091368E"/>
    <w:rsid w:val="00913B7E"/>
    <w:rsid w:val="00913DEE"/>
    <w:rsid w:val="00916A90"/>
    <w:rsid w:val="0091794E"/>
    <w:rsid w:val="00923480"/>
    <w:rsid w:val="00931B32"/>
    <w:rsid w:val="00933675"/>
    <w:rsid w:val="009346D4"/>
    <w:rsid w:val="00941AB8"/>
    <w:rsid w:val="009501D7"/>
    <w:rsid w:val="00951211"/>
    <w:rsid w:val="009536EB"/>
    <w:rsid w:val="0095766E"/>
    <w:rsid w:val="00980323"/>
    <w:rsid w:val="00990532"/>
    <w:rsid w:val="009911C8"/>
    <w:rsid w:val="00997CDF"/>
    <w:rsid w:val="009B0F87"/>
    <w:rsid w:val="009B3426"/>
    <w:rsid w:val="009C0341"/>
    <w:rsid w:val="009C37BC"/>
    <w:rsid w:val="009C461A"/>
    <w:rsid w:val="009C5B0A"/>
    <w:rsid w:val="009C6A60"/>
    <w:rsid w:val="009C7ED8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45E2"/>
    <w:rsid w:val="00AA68AD"/>
    <w:rsid w:val="00AB14D2"/>
    <w:rsid w:val="00AB6828"/>
    <w:rsid w:val="00AB7E16"/>
    <w:rsid w:val="00AC453B"/>
    <w:rsid w:val="00AD0EE7"/>
    <w:rsid w:val="00AD5207"/>
    <w:rsid w:val="00AF4A71"/>
    <w:rsid w:val="00B010FB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83892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1B5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2804"/>
    <w:rsid w:val="00DD3895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0E7"/>
    <w:rsid w:val="00E50805"/>
    <w:rsid w:val="00E5178A"/>
    <w:rsid w:val="00E52813"/>
    <w:rsid w:val="00E532C6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4B3"/>
    <w:rsid w:val="00ED79FC"/>
    <w:rsid w:val="00EE1D04"/>
    <w:rsid w:val="00EF1CCD"/>
    <w:rsid w:val="00EF3FCA"/>
    <w:rsid w:val="00F006AB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376F6-C61C-45C8-BE15-FD6A9EB4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78</cp:revision>
  <cp:lastPrinted>2019-10-01T08:49:00Z</cp:lastPrinted>
  <dcterms:created xsi:type="dcterms:W3CDTF">2018-06-08T11:38:00Z</dcterms:created>
  <dcterms:modified xsi:type="dcterms:W3CDTF">2020-09-29T09:30:00Z</dcterms:modified>
</cp:coreProperties>
</file>