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9B7284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25876">
        <w:rPr>
          <w:rFonts w:cs="Tahoma"/>
          <w:b/>
          <w:bCs/>
          <w:sz w:val="20"/>
          <w:szCs w:val="20"/>
        </w:rPr>
        <w:t>7</w:t>
      </w:r>
      <w:r w:rsidR="00E75897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25876">
        <w:rPr>
          <w:rFonts w:cs="Tahoma"/>
          <w:b/>
          <w:bCs/>
          <w:sz w:val="20"/>
          <w:szCs w:val="20"/>
        </w:rPr>
        <w:t>07/09/2020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B51505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E03EA9">
        <w:rPr>
          <w:rFonts w:cs="Tahoma"/>
          <w:b/>
          <w:bCs/>
          <w:color w:val="000000"/>
          <w:sz w:val="20"/>
          <w:szCs w:val="20"/>
        </w:rPr>
        <w:t xml:space="preserve">n°3 </w:t>
      </w:r>
      <w:bookmarkStart w:id="2" w:name="_Hlk51574772"/>
      <w:r w:rsidR="00E03EA9">
        <w:rPr>
          <w:rFonts w:cs="Tahoma"/>
          <w:b/>
          <w:bCs/>
          <w:color w:val="000000"/>
          <w:sz w:val="20"/>
          <w:szCs w:val="20"/>
        </w:rPr>
        <w:t>“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 xml:space="preserve">completo impermeabile </w:t>
      </w:r>
      <w:r w:rsidR="00E03EA9">
        <w:rPr>
          <w:rFonts w:cs="Tahoma"/>
          <w:b/>
          <w:bCs/>
          <w:color w:val="000000"/>
          <w:sz w:val="20"/>
          <w:szCs w:val="20"/>
        </w:rPr>
        <w:t>N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>iagara tg.l</w:t>
      </w:r>
      <w:r w:rsidR="00E03EA9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E03EA9">
        <w:rPr>
          <w:rFonts w:cs="Tahoma"/>
          <w:b/>
          <w:bCs/>
          <w:color w:val="000000"/>
          <w:sz w:val="20"/>
          <w:szCs w:val="20"/>
        </w:rPr>
        <w:t>; n°3 “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 xml:space="preserve">completo impermeabile </w:t>
      </w:r>
      <w:r w:rsidR="00E03EA9">
        <w:rPr>
          <w:rFonts w:cs="Tahoma"/>
          <w:b/>
          <w:bCs/>
          <w:color w:val="000000"/>
          <w:sz w:val="20"/>
          <w:szCs w:val="20"/>
        </w:rPr>
        <w:t>N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>iagara tg.m</w:t>
      </w:r>
      <w:r w:rsidR="00E03EA9">
        <w:rPr>
          <w:rFonts w:cs="Tahoma"/>
          <w:b/>
          <w:bCs/>
          <w:color w:val="000000"/>
          <w:sz w:val="20"/>
          <w:szCs w:val="20"/>
        </w:rPr>
        <w:t>”; n°3 ”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 xml:space="preserve">completo impermeabile </w:t>
      </w:r>
      <w:r w:rsidR="00E03EA9">
        <w:rPr>
          <w:rFonts w:cs="Tahoma"/>
          <w:b/>
          <w:bCs/>
          <w:color w:val="000000"/>
          <w:sz w:val="20"/>
          <w:szCs w:val="20"/>
        </w:rPr>
        <w:t>N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>iagara tg.xl</w:t>
      </w:r>
      <w:r w:rsidR="00E03EA9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E03EA9" w:rsidRPr="00E03EA9">
        <w:t xml:space="preserve"> </w:t>
      </w:r>
      <w:r w:rsidR="00E03EA9" w:rsidRPr="00E03EA9">
        <w:rPr>
          <w:rFonts w:cs="Tahoma"/>
          <w:b/>
          <w:bCs/>
          <w:color w:val="000000"/>
          <w:sz w:val="20"/>
          <w:szCs w:val="20"/>
        </w:rPr>
        <w:t>ZDA2E2A32C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D35F93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1575055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mail del 08.07.2020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E03EA9" w:rsidRPr="00E03EA9">
        <w:rPr>
          <w:rFonts w:cs="Tahoma"/>
          <w:bCs/>
          <w:sz w:val="20"/>
          <w:szCs w:val="20"/>
        </w:rPr>
        <w:t>n°3 “completo impermeabile Niagara tg.l”; n°3 “completo impermeabile Niagara tg.m”; n°3 ”completo impermeabile Niagara tg.xl”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C4A0B7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6A6910" w:rsidRPr="006A6910">
        <w:t xml:space="preserve"> </w:t>
      </w:r>
      <w:r w:rsidR="00E03EA9" w:rsidRPr="00E03EA9">
        <w:rPr>
          <w:sz w:val="20"/>
          <w:szCs w:val="20"/>
        </w:rPr>
        <w:t>FERRIDEA COLOR S.R.L.</w:t>
      </w:r>
      <w:r w:rsidR="00FD1F59">
        <w:rPr>
          <w:sz w:val="20"/>
          <w:szCs w:val="20"/>
        </w:rPr>
        <w:t xml:space="preserve"> – </w:t>
      </w:r>
      <w:r w:rsidR="00E03EA9">
        <w:rPr>
          <w:sz w:val="20"/>
          <w:szCs w:val="20"/>
        </w:rPr>
        <w:t>Vinchiaturo (CB)</w:t>
      </w:r>
      <w:r w:rsidR="00FD1F59">
        <w:rPr>
          <w:sz w:val="20"/>
          <w:szCs w:val="20"/>
        </w:rPr>
        <w:t xml:space="preserve"> – p.i. </w:t>
      </w:r>
      <w:r w:rsidR="00E03EA9" w:rsidRPr="00E03EA9">
        <w:rPr>
          <w:sz w:val="20"/>
          <w:szCs w:val="20"/>
        </w:rPr>
        <w:t>01753360708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1575111"/>
      <w:r w:rsidR="00E03EA9" w:rsidRPr="00E03EA9">
        <w:rPr>
          <w:rFonts w:cs="Tahoma"/>
          <w:bCs/>
          <w:sz w:val="20"/>
          <w:szCs w:val="20"/>
        </w:rPr>
        <w:t>115,92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936F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1575138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2431E8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03EA9" w:rsidRPr="00E03EA9">
        <w:rPr>
          <w:sz w:val="20"/>
          <w:szCs w:val="20"/>
        </w:rPr>
        <w:t>FERRIDEA COLOR S.R.L. – Vinchiaturo (CB) – p.i. 01753360708</w:t>
      </w:r>
      <w:r w:rsidR="006A6910">
        <w:rPr>
          <w:sz w:val="20"/>
          <w:szCs w:val="20"/>
        </w:rPr>
        <w:t>,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05FEA3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A6910">
        <w:rPr>
          <w:rFonts w:cs="Tahoma"/>
          <w:bCs/>
          <w:sz w:val="20"/>
          <w:szCs w:val="20"/>
        </w:rPr>
        <w:t xml:space="preserve"> </w:t>
      </w:r>
      <w:r w:rsidR="00E03EA9" w:rsidRPr="00E03EA9">
        <w:rPr>
          <w:rFonts w:cs="Tahoma"/>
          <w:bCs/>
          <w:sz w:val="20"/>
          <w:szCs w:val="20"/>
        </w:rPr>
        <w:t xml:space="preserve">115,92 </w:t>
      </w:r>
      <w:r w:rsidR="006A6910">
        <w:rPr>
          <w:rFonts w:cs="Tahoma"/>
          <w:bCs/>
          <w:sz w:val="20"/>
          <w:szCs w:val="20"/>
        </w:rPr>
        <w:t>+</w:t>
      </w:r>
      <w:r w:rsidR="00987BA0" w:rsidRPr="00D2055B">
        <w:rPr>
          <w:rFonts w:cs="Tahoma"/>
          <w:bCs/>
          <w:sz w:val="20"/>
          <w:szCs w:val="20"/>
        </w:rPr>
        <w:t xml:space="preserve">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07602" w:rsidRPr="00B0760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ABE3AC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0760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25876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A6910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C60F4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602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3EA9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75897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1F5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B542E-E716-4339-9877-4B12795D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3062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2020-10-08T09:36:00Z</dcterms:modified>
</cp:coreProperties>
</file>