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FC002C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211F8">
        <w:rPr>
          <w:rFonts w:cs="Tahoma"/>
          <w:b/>
          <w:bCs/>
          <w:sz w:val="20"/>
          <w:szCs w:val="20"/>
        </w:rPr>
        <w:t>87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211F8">
        <w:rPr>
          <w:rFonts w:cs="Tahoma"/>
          <w:b/>
          <w:bCs/>
          <w:sz w:val="20"/>
          <w:szCs w:val="20"/>
        </w:rPr>
        <w:t>16</w:t>
      </w:r>
      <w:r w:rsidR="00D40913">
        <w:rPr>
          <w:rFonts w:cs="Tahoma"/>
          <w:b/>
          <w:bCs/>
          <w:sz w:val="20"/>
          <w:szCs w:val="20"/>
        </w:rPr>
        <w:t>/0</w:t>
      </w:r>
      <w:r w:rsidR="007211F8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7211F8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5DA9FE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Start w:id="2" w:name="_Hlk53563140"/>
      <w:bookmarkEnd w:id="0"/>
      <w:r w:rsidR="007211F8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End w:id="1"/>
      <w:r w:rsidR="007211F8" w:rsidRPr="007211F8">
        <w:rPr>
          <w:rFonts w:cs="Tahoma"/>
          <w:b/>
          <w:bCs/>
          <w:color w:val="000000"/>
          <w:sz w:val="20"/>
          <w:szCs w:val="20"/>
        </w:rPr>
        <w:t xml:space="preserve">PC </w:t>
      </w:r>
      <w:r w:rsidR="007211F8">
        <w:rPr>
          <w:rFonts w:cs="Tahoma"/>
          <w:b/>
          <w:bCs/>
          <w:color w:val="000000"/>
          <w:sz w:val="20"/>
          <w:szCs w:val="20"/>
        </w:rPr>
        <w:t xml:space="preserve">con </w:t>
      </w:r>
      <w:r w:rsidR="007211F8" w:rsidRPr="007211F8">
        <w:rPr>
          <w:rFonts w:cs="Tahoma"/>
          <w:b/>
          <w:bCs/>
          <w:color w:val="000000"/>
          <w:sz w:val="20"/>
          <w:szCs w:val="20"/>
        </w:rPr>
        <w:t>alte prestazioni</w:t>
      </w:r>
      <w:r w:rsidR="007211F8">
        <w:rPr>
          <w:rFonts w:cs="Tahoma"/>
          <w:b/>
          <w:bCs/>
          <w:color w:val="000000"/>
          <w:sz w:val="20"/>
          <w:szCs w:val="20"/>
        </w:rPr>
        <w:t>,</w:t>
      </w:r>
      <w:r w:rsidR="007211F8" w:rsidRPr="007211F8">
        <w:rPr>
          <w:rFonts w:cs="Tahoma"/>
          <w:b/>
          <w:bCs/>
          <w:color w:val="000000"/>
          <w:sz w:val="20"/>
          <w:szCs w:val="20"/>
        </w:rPr>
        <w:t xml:space="preserve"> dotato di case ATX, processore i9</w:t>
      </w:r>
      <w:r w:rsidR="007211F8">
        <w:rPr>
          <w:rFonts w:cs="Tahoma"/>
          <w:b/>
          <w:bCs/>
          <w:color w:val="000000"/>
          <w:sz w:val="20"/>
          <w:szCs w:val="20"/>
        </w:rPr>
        <w:t xml:space="preserve"> di</w:t>
      </w:r>
      <w:r w:rsidR="007211F8" w:rsidRPr="007211F8">
        <w:rPr>
          <w:rFonts w:cs="Tahoma"/>
          <w:b/>
          <w:bCs/>
          <w:color w:val="000000"/>
          <w:sz w:val="20"/>
          <w:szCs w:val="20"/>
        </w:rPr>
        <w:t xml:space="preserve"> ultima generazione e </w:t>
      </w:r>
      <w:r w:rsidR="007211F8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7211F8" w:rsidRPr="007211F8">
        <w:rPr>
          <w:rFonts w:cs="Tahoma"/>
          <w:b/>
          <w:bCs/>
          <w:color w:val="000000"/>
          <w:sz w:val="20"/>
          <w:szCs w:val="20"/>
        </w:rPr>
        <w:t>raffreddamento liquido</w:t>
      </w:r>
      <w:r w:rsidR="007211F8">
        <w:rPr>
          <w:rFonts w:cs="Tahoma"/>
          <w:b/>
          <w:bCs/>
          <w:color w:val="000000"/>
          <w:sz w:val="20"/>
          <w:szCs w:val="20"/>
        </w:rPr>
        <w:t>”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7211F8" w:rsidRPr="007211F8">
        <w:t xml:space="preserve"> </w:t>
      </w:r>
      <w:r w:rsidR="007211F8" w:rsidRPr="007211F8">
        <w:rPr>
          <w:rFonts w:cs="Tahoma"/>
          <w:b/>
          <w:bCs/>
          <w:color w:val="000000"/>
          <w:sz w:val="20"/>
          <w:szCs w:val="20"/>
        </w:rPr>
        <w:t>Z8D2E54788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98003A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7211F8" w:rsidRPr="007211F8">
        <w:rPr>
          <w:rFonts w:cs="Tahoma"/>
          <w:bCs/>
          <w:sz w:val="20"/>
          <w:szCs w:val="20"/>
        </w:rPr>
        <w:t>000024_BUDGET__INVESTIMENTI_RICERCA_2019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7211F8">
        <w:rPr>
          <w:rFonts w:cs="Tahoma"/>
          <w:bCs/>
          <w:sz w:val="20"/>
          <w:szCs w:val="20"/>
        </w:rPr>
        <w:t>Pasquale Raia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7211F8" w:rsidRPr="007211F8">
        <w:rPr>
          <w:rFonts w:cs="Tahoma"/>
          <w:bCs/>
          <w:sz w:val="20"/>
          <w:szCs w:val="20"/>
        </w:rPr>
        <w:t xml:space="preserve"> 14/09/2020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7211F8">
        <w:rPr>
          <w:rFonts w:cs="Tahoma"/>
          <w:bCs/>
          <w:sz w:val="20"/>
          <w:szCs w:val="20"/>
        </w:rPr>
        <w:t xml:space="preserve">prot. </w:t>
      </w:r>
      <w:r w:rsidR="007211F8" w:rsidRPr="007211F8">
        <w:rPr>
          <w:rFonts w:cs="Tahoma"/>
          <w:bCs/>
          <w:sz w:val="20"/>
          <w:szCs w:val="20"/>
        </w:rPr>
        <w:t xml:space="preserve">2020/0071904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7211F8">
        <w:rPr>
          <w:rFonts w:cs="Tahoma"/>
          <w:bCs/>
          <w:sz w:val="20"/>
          <w:szCs w:val="20"/>
        </w:rPr>
        <w:t xml:space="preserve">un </w:t>
      </w:r>
      <w:r w:rsidR="007211F8" w:rsidRPr="007211F8">
        <w:rPr>
          <w:rFonts w:cs="Tahoma"/>
          <w:bCs/>
          <w:sz w:val="20"/>
          <w:szCs w:val="20"/>
        </w:rPr>
        <w:t xml:space="preserve">“PC </w:t>
      </w:r>
      <w:r w:rsidR="007211F8">
        <w:rPr>
          <w:rFonts w:cs="Tahoma"/>
          <w:bCs/>
          <w:sz w:val="20"/>
          <w:szCs w:val="20"/>
        </w:rPr>
        <w:t xml:space="preserve">con </w:t>
      </w:r>
      <w:r w:rsidR="007211F8" w:rsidRPr="007211F8">
        <w:rPr>
          <w:rFonts w:cs="Tahoma"/>
          <w:bCs/>
          <w:sz w:val="20"/>
          <w:szCs w:val="20"/>
        </w:rPr>
        <w:t>alte prestazioni</w:t>
      </w:r>
      <w:r w:rsidR="007211F8">
        <w:rPr>
          <w:rFonts w:cs="Tahoma"/>
          <w:bCs/>
          <w:sz w:val="20"/>
          <w:szCs w:val="20"/>
        </w:rPr>
        <w:t>,</w:t>
      </w:r>
      <w:r w:rsidR="007211F8" w:rsidRPr="007211F8">
        <w:rPr>
          <w:rFonts w:cs="Tahoma"/>
          <w:bCs/>
          <w:sz w:val="20"/>
          <w:szCs w:val="20"/>
        </w:rPr>
        <w:t xml:space="preserve"> dotato di case ATX, processore i9 ultima generazione e raffreddamento liquido”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6215BF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4087144"/>
      <w:bookmarkStart w:id="8" w:name="_Hlk53563426"/>
      <w:r w:rsidR="007211F8" w:rsidRPr="007211F8">
        <w:rPr>
          <w:rFonts w:cs="Tahoma"/>
          <w:bCs/>
          <w:sz w:val="20"/>
          <w:szCs w:val="20"/>
        </w:rPr>
        <w:t>BIOTEAM LAB S.A.S. di Fabio del Giudice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7211F8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700AD9" w:rsidRPr="00700AD9">
        <w:t xml:space="preserve"> </w:t>
      </w:r>
      <w:r w:rsidR="00700AD9" w:rsidRPr="00700AD9">
        <w:rPr>
          <w:rFonts w:cs="Tahoma"/>
          <w:bCs/>
          <w:sz w:val="20"/>
          <w:szCs w:val="20"/>
        </w:rPr>
        <w:t>07296770634</w:t>
      </w:r>
      <w:r w:rsidR="00700AD9">
        <w:rPr>
          <w:rFonts w:cs="Tahoma"/>
          <w:bCs/>
          <w:sz w:val="20"/>
          <w:szCs w:val="20"/>
        </w:rPr>
        <w:t xml:space="preserve"> 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bookmarkEnd w:id="8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53563449"/>
      <w:r w:rsidR="00700AD9" w:rsidRPr="00700AD9">
        <w:rPr>
          <w:rFonts w:cs="Tahoma"/>
          <w:bCs/>
          <w:sz w:val="20"/>
          <w:szCs w:val="20"/>
        </w:rPr>
        <w:t>1.229,00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F6D476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06E5B">
        <w:rPr>
          <w:rFonts w:cs="Tahoma"/>
          <w:bCs/>
          <w:sz w:val="20"/>
          <w:szCs w:val="20"/>
        </w:rPr>
        <w:t>“</w:t>
      </w:r>
      <w:bookmarkStart w:id="12" w:name="_Hlk53563473"/>
      <w:r w:rsidR="00700AD9" w:rsidRPr="00700AD9">
        <w:rPr>
          <w:rFonts w:cs="Tahoma"/>
          <w:bCs/>
          <w:sz w:val="20"/>
          <w:szCs w:val="20"/>
        </w:rPr>
        <w:t>000024_BUDGET__INVESTIMENTI_RICERCA_2019</w:t>
      </w:r>
      <w:bookmarkEnd w:id="12"/>
      <w:r w:rsidR="00F06E5B">
        <w:rPr>
          <w:rFonts w:cs="Tahoma"/>
          <w:bCs/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195D9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00AD9" w:rsidRPr="00700AD9">
        <w:rPr>
          <w:sz w:val="20"/>
          <w:szCs w:val="20"/>
        </w:rPr>
        <w:t xml:space="preserve">BIOTEAM LAB S.A.S. di Fabio del Giudice – Napoli - p.i. 07296770634 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5AB77F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700AD9">
        <w:rPr>
          <w:rFonts w:cs="Tahoma"/>
          <w:bCs/>
          <w:sz w:val="20"/>
          <w:szCs w:val="20"/>
        </w:rPr>
        <w:t xml:space="preserve"> </w:t>
      </w:r>
      <w:r w:rsidR="00700AD9" w:rsidRPr="00700AD9">
        <w:rPr>
          <w:rFonts w:cs="Tahoma"/>
          <w:bCs/>
          <w:sz w:val="20"/>
          <w:szCs w:val="20"/>
        </w:rPr>
        <w:t xml:space="preserve">1.229,00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700AD9" w:rsidRPr="00700AD9">
        <w:rPr>
          <w:rFonts w:cs="Tahoma"/>
          <w:bCs/>
          <w:sz w:val="20"/>
          <w:szCs w:val="20"/>
        </w:rPr>
        <w:t>000024_BUDGET__INVESTIMENTI_RICERCA_2019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F5B4AC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00AD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0AD9"/>
    <w:rsid w:val="007013AB"/>
    <w:rsid w:val="007056CA"/>
    <w:rsid w:val="0071184D"/>
    <w:rsid w:val="00712CE4"/>
    <w:rsid w:val="0071525E"/>
    <w:rsid w:val="00715EC8"/>
    <w:rsid w:val="007174AF"/>
    <w:rsid w:val="00720281"/>
    <w:rsid w:val="007211F8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2020-10-14T08:24:00Z</dcterms:modified>
</cp:coreProperties>
</file>