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090FD20B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A30577">
        <w:rPr>
          <w:rFonts w:cs="Tahoma"/>
          <w:b/>
          <w:bCs/>
          <w:sz w:val="22"/>
        </w:rPr>
        <w:t>69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A30577">
        <w:rPr>
          <w:rFonts w:cs="Tahoma"/>
          <w:b/>
          <w:bCs/>
          <w:sz w:val="22"/>
        </w:rPr>
        <w:t>30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A30577">
        <w:rPr>
          <w:rFonts w:cs="Tahoma"/>
          <w:b/>
          <w:bCs/>
          <w:sz w:val="22"/>
        </w:rPr>
        <w:t>8</w:t>
      </w:r>
      <w:r w:rsidR="0088143C">
        <w:rPr>
          <w:rFonts w:cs="Tahoma"/>
          <w:b/>
          <w:bCs/>
          <w:sz w:val="22"/>
        </w:rPr>
        <w:t>/20</w:t>
      </w:r>
      <w:r w:rsidR="00A30577">
        <w:rPr>
          <w:rFonts w:cs="Tahoma"/>
          <w:b/>
          <w:bCs/>
          <w:sz w:val="22"/>
        </w:rPr>
        <w:t>20</w:t>
      </w:r>
    </w:p>
    <w:p w14:paraId="6F22250D" w14:textId="122D255F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18928430"/>
      <w:r w:rsidR="00A30577" w:rsidRPr="00A30577">
        <w:rPr>
          <w:rFonts w:cs="Tahoma"/>
          <w:b/>
          <w:bCs/>
          <w:color w:val="000000"/>
          <w:sz w:val="22"/>
        </w:rPr>
        <w:t>lo svolgimento di attività di screening anti Covid-19</w:t>
      </w:r>
      <w:r w:rsidR="003D54B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</w:t>
      </w:r>
      <w:r w:rsidR="00A30577">
        <w:rPr>
          <w:rFonts w:cs="Tahoma"/>
          <w:b/>
          <w:bCs/>
          <w:color w:val="000000"/>
          <w:sz w:val="22"/>
        </w:rPr>
        <w:t xml:space="preserve"> personale</w:t>
      </w:r>
      <w:r w:rsidR="009879D0">
        <w:rPr>
          <w:rFonts w:cs="Tahoma"/>
          <w:b/>
          <w:bCs/>
          <w:color w:val="000000"/>
          <w:sz w:val="22"/>
        </w:rPr>
        <w:t xml:space="preserve"> del</w:t>
      </w:r>
      <w:r>
        <w:rPr>
          <w:rFonts w:cs="Tahoma"/>
          <w:b/>
          <w:bCs/>
          <w:color w:val="000000"/>
          <w:sz w:val="22"/>
        </w:rPr>
        <w:t xml:space="preserve"> DiSTAR - Determina a contrarre e nomina RUP ai sensi del D.Lgs 50/16. 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4075B4CA" w:rsidR="00813716" w:rsidRPr="00F94541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</w:t>
      </w:r>
      <w:r w:rsidR="00A30577">
        <w:rPr>
          <w:rFonts w:cs="Tahoma"/>
          <w:bCs/>
          <w:color w:val="000000"/>
          <w:sz w:val="22"/>
        </w:rPr>
        <w:t>Dipartimento legate all’emergenza Covid -19</w:t>
      </w:r>
      <w:r w:rsidR="00463BED">
        <w:rPr>
          <w:rFonts w:cs="Tahoma"/>
          <w:bCs/>
          <w:color w:val="000000"/>
          <w:sz w:val="22"/>
        </w:rPr>
        <w:t xml:space="preserve">, come manifestate dal </w:t>
      </w:r>
      <w:r w:rsidR="00A30577">
        <w:rPr>
          <w:rFonts w:cs="Tahoma"/>
          <w:bCs/>
          <w:color w:val="000000"/>
          <w:sz w:val="22"/>
        </w:rPr>
        <w:t xml:space="preserve">Direttore prof. Domenico Calcaterra,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406AF2">
        <w:rPr>
          <w:rFonts w:cs="Tahoma"/>
          <w:bCs/>
          <w:sz w:val="22"/>
        </w:rPr>
        <w:t>a</w:t>
      </w:r>
      <w:r w:rsidR="009879D0" w:rsidRPr="009879D0">
        <w:t xml:space="preserve"> </w:t>
      </w:r>
      <w:r w:rsidR="00F94541" w:rsidRPr="00F94541">
        <w:rPr>
          <w:rFonts w:cs="Tahoma"/>
          <w:bCs/>
          <w:color w:val="000000"/>
          <w:sz w:val="22"/>
        </w:rPr>
        <w:t>lo svolgimento di attività di screening anti Covid-19</w:t>
      </w:r>
      <w:r w:rsidR="00F94541">
        <w:rPr>
          <w:rFonts w:cs="Tahoma"/>
          <w:bCs/>
          <w:color w:val="000000"/>
          <w:sz w:val="22"/>
        </w:rPr>
        <w:t xml:space="preserve"> per il personale del DiSTAR</w:t>
      </w:r>
      <w:r w:rsidR="003D54B3" w:rsidRPr="00F94541">
        <w:rPr>
          <w:rFonts w:cs="Tahoma"/>
          <w:bCs/>
          <w:color w:val="000000"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33038ED9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519247677"/>
      <w:bookmarkStart w:id="2" w:name="_Hlk518640036"/>
      <w:r w:rsidR="00D774AC">
        <w:rPr>
          <w:rFonts w:cs="Tahoma"/>
          <w:sz w:val="22"/>
        </w:rPr>
        <w:t>“</w:t>
      </w:r>
      <w:bookmarkEnd w:id="1"/>
      <w:r w:rsidR="00E84DD7" w:rsidRPr="00E84DD7">
        <w:rPr>
          <w:rFonts w:cs="Tahoma"/>
          <w:sz w:val="22"/>
        </w:rPr>
        <w:t>000024_BUDGET__ECONOMICO__FUNZIONAMENTO_2019</w:t>
      </w:r>
      <w:r w:rsidR="0052312C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37BE22BD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F94541">
        <w:rPr>
          <w:sz w:val="22"/>
        </w:rPr>
        <w:t>CEINGE BIOTECNOLOGIE S.C.A.R.L. – Napoli – p.i. 04378020632</w:t>
      </w:r>
    </w:p>
    <w:p w14:paraId="25C91F19" w14:textId="7FB0823C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E84DD7">
        <w:rPr>
          <w:sz w:val="22"/>
        </w:rPr>
        <w:t xml:space="preserve"> </w:t>
      </w:r>
      <w:r w:rsidR="00E84DD7" w:rsidRPr="00E84DD7">
        <w:rPr>
          <w:sz w:val="22"/>
        </w:rPr>
        <w:t>1.520,00</w:t>
      </w:r>
      <w:r w:rsidR="003D54B3">
        <w:rPr>
          <w:sz w:val="22"/>
        </w:rPr>
        <w:t xml:space="preserve"> + IVA</w:t>
      </w:r>
      <w:r w:rsidR="00902EB9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E84DD7" w:rsidRPr="00E84DD7">
        <w:rPr>
          <w:rFonts w:cs="Tahoma"/>
          <w:sz w:val="22"/>
        </w:rPr>
        <w:t>000024_BUDGET__ECONOMICO__FUNZIONAMENTO_2019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2EC53FFD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F94541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2DDB76B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C06C10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DB377F" w14:textId="77777777" w:rsidR="00F36E1F" w:rsidRDefault="00F36E1F" w:rsidP="002558D8">
      <w:pPr>
        <w:spacing w:line="240" w:lineRule="auto"/>
      </w:pPr>
      <w:r>
        <w:separator/>
      </w:r>
    </w:p>
  </w:endnote>
  <w:endnote w:type="continuationSeparator" w:id="0">
    <w:p w14:paraId="599E00B4" w14:textId="77777777" w:rsidR="00F36E1F" w:rsidRDefault="00F36E1F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605AB5" w14:textId="77777777" w:rsidR="00F36E1F" w:rsidRDefault="00F36E1F" w:rsidP="002558D8">
      <w:pPr>
        <w:spacing w:line="240" w:lineRule="auto"/>
      </w:pPr>
      <w:r>
        <w:separator/>
      </w:r>
    </w:p>
  </w:footnote>
  <w:footnote w:type="continuationSeparator" w:id="0">
    <w:p w14:paraId="3A5D6B68" w14:textId="77777777" w:rsidR="00F36E1F" w:rsidRDefault="00F36E1F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B4480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7D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54B3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C1BA4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4268D"/>
    <w:rsid w:val="009501D7"/>
    <w:rsid w:val="00951211"/>
    <w:rsid w:val="009536EB"/>
    <w:rsid w:val="0095766E"/>
    <w:rsid w:val="009879D0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0577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6C10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DD7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6E1F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4541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397DB4-F20B-40E2-A9E9-E8705FA53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2733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69</cp:revision>
  <cp:lastPrinted>2018-11-05T09:21:00Z</cp:lastPrinted>
  <dcterms:created xsi:type="dcterms:W3CDTF">2018-06-08T11:38:00Z</dcterms:created>
  <dcterms:modified xsi:type="dcterms:W3CDTF">2020-10-15T11:35:00Z</dcterms:modified>
</cp:coreProperties>
</file>