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73C574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385E8E">
        <w:rPr>
          <w:rFonts w:cs="Tahoma"/>
          <w:b/>
          <w:bCs/>
          <w:sz w:val="22"/>
        </w:rPr>
        <w:t>31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49152C" w:rsidRPr="0049152C">
        <w:rPr>
          <w:rFonts w:cs="Tahoma"/>
          <w:b/>
          <w:bCs/>
          <w:sz w:val="22"/>
        </w:rPr>
        <w:t>25/05/2020</w:t>
      </w:r>
    </w:p>
    <w:p w14:paraId="6F22250D" w14:textId="2D3BBFD3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4D5516">
        <w:rPr>
          <w:rFonts w:cs="Tahoma"/>
          <w:b/>
          <w:bCs/>
          <w:color w:val="000000"/>
          <w:sz w:val="22"/>
        </w:rPr>
        <w:t>l’acquisto di un “</w:t>
      </w:r>
      <w:r w:rsidR="004D5516" w:rsidRPr="004D5516">
        <w:rPr>
          <w:rFonts w:cs="Tahoma"/>
          <w:b/>
          <w:bCs/>
          <w:color w:val="000000"/>
          <w:sz w:val="22"/>
        </w:rPr>
        <w:t>Armadio metallico a due ante con chiusura di sicurezza, colore grigio.</w:t>
      </w:r>
      <w:r w:rsidR="004D5516">
        <w:rPr>
          <w:rFonts w:cs="Tahoma"/>
          <w:b/>
          <w:bCs/>
          <w:color w:val="000000"/>
          <w:sz w:val="22"/>
        </w:rPr>
        <w:t xml:space="preserve"> </w:t>
      </w:r>
      <w:r w:rsidR="004D5516" w:rsidRPr="004D5516">
        <w:rPr>
          <w:rFonts w:cs="Tahoma"/>
          <w:b/>
          <w:bCs/>
          <w:color w:val="000000"/>
          <w:sz w:val="22"/>
        </w:rPr>
        <w:t>Dimensioni 90 x 40 x 90 cm</w:t>
      </w:r>
      <w:r w:rsidR="004D5516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D5516" w:rsidRPr="004D5516">
        <w:t xml:space="preserve"> </w:t>
      </w:r>
      <w:r w:rsidR="004D5516" w:rsidRPr="004D5516">
        <w:rPr>
          <w:rFonts w:cs="Tahoma"/>
          <w:b/>
          <w:bCs/>
          <w:color w:val="000000"/>
          <w:sz w:val="22"/>
        </w:rPr>
        <w:t>ZD82D1949B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5D7A75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D5516">
        <w:rPr>
          <w:rFonts w:cs="Tahoma"/>
          <w:bCs/>
          <w:color w:val="000000"/>
          <w:sz w:val="22"/>
        </w:rPr>
        <w:t xml:space="preserve"> Dipartimento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4D5516">
        <w:rPr>
          <w:rFonts w:cs="Tahoma"/>
          <w:bCs/>
          <w:sz w:val="22"/>
        </w:rPr>
        <w:t xml:space="preserve">l’acquisto di un </w:t>
      </w:r>
      <w:r w:rsidR="004D5516" w:rsidRPr="004D5516">
        <w:rPr>
          <w:rFonts w:cs="Tahoma"/>
          <w:bCs/>
          <w:sz w:val="22"/>
        </w:rPr>
        <w:t>“Armadio metallico a due ante con chiusura di sicurezza, colore grigio.</w:t>
      </w:r>
      <w:r w:rsidR="004D5516">
        <w:rPr>
          <w:rFonts w:cs="Tahoma"/>
          <w:bCs/>
          <w:sz w:val="22"/>
        </w:rPr>
        <w:t xml:space="preserve"> </w:t>
      </w:r>
      <w:r w:rsidR="004D5516" w:rsidRPr="004D5516">
        <w:rPr>
          <w:rFonts w:cs="Tahoma"/>
          <w:bCs/>
          <w:sz w:val="22"/>
        </w:rPr>
        <w:t>Dimensioni 90 x 40 x 90 cm”</w:t>
      </w:r>
      <w:r w:rsidR="004D551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DDB0C1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End w:id="0"/>
      <w:r w:rsidR="004D5516" w:rsidRPr="004D5516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B090F6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D5516">
        <w:rPr>
          <w:sz w:val="22"/>
        </w:rPr>
        <w:t xml:space="preserve"> </w:t>
      </w:r>
      <w:r w:rsidR="004D5516" w:rsidRPr="004D5516">
        <w:rPr>
          <w:sz w:val="22"/>
        </w:rPr>
        <w:t>DGM IMPIANTI S.R.L.</w:t>
      </w:r>
      <w:r w:rsidR="004D5516">
        <w:rPr>
          <w:sz w:val="22"/>
        </w:rPr>
        <w:t xml:space="preserve">- Napoli - </w:t>
      </w:r>
      <w:r w:rsidR="004D5516" w:rsidRPr="004D5516">
        <w:rPr>
          <w:sz w:val="22"/>
        </w:rPr>
        <w:t>07656931214</w:t>
      </w:r>
      <w:r w:rsidR="00C14640">
        <w:rPr>
          <w:sz w:val="22"/>
        </w:rPr>
        <w:t xml:space="preserve"> </w:t>
      </w:r>
      <w:r w:rsidR="00406AF2" w:rsidRPr="006B6955">
        <w:rPr>
          <w:sz w:val="22"/>
        </w:rPr>
        <w:t>;</w:t>
      </w:r>
    </w:p>
    <w:p w14:paraId="25C91F19" w14:textId="2C34565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4D5516" w:rsidRPr="004D5516">
        <w:rPr>
          <w:sz w:val="22"/>
        </w:rPr>
        <w:t>160,00</w:t>
      </w:r>
      <w:r w:rsidR="009B5500">
        <w:rPr>
          <w:sz w:val="22"/>
        </w:rPr>
        <w:t xml:space="preserve"> </w:t>
      </w:r>
      <w:r w:rsidR="004D5516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D5516" w:rsidRPr="004D5516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5F4FE564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 xml:space="preserve"> </w:t>
      </w:r>
      <w:r w:rsidR="00320BEC">
        <w:rPr>
          <w:sz w:val="22"/>
        </w:rPr>
        <w:t xml:space="preserve">F.to </w:t>
      </w:r>
      <w:bookmarkStart w:id="2" w:name="_GoBack"/>
      <w:bookmarkEnd w:id="2"/>
      <w:r w:rsidR="00ED6916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B7CDA" w14:textId="77777777" w:rsidR="000575C8" w:rsidRDefault="000575C8" w:rsidP="002558D8">
      <w:pPr>
        <w:spacing w:line="240" w:lineRule="auto"/>
      </w:pPr>
      <w:r>
        <w:separator/>
      </w:r>
    </w:p>
  </w:endnote>
  <w:endnote w:type="continuationSeparator" w:id="0">
    <w:p w14:paraId="3ED7B8E7" w14:textId="77777777" w:rsidR="000575C8" w:rsidRDefault="000575C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6D5C" w14:textId="77777777" w:rsidR="000575C8" w:rsidRDefault="000575C8" w:rsidP="002558D8">
      <w:pPr>
        <w:spacing w:line="240" w:lineRule="auto"/>
      </w:pPr>
      <w:r>
        <w:separator/>
      </w:r>
    </w:p>
  </w:footnote>
  <w:footnote w:type="continuationSeparator" w:id="0">
    <w:p w14:paraId="34712A99" w14:textId="77777777" w:rsidR="000575C8" w:rsidRDefault="000575C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5C8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20BEC"/>
    <w:rsid w:val="00332615"/>
    <w:rsid w:val="00334515"/>
    <w:rsid w:val="00335881"/>
    <w:rsid w:val="00340289"/>
    <w:rsid w:val="00353926"/>
    <w:rsid w:val="00370078"/>
    <w:rsid w:val="00385E8E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9152C"/>
    <w:rsid w:val="004B3170"/>
    <w:rsid w:val="004C058C"/>
    <w:rsid w:val="004C49B6"/>
    <w:rsid w:val="004D281B"/>
    <w:rsid w:val="004D2B4E"/>
    <w:rsid w:val="004D5516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3C91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D7F06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E2D48-D890-4AFB-B876-CDD09FC9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79</cp:revision>
  <cp:lastPrinted>2018-11-05T09:21:00Z</cp:lastPrinted>
  <dcterms:created xsi:type="dcterms:W3CDTF">2018-06-08T11:38:00Z</dcterms:created>
  <dcterms:modified xsi:type="dcterms:W3CDTF">2020-07-07T09:10:00Z</dcterms:modified>
</cp:coreProperties>
</file>