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7FC6" w:rsidRDefault="00367FC6" w:rsidP="004B2513">
      <w:pPr>
        <w:ind w:left="426" w:hanging="568"/>
        <w:jc w:val="center"/>
        <w:rPr>
          <w:rFonts w:ascii="Tahoma" w:hAnsi="Tahoma" w:cs="Tahoma"/>
          <w:sz w:val="20"/>
          <w:szCs w:val="20"/>
        </w:rPr>
      </w:pPr>
    </w:p>
    <w:p w:rsidR="00367FC6" w:rsidRDefault="00367FC6">
      <w:pPr>
        <w:ind w:left="426" w:hanging="426"/>
        <w:jc w:val="center"/>
        <w:rPr>
          <w:rFonts w:ascii="Tahoma" w:hAnsi="Tahoma" w:cs="Tahoma"/>
          <w:sz w:val="20"/>
          <w:szCs w:val="20"/>
        </w:rPr>
      </w:pPr>
    </w:p>
    <w:p w:rsidR="00367FC6" w:rsidRPr="00ED0509" w:rsidRDefault="009E12CE">
      <w:pPr>
        <w:pBdr>
          <w:top w:val="single" w:sz="4" w:space="1" w:color="000000"/>
          <w:left w:val="single" w:sz="4" w:space="4" w:color="000000"/>
          <w:bottom w:val="single" w:sz="4" w:space="1" w:color="000000"/>
          <w:right w:val="single" w:sz="4" w:space="4" w:color="000000"/>
        </w:pBdr>
        <w:shd w:val="clear" w:color="auto" w:fill="D8D8D8"/>
        <w:jc w:val="right"/>
        <w:rPr>
          <w:b/>
          <w:bCs/>
          <w:iCs/>
        </w:rPr>
      </w:pPr>
      <w:r>
        <w:rPr>
          <w:b/>
          <w:bCs/>
          <w:iCs/>
        </w:rPr>
        <w:t>Modello B1</w:t>
      </w:r>
    </w:p>
    <w:p w:rsidR="00C222F4" w:rsidRDefault="00C222F4">
      <w:pPr>
        <w:pBdr>
          <w:top w:val="single" w:sz="4" w:space="1" w:color="000000"/>
          <w:left w:val="single" w:sz="4" w:space="4" w:color="000000"/>
          <w:bottom w:val="single" w:sz="4" w:space="1" w:color="000000"/>
          <w:right w:val="single" w:sz="4" w:space="4" w:color="000000"/>
        </w:pBdr>
        <w:shd w:val="clear" w:color="auto" w:fill="D8D8D8"/>
        <w:jc w:val="right"/>
        <w:rPr>
          <w:rFonts w:ascii="Tahoma" w:hAnsi="Tahoma" w:cs="Tahoma"/>
          <w:b/>
          <w:bCs/>
          <w:iCs/>
          <w:sz w:val="18"/>
        </w:rPr>
      </w:pPr>
    </w:p>
    <w:p w:rsidR="00F04A32" w:rsidRDefault="009D7D43" w:rsidP="002F7233">
      <w:pPr>
        <w:pBdr>
          <w:top w:val="single" w:sz="4" w:space="1" w:color="000000"/>
          <w:left w:val="single" w:sz="4" w:space="4" w:color="000000"/>
          <w:bottom w:val="single" w:sz="4" w:space="1" w:color="000000"/>
          <w:right w:val="single" w:sz="4" w:space="4" w:color="000000"/>
        </w:pBdr>
        <w:shd w:val="clear" w:color="auto" w:fill="D8D8D8"/>
        <w:jc w:val="right"/>
        <w:rPr>
          <w:b/>
          <w:bCs/>
          <w:iCs/>
        </w:rPr>
      </w:pPr>
      <w:r w:rsidRPr="009D7D43">
        <w:rPr>
          <w:b/>
          <w:bCs/>
          <w:iCs/>
        </w:rPr>
        <w:t xml:space="preserve">Gara [3/L/2020 – MEZ04.1901L] </w:t>
      </w:r>
      <w:r w:rsidR="00083C28">
        <w:rPr>
          <w:b/>
          <w:bCs/>
          <w:iCs/>
        </w:rPr>
        <w:t xml:space="preserve"> </w:t>
      </w:r>
      <w:r w:rsidR="00F04A32" w:rsidRPr="00F04A32">
        <w:rPr>
          <w:b/>
          <w:bCs/>
          <w:iCs/>
        </w:rPr>
        <w:t xml:space="preserve"> </w:t>
      </w:r>
    </w:p>
    <w:p w:rsidR="00762E0F" w:rsidRDefault="00762E0F">
      <w:pPr>
        <w:ind w:left="426" w:hanging="426"/>
        <w:jc w:val="center"/>
        <w:rPr>
          <w:rFonts w:ascii="Tahoma" w:hAnsi="Tahoma" w:cs="Tahoma"/>
          <w:sz w:val="20"/>
          <w:szCs w:val="20"/>
        </w:rPr>
      </w:pPr>
    </w:p>
    <w:p w:rsidR="00367FC6" w:rsidRPr="00A01521" w:rsidRDefault="00367FC6">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A01521">
        <w:rPr>
          <w:b/>
          <w:bCs/>
          <w:iCs/>
          <w:sz w:val="20"/>
          <w:szCs w:val="20"/>
        </w:rPr>
        <w:t xml:space="preserve">FAC SIMILE DOMANDA DI PARTECIPAZIONE E DICHIARAZIONI SOSTITUTIVE AI SENSI DEGLI ARTICOLI 46 E 47 DEL D.P.R. 445/2000 rese dal CONCORRENTE </w:t>
      </w:r>
    </w:p>
    <w:p w:rsidR="00762E0F" w:rsidRDefault="00762E0F" w:rsidP="00762E0F">
      <w:pPr>
        <w:ind w:left="-142" w:right="-143"/>
        <w:jc w:val="both"/>
        <w:rPr>
          <w:b/>
          <w:bCs/>
          <w:iCs/>
        </w:rPr>
      </w:pPr>
    </w:p>
    <w:p w:rsidR="00367FC6" w:rsidRPr="00C222F4" w:rsidRDefault="00762E0F" w:rsidP="00762E0F">
      <w:pPr>
        <w:ind w:left="-142" w:right="-143"/>
        <w:jc w:val="both"/>
      </w:pPr>
      <w:r w:rsidRPr="0039331A">
        <w:rPr>
          <w:b/>
          <w:bCs/>
          <w:iCs/>
        </w:rPr>
        <w:t>(I</w:t>
      </w:r>
      <w:r w:rsidR="00367FC6" w:rsidRPr="0039331A">
        <w:rPr>
          <w:b/>
          <w:bCs/>
          <w:iCs/>
        </w:rPr>
        <w:t>n caso di raggruppamento temporaneo e/o consorzio</w:t>
      </w:r>
      <w:r w:rsidR="006B248E" w:rsidRPr="0039331A">
        <w:rPr>
          <w:b/>
          <w:bCs/>
          <w:iCs/>
        </w:rPr>
        <w:t xml:space="preserve"> e/o aggregazione di imprese aderenti al contratto di rete</w:t>
      </w:r>
      <w:r w:rsidR="00367FC6" w:rsidRPr="0039331A">
        <w:rPr>
          <w:b/>
          <w:bCs/>
          <w:iCs/>
        </w:rPr>
        <w:t>: un modello per ciascun</w:t>
      </w:r>
      <w:r w:rsidR="00CF2C1C" w:rsidRPr="0039331A">
        <w:rPr>
          <w:b/>
          <w:bCs/>
          <w:iCs/>
        </w:rPr>
        <w:t xml:space="preserve"> operatore economico </w:t>
      </w:r>
      <w:r w:rsidR="00367FC6" w:rsidRPr="0039331A">
        <w:rPr>
          <w:b/>
          <w:bCs/>
          <w:iCs/>
        </w:rPr>
        <w:t>raggruppat</w:t>
      </w:r>
      <w:r w:rsidR="00CF2C1C" w:rsidRPr="0039331A">
        <w:rPr>
          <w:b/>
          <w:bCs/>
          <w:iCs/>
        </w:rPr>
        <w:t>o</w:t>
      </w:r>
      <w:r w:rsidR="00367FC6" w:rsidRPr="0039331A">
        <w:rPr>
          <w:b/>
          <w:bCs/>
          <w:iCs/>
        </w:rPr>
        <w:t xml:space="preserve"> e/o consorziat</w:t>
      </w:r>
      <w:r w:rsidR="00CF2C1C" w:rsidRPr="0039331A">
        <w:rPr>
          <w:b/>
          <w:bCs/>
          <w:iCs/>
        </w:rPr>
        <w:t>o</w:t>
      </w:r>
      <w:r w:rsidR="006B248E" w:rsidRPr="0039331A">
        <w:rPr>
          <w:b/>
          <w:bCs/>
          <w:iCs/>
        </w:rPr>
        <w:t xml:space="preserve"> e/o aderente alla rete</w:t>
      </w:r>
      <w:r w:rsidR="00367FC6" w:rsidRPr="0039331A">
        <w:rPr>
          <w:b/>
          <w:bCs/>
          <w:iCs/>
        </w:rPr>
        <w:t>)</w:t>
      </w:r>
    </w:p>
    <w:p w:rsidR="00367FC6" w:rsidRDefault="00367FC6" w:rsidP="00762E0F">
      <w:pPr>
        <w:ind w:left="-142" w:right="-143" w:firstLine="142"/>
        <w:jc w:val="both"/>
        <w:rPr>
          <w:rFonts w:ascii="Tahoma" w:hAnsi="Tahoma" w:cs="Tahoma"/>
          <w:sz w:val="20"/>
          <w:szCs w:val="20"/>
        </w:rPr>
      </w:pPr>
    </w:p>
    <w:p w:rsidR="00C222F4" w:rsidRDefault="00C222F4">
      <w:pPr>
        <w:ind w:left="426" w:hanging="426"/>
        <w:jc w:val="center"/>
        <w:rPr>
          <w:rFonts w:ascii="Tahoma" w:hAnsi="Tahoma"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367FC6" w:rsidRPr="00397935" w:rsidTr="00ED0509">
        <w:trPr>
          <w:jc w:val="center"/>
        </w:trPr>
        <w:tc>
          <w:tcPr>
            <w:tcW w:w="1508" w:type="dxa"/>
            <w:gridSpan w:val="4"/>
          </w:tcPr>
          <w:p w:rsidR="00367FC6" w:rsidRPr="00397935" w:rsidRDefault="00C222F4" w:rsidP="00C604C7">
            <w:pPr>
              <w:pStyle w:val="Testonotaapidipagina"/>
              <w:spacing w:before="60" w:after="60"/>
              <w:rPr>
                <w:sz w:val="24"/>
                <w:szCs w:val="24"/>
              </w:rPr>
            </w:pPr>
            <w:r w:rsidRPr="00397935">
              <w:rPr>
                <w:sz w:val="24"/>
                <w:szCs w:val="24"/>
              </w:rPr>
              <w:t>I</w:t>
            </w:r>
            <w:r w:rsidR="00367FC6" w:rsidRPr="00397935">
              <w:rPr>
                <w:sz w:val="24"/>
                <w:szCs w:val="24"/>
              </w:rPr>
              <w:t>l sottoscritto</w:t>
            </w:r>
          </w:p>
        </w:tc>
        <w:tc>
          <w:tcPr>
            <w:tcW w:w="8910" w:type="dxa"/>
            <w:gridSpan w:val="15"/>
          </w:tcPr>
          <w:p w:rsidR="00367FC6" w:rsidRPr="00397935" w:rsidRDefault="00367FC6" w:rsidP="00C222F4">
            <w:pPr>
              <w:snapToGrid w:val="0"/>
              <w:spacing w:before="60" w:after="60"/>
              <w:jc w:val="center"/>
            </w:pPr>
          </w:p>
        </w:tc>
      </w:tr>
      <w:tr w:rsidR="00367FC6" w:rsidRPr="00397935" w:rsidTr="00ED0509">
        <w:trPr>
          <w:jc w:val="center"/>
        </w:trPr>
        <w:tc>
          <w:tcPr>
            <w:tcW w:w="778" w:type="dxa"/>
          </w:tcPr>
          <w:p w:rsidR="00367FC6" w:rsidRPr="00397935" w:rsidRDefault="00367FC6" w:rsidP="00C604C7">
            <w:pPr>
              <w:pStyle w:val="Testonotaapidipagina"/>
              <w:spacing w:before="60" w:after="60"/>
              <w:rPr>
                <w:sz w:val="24"/>
                <w:szCs w:val="24"/>
              </w:rPr>
            </w:pPr>
            <w:r w:rsidRPr="00397935">
              <w:rPr>
                <w:sz w:val="24"/>
                <w:szCs w:val="24"/>
              </w:rPr>
              <w:t>Nato a</w:t>
            </w:r>
          </w:p>
        </w:tc>
        <w:tc>
          <w:tcPr>
            <w:tcW w:w="3492" w:type="dxa"/>
            <w:gridSpan w:val="10"/>
          </w:tcPr>
          <w:p w:rsidR="00367FC6" w:rsidRPr="00397935" w:rsidRDefault="00367FC6" w:rsidP="00C222F4">
            <w:pPr>
              <w:pStyle w:val="Testonotaapidipagina"/>
              <w:spacing w:before="60" w:after="60"/>
              <w:jc w:val="center"/>
              <w:rPr>
                <w:sz w:val="24"/>
                <w:szCs w:val="24"/>
              </w:rPr>
            </w:pPr>
          </w:p>
        </w:tc>
        <w:tc>
          <w:tcPr>
            <w:tcW w:w="446" w:type="dxa"/>
            <w:gridSpan w:val="2"/>
          </w:tcPr>
          <w:p w:rsidR="00367FC6" w:rsidRPr="00397935" w:rsidRDefault="00367FC6" w:rsidP="00C222F4">
            <w:pPr>
              <w:pStyle w:val="Testonotaapidipagina"/>
              <w:spacing w:before="60" w:after="60"/>
              <w:jc w:val="center"/>
              <w:rPr>
                <w:sz w:val="24"/>
                <w:szCs w:val="24"/>
              </w:rPr>
            </w:pPr>
            <w:r w:rsidRPr="00397935">
              <w:rPr>
                <w:sz w:val="24"/>
                <w:szCs w:val="24"/>
              </w:rPr>
              <w:t>il</w:t>
            </w:r>
          </w:p>
        </w:tc>
        <w:tc>
          <w:tcPr>
            <w:tcW w:w="5702" w:type="dxa"/>
            <w:gridSpan w:val="6"/>
          </w:tcPr>
          <w:p w:rsidR="00367FC6" w:rsidRPr="00397935" w:rsidRDefault="00367FC6" w:rsidP="00C222F4">
            <w:pPr>
              <w:pStyle w:val="Testonotaapidipagina"/>
              <w:spacing w:before="60" w:after="60"/>
              <w:jc w:val="center"/>
              <w:rPr>
                <w:sz w:val="24"/>
                <w:szCs w:val="24"/>
              </w:rPr>
            </w:pPr>
          </w:p>
        </w:tc>
      </w:tr>
      <w:tr w:rsidR="00367FC6" w:rsidRPr="00397935" w:rsidTr="00ED0509">
        <w:trPr>
          <w:jc w:val="center"/>
        </w:trPr>
        <w:tc>
          <w:tcPr>
            <w:tcW w:w="778" w:type="dxa"/>
          </w:tcPr>
          <w:p w:rsidR="00367FC6" w:rsidRPr="00397935" w:rsidRDefault="00367FC6" w:rsidP="00C604C7">
            <w:pPr>
              <w:spacing w:before="60" w:after="60"/>
              <w:rPr>
                <w:i/>
                <w:iCs/>
              </w:rPr>
            </w:pPr>
            <w:r w:rsidRPr="00397935">
              <w:t>CF</w:t>
            </w:r>
          </w:p>
        </w:tc>
        <w:tc>
          <w:tcPr>
            <w:tcW w:w="3516" w:type="dxa"/>
            <w:gridSpan w:val="11"/>
          </w:tcPr>
          <w:p w:rsidR="00367FC6" w:rsidRPr="00397935" w:rsidRDefault="00367FC6" w:rsidP="00C222F4">
            <w:pPr>
              <w:spacing w:before="60" w:after="60"/>
              <w:jc w:val="center"/>
            </w:pPr>
          </w:p>
        </w:tc>
        <w:tc>
          <w:tcPr>
            <w:tcW w:w="1396" w:type="dxa"/>
            <w:gridSpan w:val="3"/>
          </w:tcPr>
          <w:p w:rsidR="00367FC6" w:rsidRPr="00397935" w:rsidRDefault="00367FC6" w:rsidP="00C222F4">
            <w:pPr>
              <w:snapToGrid w:val="0"/>
              <w:spacing w:before="40" w:after="40"/>
              <w:jc w:val="center"/>
            </w:pPr>
            <w:r w:rsidRPr="00397935">
              <w:t>Residente in</w:t>
            </w:r>
          </w:p>
        </w:tc>
        <w:tc>
          <w:tcPr>
            <w:tcW w:w="4728" w:type="dxa"/>
            <w:gridSpan w:val="4"/>
          </w:tcPr>
          <w:p w:rsidR="00367FC6" w:rsidRPr="00397935" w:rsidRDefault="00367FC6" w:rsidP="00C222F4">
            <w:pPr>
              <w:snapToGrid w:val="0"/>
              <w:spacing w:before="60" w:after="60"/>
              <w:jc w:val="center"/>
            </w:pPr>
          </w:p>
        </w:tc>
      </w:tr>
      <w:tr w:rsidR="00367FC6" w:rsidRPr="00397935" w:rsidTr="00ED0509">
        <w:trPr>
          <w:jc w:val="center"/>
        </w:trPr>
        <w:tc>
          <w:tcPr>
            <w:tcW w:w="778" w:type="dxa"/>
          </w:tcPr>
          <w:p w:rsidR="00367FC6" w:rsidRPr="00397935" w:rsidRDefault="00367FC6" w:rsidP="00C604C7">
            <w:pPr>
              <w:spacing w:before="60" w:after="60"/>
              <w:rPr>
                <w:i/>
                <w:iCs/>
              </w:rPr>
            </w:pPr>
            <w:r w:rsidRPr="00397935">
              <w:t>Via</w:t>
            </w:r>
          </w:p>
        </w:tc>
        <w:tc>
          <w:tcPr>
            <w:tcW w:w="3516" w:type="dxa"/>
            <w:gridSpan w:val="11"/>
          </w:tcPr>
          <w:p w:rsidR="00367FC6" w:rsidRPr="00397935" w:rsidRDefault="00367FC6" w:rsidP="00C222F4">
            <w:pPr>
              <w:spacing w:before="60" w:after="60"/>
              <w:jc w:val="center"/>
            </w:pPr>
          </w:p>
        </w:tc>
        <w:tc>
          <w:tcPr>
            <w:tcW w:w="1396" w:type="dxa"/>
            <w:gridSpan w:val="3"/>
          </w:tcPr>
          <w:p w:rsidR="00367FC6" w:rsidRPr="00397935" w:rsidRDefault="00367FC6" w:rsidP="00C222F4">
            <w:pPr>
              <w:snapToGrid w:val="0"/>
              <w:spacing w:before="40" w:after="40"/>
              <w:jc w:val="center"/>
            </w:pPr>
            <w:r w:rsidRPr="00397935">
              <w:t>n.</w:t>
            </w:r>
          </w:p>
        </w:tc>
        <w:tc>
          <w:tcPr>
            <w:tcW w:w="4728" w:type="dxa"/>
            <w:gridSpan w:val="4"/>
          </w:tcPr>
          <w:p w:rsidR="00367FC6" w:rsidRPr="00397935" w:rsidRDefault="00367FC6" w:rsidP="00C222F4">
            <w:pPr>
              <w:snapToGrid w:val="0"/>
              <w:spacing w:before="60" w:after="60"/>
              <w:jc w:val="center"/>
            </w:pPr>
          </w:p>
        </w:tc>
      </w:tr>
      <w:tr w:rsidR="00367FC6" w:rsidRPr="00397935" w:rsidTr="00ED0509">
        <w:trPr>
          <w:jc w:val="center"/>
        </w:trPr>
        <w:tc>
          <w:tcPr>
            <w:tcW w:w="1246" w:type="dxa"/>
            <w:gridSpan w:val="3"/>
          </w:tcPr>
          <w:p w:rsidR="00367FC6" w:rsidRPr="00397935" w:rsidRDefault="00367FC6" w:rsidP="00C604C7">
            <w:pPr>
              <w:spacing w:before="60" w:after="60"/>
              <w:rPr>
                <w:i/>
                <w:iCs/>
              </w:rPr>
            </w:pPr>
            <w:r w:rsidRPr="00397935">
              <w:t>in qualità di</w:t>
            </w:r>
          </w:p>
        </w:tc>
        <w:tc>
          <w:tcPr>
            <w:tcW w:w="4444" w:type="dxa"/>
            <w:gridSpan w:val="12"/>
          </w:tcPr>
          <w:p w:rsidR="00367FC6" w:rsidRPr="00397935" w:rsidRDefault="00367FC6" w:rsidP="00C604C7">
            <w:pPr>
              <w:spacing w:before="60" w:after="60"/>
            </w:pPr>
            <w:r w:rsidRPr="00397935">
              <w:rPr>
                <w:i/>
                <w:iCs/>
              </w:rPr>
              <w:t>(titolare, legale rappresentante, procuratore, altro)</w:t>
            </w:r>
            <w:r w:rsidRPr="00397935">
              <w:rPr>
                <w:vertAlign w:val="superscript"/>
              </w:rPr>
              <w:t xml:space="preserve">  (</w:t>
            </w:r>
            <w:r w:rsidRPr="00397935">
              <w:rPr>
                <w:rStyle w:val="Caratterenotadichiusura"/>
              </w:rPr>
              <w:endnoteReference w:id="1"/>
            </w:r>
            <w:r w:rsidRPr="00397935">
              <w:rPr>
                <w:vertAlign w:val="superscript"/>
              </w:rPr>
              <w:t>)</w:t>
            </w:r>
          </w:p>
        </w:tc>
        <w:tc>
          <w:tcPr>
            <w:tcW w:w="4728" w:type="dxa"/>
            <w:gridSpan w:val="4"/>
          </w:tcPr>
          <w:p w:rsidR="00367FC6" w:rsidRPr="00397935" w:rsidRDefault="00367FC6" w:rsidP="00C604C7">
            <w:pPr>
              <w:snapToGrid w:val="0"/>
              <w:spacing w:before="60" w:after="60"/>
            </w:pPr>
          </w:p>
        </w:tc>
      </w:tr>
      <w:tr w:rsidR="00367FC6" w:rsidRPr="00397935" w:rsidTr="00ED0509">
        <w:trPr>
          <w:jc w:val="center"/>
        </w:trPr>
        <w:tc>
          <w:tcPr>
            <w:tcW w:w="1246" w:type="dxa"/>
            <w:gridSpan w:val="3"/>
          </w:tcPr>
          <w:p w:rsidR="00367FC6" w:rsidRPr="00397935" w:rsidRDefault="00367FC6" w:rsidP="00C604C7">
            <w:pPr>
              <w:spacing w:before="60" w:after="60"/>
            </w:pPr>
            <w:r w:rsidRPr="00397935">
              <w:t>della società:</w:t>
            </w:r>
          </w:p>
        </w:tc>
        <w:tc>
          <w:tcPr>
            <w:tcW w:w="9172" w:type="dxa"/>
            <w:gridSpan w:val="16"/>
          </w:tcPr>
          <w:p w:rsidR="00367FC6" w:rsidRPr="00397935" w:rsidRDefault="00367FC6" w:rsidP="00C604C7">
            <w:pPr>
              <w:pStyle w:val="Testonotaapidipagina"/>
              <w:snapToGrid w:val="0"/>
              <w:spacing w:before="60" w:after="60"/>
              <w:rPr>
                <w:sz w:val="24"/>
                <w:szCs w:val="24"/>
              </w:rPr>
            </w:pPr>
          </w:p>
        </w:tc>
      </w:tr>
      <w:tr w:rsidR="00367FC6" w:rsidRPr="00397935" w:rsidTr="0092226B">
        <w:trPr>
          <w:jc w:val="center"/>
        </w:trPr>
        <w:tc>
          <w:tcPr>
            <w:tcW w:w="778" w:type="dxa"/>
          </w:tcPr>
          <w:p w:rsidR="00367FC6" w:rsidRPr="00397935" w:rsidRDefault="00367FC6" w:rsidP="00C604C7">
            <w:pPr>
              <w:spacing w:before="60" w:after="60"/>
              <w:rPr>
                <w:i/>
                <w:iCs/>
              </w:rPr>
            </w:pPr>
            <w:r w:rsidRPr="00397935">
              <w:t>Sede legale</w:t>
            </w:r>
          </w:p>
        </w:tc>
        <w:tc>
          <w:tcPr>
            <w:tcW w:w="3006" w:type="dxa"/>
            <w:gridSpan w:val="9"/>
          </w:tcPr>
          <w:p w:rsidR="00367FC6" w:rsidRPr="00397935" w:rsidRDefault="00367FC6" w:rsidP="00C222F4">
            <w:pPr>
              <w:spacing w:before="60" w:after="60"/>
              <w:jc w:val="center"/>
            </w:pPr>
            <w:r w:rsidRPr="00397935">
              <w:rPr>
                <w:i/>
                <w:iCs/>
              </w:rPr>
              <w:t>(comune italiano o stato estero)</w:t>
            </w:r>
          </w:p>
        </w:tc>
        <w:tc>
          <w:tcPr>
            <w:tcW w:w="3546" w:type="dxa"/>
            <w:gridSpan w:val="6"/>
          </w:tcPr>
          <w:p w:rsidR="00367FC6" w:rsidRPr="00397935" w:rsidRDefault="00367FC6" w:rsidP="00C222F4">
            <w:pPr>
              <w:snapToGrid w:val="0"/>
              <w:spacing w:before="60" w:after="60"/>
              <w:jc w:val="center"/>
            </w:pPr>
          </w:p>
        </w:tc>
        <w:tc>
          <w:tcPr>
            <w:tcW w:w="1141" w:type="dxa"/>
            <w:gridSpan w:val="2"/>
          </w:tcPr>
          <w:p w:rsidR="00367FC6" w:rsidRPr="00397935" w:rsidRDefault="00367FC6" w:rsidP="00C222F4">
            <w:pPr>
              <w:spacing w:before="60" w:after="60"/>
              <w:jc w:val="center"/>
            </w:pPr>
            <w:r w:rsidRPr="00397935">
              <w:t>Provincia</w:t>
            </w:r>
          </w:p>
        </w:tc>
        <w:tc>
          <w:tcPr>
            <w:tcW w:w="1947" w:type="dxa"/>
          </w:tcPr>
          <w:p w:rsidR="00367FC6" w:rsidRPr="00397935" w:rsidRDefault="00367FC6" w:rsidP="00C222F4">
            <w:pPr>
              <w:snapToGrid w:val="0"/>
              <w:spacing w:before="60" w:after="60"/>
              <w:jc w:val="center"/>
            </w:pPr>
          </w:p>
        </w:tc>
      </w:tr>
      <w:tr w:rsidR="00367FC6" w:rsidRPr="00397935" w:rsidTr="00ED0509">
        <w:trPr>
          <w:jc w:val="center"/>
        </w:trPr>
        <w:tc>
          <w:tcPr>
            <w:tcW w:w="1508" w:type="dxa"/>
            <w:gridSpan w:val="4"/>
          </w:tcPr>
          <w:p w:rsidR="00367FC6" w:rsidRPr="00397935" w:rsidRDefault="00367FC6" w:rsidP="00C604C7">
            <w:pPr>
              <w:spacing w:before="60" w:after="60"/>
            </w:pPr>
            <w:r w:rsidRPr="00397935">
              <w:t>indirizzo</w:t>
            </w:r>
          </w:p>
        </w:tc>
        <w:tc>
          <w:tcPr>
            <w:tcW w:w="8910" w:type="dxa"/>
            <w:gridSpan w:val="15"/>
          </w:tcPr>
          <w:p w:rsidR="00367FC6" w:rsidRPr="00397935" w:rsidRDefault="00367FC6" w:rsidP="00C604C7">
            <w:pPr>
              <w:pStyle w:val="Testonotaapidipagina"/>
              <w:snapToGrid w:val="0"/>
              <w:spacing w:before="60" w:after="60"/>
              <w:rPr>
                <w:sz w:val="24"/>
                <w:szCs w:val="24"/>
              </w:rPr>
            </w:pPr>
          </w:p>
        </w:tc>
      </w:tr>
      <w:tr w:rsidR="00367FC6" w:rsidRPr="00397935" w:rsidTr="00ED0509">
        <w:trPr>
          <w:jc w:val="center"/>
        </w:trPr>
        <w:tc>
          <w:tcPr>
            <w:tcW w:w="778" w:type="dxa"/>
          </w:tcPr>
          <w:p w:rsidR="00367FC6" w:rsidRPr="00397935" w:rsidRDefault="00367FC6" w:rsidP="00C604C7">
            <w:pPr>
              <w:spacing w:before="40" w:after="40"/>
            </w:pPr>
            <w:r w:rsidRPr="00397935">
              <w:t>CAP</w:t>
            </w:r>
          </w:p>
        </w:tc>
        <w:tc>
          <w:tcPr>
            <w:tcW w:w="3006" w:type="dxa"/>
            <w:gridSpan w:val="9"/>
          </w:tcPr>
          <w:p w:rsidR="00367FC6" w:rsidRPr="00397935" w:rsidRDefault="00367FC6" w:rsidP="00C604C7">
            <w:pPr>
              <w:spacing w:before="60" w:after="60"/>
            </w:pPr>
          </w:p>
        </w:tc>
        <w:tc>
          <w:tcPr>
            <w:tcW w:w="1364" w:type="dxa"/>
            <w:gridSpan w:val="4"/>
          </w:tcPr>
          <w:p w:rsidR="00367FC6" w:rsidRPr="00397935" w:rsidRDefault="00367FC6" w:rsidP="00C604C7">
            <w:pPr>
              <w:snapToGrid w:val="0"/>
              <w:spacing w:before="60" w:after="60"/>
            </w:pPr>
            <w:r w:rsidRPr="00397935">
              <w:t>Sede operativa</w:t>
            </w:r>
          </w:p>
        </w:tc>
        <w:tc>
          <w:tcPr>
            <w:tcW w:w="5270" w:type="dxa"/>
            <w:gridSpan w:val="5"/>
          </w:tcPr>
          <w:p w:rsidR="00367FC6" w:rsidRPr="00397935" w:rsidRDefault="00367FC6" w:rsidP="00C604C7">
            <w:pPr>
              <w:spacing w:before="60" w:after="60"/>
            </w:pPr>
            <w:r w:rsidRPr="00397935">
              <w:rPr>
                <w:i/>
                <w:iCs/>
              </w:rPr>
              <w:t>(comune italiano o stato estero)</w:t>
            </w:r>
          </w:p>
        </w:tc>
      </w:tr>
      <w:tr w:rsidR="00367FC6" w:rsidRPr="00397935" w:rsidTr="00ED0509">
        <w:trPr>
          <w:jc w:val="center"/>
        </w:trPr>
        <w:tc>
          <w:tcPr>
            <w:tcW w:w="1063" w:type="dxa"/>
            <w:gridSpan w:val="2"/>
          </w:tcPr>
          <w:p w:rsidR="00367FC6" w:rsidRPr="00397935" w:rsidRDefault="00367FC6" w:rsidP="00C604C7">
            <w:pPr>
              <w:spacing w:before="60" w:after="60"/>
            </w:pPr>
            <w:r w:rsidRPr="00397935">
              <w:t>Provincia</w:t>
            </w:r>
          </w:p>
        </w:tc>
        <w:tc>
          <w:tcPr>
            <w:tcW w:w="1417" w:type="dxa"/>
            <w:gridSpan w:val="4"/>
          </w:tcPr>
          <w:p w:rsidR="00367FC6" w:rsidRPr="00397935" w:rsidRDefault="00367FC6" w:rsidP="00C604C7">
            <w:pPr>
              <w:spacing w:before="60" w:after="60"/>
            </w:pPr>
          </w:p>
        </w:tc>
        <w:tc>
          <w:tcPr>
            <w:tcW w:w="1134" w:type="dxa"/>
            <w:gridSpan w:val="2"/>
          </w:tcPr>
          <w:p w:rsidR="00367FC6" w:rsidRPr="00397935" w:rsidRDefault="00367FC6" w:rsidP="00C604C7">
            <w:pPr>
              <w:snapToGrid w:val="0"/>
              <w:spacing w:before="60" w:after="60"/>
            </w:pPr>
            <w:r w:rsidRPr="00397935">
              <w:t>indirizzo</w:t>
            </w:r>
          </w:p>
        </w:tc>
        <w:tc>
          <w:tcPr>
            <w:tcW w:w="4424" w:type="dxa"/>
            <w:gridSpan w:val="9"/>
          </w:tcPr>
          <w:p w:rsidR="00367FC6" w:rsidRPr="00397935" w:rsidRDefault="00367FC6" w:rsidP="00C604C7">
            <w:pPr>
              <w:spacing w:before="60" w:after="60"/>
            </w:pPr>
          </w:p>
        </w:tc>
        <w:tc>
          <w:tcPr>
            <w:tcW w:w="2380" w:type="dxa"/>
            <w:gridSpan w:val="2"/>
          </w:tcPr>
          <w:p w:rsidR="00367FC6" w:rsidRPr="00397935" w:rsidRDefault="00367FC6" w:rsidP="00C604C7">
            <w:pPr>
              <w:snapToGrid w:val="0"/>
              <w:spacing w:before="60" w:after="60"/>
            </w:pPr>
            <w:r w:rsidRPr="00397935">
              <w:t>CAP</w:t>
            </w:r>
          </w:p>
        </w:tc>
      </w:tr>
      <w:tr w:rsidR="00367FC6" w:rsidRPr="00397935" w:rsidTr="00ED0509">
        <w:trPr>
          <w:jc w:val="center"/>
        </w:trPr>
        <w:tc>
          <w:tcPr>
            <w:tcW w:w="1063" w:type="dxa"/>
            <w:gridSpan w:val="2"/>
          </w:tcPr>
          <w:p w:rsidR="00367FC6" w:rsidRPr="00397935" w:rsidRDefault="00367FC6" w:rsidP="00C604C7">
            <w:pPr>
              <w:spacing w:before="60" w:after="60"/>
            </w:pPr>
          </w:p>
        </w:tc>
        <w:tc>
          <w:tcPr>
            <w:tcW w:w="1417" w:type="dxa"/>
            <w:gridSpan w:val="4"/>
          </w:tcPr>
          <w:p w:rsidR="00367FC6" w:rsidRPr="00397935" w:rsidRDefault="00367FC6" w:rsidP="00C604C7">
            <w:pPr>
              <w:spacing w:before="60" w:after="60"/>
            </w:pPr>
            <w:r w:rsidRPr="00397935">
              <w:t>Partita IVA</w:t>
            </w:r>
          </w:p>
        </w:tc>
        <w:tc>
          <w:tcPr>
            <w:tcW w:w="7938" w:type="dxa"/>
            <w:gridSpan w:val="13"/>
          </w:tcPr>
          <w:p w:rsidR="00367FC6" w:rsidRPr="00397935" w:rsidRDefault="00367FC6" w:rsidP="00C604C7">
            <w:pPr>
              <w:snapToGrid w:val="0"/>
              <w:spacing w:before="60" w:after="60"/>
            </w:pPr>
          </w:p>
        </w:tc>
      </w:tr>
      <w:tr w:rsidR="00367FC6" w:rsidRPr="00397935" w:rsidTr="00ED0509">
        <w:trPr>
          <w:jc w:val="center"/>
        </w:trPr>
        <w:tc>
          <w:tcPr>
            <w:tcW w:w="1063" w:type="dxa"/>
            <w:gridSpan w:val="2"/>
          </w:tcPr>
          <w:p w:rsidR="00367FC6" w:rsidRPr="00397935" w:rsidRDefault="00367FC6" w:rsidP="00C604C7">
            <w:pPr>
              <w:spacing w:before="60" w:after="60"/>
              <w:rPr>
                <w:i/>
                <w:iCs/>
              </w:rPr>
            </w:pPr>
            <w:r w:rsidRPr="00397935">
              <w:t>PEC</w:t>
            </w:r>
          </w:p>
        </w:tc>
        <w:tc>
          <w:tcPr>
            <w:tcW w:w="1417" w:type="dxa"/>
            <w:gridSpan w:val="4"/>
          </w:tcPr>
          <w:p w:rsidR="00367FC6" w:rsidRPr="00397935" w:rsidRDefault="00367FC6" w:rsidP="00C604C7">
            <w:pPr>
              <w:spacing w:before="60" w:after="60"/>
            </w:pPr>
          </w:p>
        </w:tc>
        <w:tc>
          <w:tcPr>
            <w:tcW w:w="967" w:type="dxa"/>
          </w:tcPr>
          <w:p w:rsidR="00367FC6" w:rsidRPr="00397935" w:rsidRDefault="00367FC6" w:rsidP="00C604C7">
            <w:pPr>
              <w:snapToGrid w:val="0"/>
              <w:spacing w:before="60" w:after="60"/>
            </w:pPr>
            <w:proofErr w:type="spellStart"/>
            <w:r w:rsidRPr="00397935">
              <w:t>tel</w:t>
            </w:r>
            <w:proofErr w:type="spellEnd"/>
          </w:p>
        </w:tc>
        <w:tc>
          <w:tcPr>
            <w:tcW w:w="4591" w:type="dxa"/>
            <w:gridSpan w:val="10"/>
          </w:tcPr>
          <w:p w:rsidR="00367FC6" w:rsidRPr="00397935" w:rsidRDefault="00367FC6" w:rsidP="00C604C7">
            <w:pPr>
              <w:spacing w:before="60" w:after="60"/>
            </w:pPr>
            <w:r w:rsidRPr="00397935">
              <w:t>Fax</w:t>
            </w:r>
          </w:p>
        </w:tc>
        <w:tc>
          <w:tcPr>
            <w:tcW w:w="2380" w:type="dxa"/>
            <w:gridSpan w:val="2"/>
          </w:tcPr>
          <w:p w:rsidR="00367FC6" w:rsidRPr="00397935" w:rsidRDefault="00824AC9" w:rsidP="00C604C7">
            <w:pPr>
              <w:snapToGrid w:val="0"/>
              <w:spacing w:before="60" w:after="60"/>
            </w:pPr>
            <w:r w:rsidRPr="0050196E">
              <w:t>e</w:t>
            </w:r>
            <w:r w:rsidR="006651ED" w:rsidRPr="0050196E">
              <w:t>mail</w:t>
            </w:r>
          </w:p>
        </w:tc>
      </w:tr>
      <w:tr w:rsidR="00367FC6" w:rsidRPr="00397935" w:rsidTr="00ED0509">
        <w:trPr>
          <w:jc w:val="center"/>
        </w:trPr>
        <w:tc>
          <w:tcPr>
            <w:tcW w:w="10418" w:type="dxa"/>
            <w:gridSpan w:val="19"/>
          </w:tcPr>
          <w:p w:rsidR="00367FC6" w:rsidRPr="00397935" w:rsidRDefault="00367FC6" w:rsidP="00C604C7">
            <w:pPr>
              <w:snapToGrid w:val="0"/>
              <w:spacing w:before="60" w:after="60"/>
              <w:rPr>
                <w:i/>
              </w:rPr>
            </w:pPr>
            <w:r w:rsidRPr="00397935">
              <w:t xml:space="preserve">C.C.N.L. applicato  </w:t>
            </w:r>
            <w:r w:rsidRPr="00397935">
              <w:rPr>
                <w:i/>
              </w:rPr>
              <w:t>(Edile Industria, Edile Piccola Media Impresa, Edile Cooperazione, Edile Artigianato, Altro non edile):</w:t>
            </w:r>
          </w:p>
          <w:p w:rsidR="00367FC6" w:rsidRPr="00397935" w:rsidRDefault="00367FC6" w:rsidP="00C222F4">
            <w:pPr>
              <w:snapToGrid w:val="0"/>
              <w:spacing w:before="60" w:after="60"/>
              <w:jc w:val="center"/>
              <w:rPr>
                <w:i/>
              </w:rPr>
            </w:pPr>
          </w:p>
          <w:p w:rsidR="00367FC6" w:rsidRPr="00397935" w:rsidRDefault="00367FC6" w:rsidP="00C222F4">
            <w:pPr>
              <w:snapToGrid w:val="0"/>
              <w:spacing w:before="60" w:after="60"/>
              <w:jc w:val="center"/>
            </w:pPr>
          </w:p>
        </w:tc>
      </w:tr>
      <w:tr w:rsidR="00367FC6" w:rsidRPr="00397935" w:rsidTr="00ED0509">
        <w:trPr>
          <w:jc w:val="center"/>
        </w:trPr>
        <w:tc>
          <w:tcPr>
            <w:tcW w:w="3756" w:type="dxa"/>
            <w:gridSpan w:val="9"/>
          </w:tcPr>
          <w:p w:rsidR="00367FC6" w:rsidRPr="00397935" w:rsidRDefault="00367FC6">
            <w:pPr>
              <w:snapToGrid w:val="0"/>
              <w:spacing w:before="60" w:after="60"/>
            </w:pPr>
            <w:r w:rsidRPr="00397935">
              <w:t>Dimensione aziendale (da 0 a 5, da 6 a 15, da 16 a 50, da 51 a 100, oltre)</w:t>
            </w:r>
          </w:p>
        </w:tc>
        <w:tc>
          <w:tcPr>
            <w:tcW w:w="6662" w:type="dxa"/>
            <w:gridSpan w:val="10"/>
          </w:tcPr>
          <w:p w:rsidR="00367FC6" w:rsidRPr="00397935" w:rsidRDefault="00367FC6">
            <w:pPr>
              <w:pStyle w:val="Testonotaapidipagina"/>
              <w:snapToGrid w:val="0"/>
              <w:spacing w:before="60" w:after="60"/>
              <w:rPr>
                <w:sz w:val="24"/>
                <w:szCs w:val="24"/>
              </w:rPr>
            </w:pPr>
          </w:p>
        </w:tc>
      </w:tr>
      <w:tr w:rsidR="00367FC6" w:rsidRPr="00397935" w:rsidTr="00ED0509">
        <w:trPr>
          <w:jc w:val="center"/>
        </w:trPr>
        <w:tc>
          <w:tcPr>
            <w:tcW w:w="10418" w:type="dxa"/>
            <w:gridSpan w:val="19"/>
          </w:tcPr>
          <w:p w:rsidR="00367FC6" w:rsidRPr="00397935" w:rsidRDefault="00367FC6">
            <w:pPr>
              <w:jc w:val="both"/>
            </w:pPr>
            <w:r w:rsidRPr="00397935">
              <w:t>Enti Previdenziali:</w:t>
            </w:r>
          </w:p>
        </w:tc>
      </w:tr>
      <w:tr w:rsidR="00367FC6" w:rsidRPr="00397935" w:rsidTr="00ED0509">
        <w:trPr>
          <w:jc w:val="center"/>
        </w:trPr>
        <w:tc>
          <w:tcPr>
            <w:tcW w:w="1628" w:type="dxa"/>
            <w:gridSpan w:val="5"/>
          </w:tcPr>
          <w:p w:rsidR="00367FC6" w:rsidRPr="00397935" w:rsidRDefault="00367FC6">
            <w:pPr>
              <w:spacing w:before="60" w:after="60"/>
            </w:pPr>
            <w:r w:rsidRPr="00397935">
              <w:t>INAIL codice ditta</w:t>
            </w:r>
          </w:p>
        </w:tc>
        <w:tc>
          <w:tcPr>
            <w:tcW w:w="2128" w:type="dxa"/>
            <w:gridSpan w:val="4"/>
          </w:tcPr>
          <w:p w:rsidR="00367FC6" w:rsidRPr="00397935" w:rsidRDefault="00367FC6">
            <w:pPr>
              <w:spacing w:before="60" w:after="60"/>
            </w:pPr>
          </w:p>
        </w:tc>
        <w:tc>
          <w:tcPr>
            <w:tcW w:w="3574" w:type="dxa"/>
            <w:gridSpan w:val="7"/>
          </w:tcPr>
          <w:p w:rsidR="00367FC6" w:rsidRPr="00397935" w:rsidRDefault="00367FC6">
            <w:pPr>
              <w:spacing w:before="60" w:after="60"/>
            </w:pPr>
            <w:r w:rsidRPr="00397935">
              <w:t>INAIL Posizioni assicurative territoriali</w:t>
            </w:r>
          </w:p>
        </w:tc>
        <w:tc>
          <w:tcPr>
            <w:tcW w:w="3088" w:type="dxa"/>
            <w:gridSpan w:val="3"/>
          </w:tcPr>
          <w:p w:rsidR="00367FC6" w:rsidRPr="00397935" w:rsidRDefault="00367FC6">
            <w:pPr>
              <w:snapToGrid w:val="0"/>
              <w:spacing w:before="60" w:after="60"/>
            </w:pPr>
          </w:p>
        </w:tc>
      </w:tr>
      <w:tr w:rsidR="00367FC6" w:rsidRPr="00397935" w:rsidTr="00ED0509">
        <w:trPr>
          <w:jc w:val="center"/>
        </w:trPr>
        <w:tc>
          <w:tcPr>
            <w:tcW w:w="1628" w:type="dxa"/>
            <w:gridSpan w:val="5"/>
          </w:tcPr>
          <w:p w:rsidR="00367FC6" w:rsidRPr="00397935" w:rsidRDefault="00367FC6">
            <w:pPr>
              <w:spacing w:before="60" w:after="60"/>
            </w:pPr>
            <w:r w:rsidRPr="00397935">
              <w:t>INPS matricola azienda</w:t>
            </w:r>
          </w:p>
        </w:tc>
        <w:tc>
          <w:tcPr>
            <w:tcW w:w="2128" w:type="dxa"/>
            <w:gridSpan w:val="4"/>
          </w:tcPr>
          <w:p w:rsidR="00367FC6" w:rsidRPr="00397935" w:rsidRDefault="00367FC6">
            <w:pPr>
              <w:spacing w:before="60" w:after="60"/>
            </w:pPr>
          </w:p>
        </w:tc>
        <w:tc>
          <w:tcPr>
            <w:tcW w:w="3574" w:type="dxa"/>
            <w:gridSpan w:val="7"/>
          </w:tcPr>
          <w:p w:rsidR="00367FC6" w:rsidRPr="00397935" w:rsidRDefault="00367FC6">
            <w:pPr>
              <w:spacing w:before="60" w:after="60"/>
            </w:pPr>
            <w:r w:rsidRPr="00397935">
              <w:t xml:space="preserve">INPS sede competente </w:t>
            </w:r>
          </w:p>
        </w:tc>
        <w:tc>
          <w:tcPr>
            <w:tcW w:w="3088" w:type="dxa"/>
            <w:gridSpan w:val="3"/>
          </w:tcPr>
          <w:p w:rsidR="00367FC6" w:rsidRPr="00397935" w:rsidRDefault="00367FC6">
            <w:pPr>
              <w:snapToGrid w:val="0"/>
              <w:spacing w:before="60" w:after="60"/>
            </w:pPr>
          </w:p>
        </w:tc>
      </w:tr>
      <w:tr w:rsidR="00367FC6" w:rsidRPr="00397935" w:rsidTr="00ED0509">
        <w:trPr>
          <w:jc w:val="center"/>
        </w:trPr>
        <w:tc>
          <w:tcPr>
            <w:tcW w:w="1628" w:type="dxa"/>
            <w:gridSpan w:val="5"/>
          </w:tcPr>
          <w:p w:rsidR="00367FC6" w:rsidRPr="00397935" w:rsidRDefault="00367FC6">
            <w:pPr>
              <w:spacing w:before="60" w:after="60"/>
            </w:pPr>
            <w:r w:rsidRPr="00397935">
              <w:t xml:space="preserve">INPS </w:t>
            </w:r>
            <w:proofErr w:type="spellStart"/>
            <w:r w:rsidRPr="00397935">
              <w:t>pos.contributiva</w:t>
            </w:r>
            <w:proofErr w:type="spellEnd"/>
          </w:p>
        </w:tc>
        <w:tc>
          <w:tcPr>
            <w:tcW w:w="2128" w:type="dxa"/>
            <w:gridSpan w:val="4"/>
          </w:tcPr>
          <w:p w:rsidR="00367FC6" w:rsidRPr="00397935" w:rsidRDefault="00367FC6">
            <w:pPr>
              <w:spacing w:before="60" w:after="60"/>
            </w:pPr>
          </w:p>
        </w:tc>
        <w:tc>
          <w:tcPr>
            <w:tcW w:w="3574" w:type="dxa"/>
            <w:gridSpan w:val="7"/>
          </w:tcPr>
          <w:p w:rsidR="00367FC6" w:rsidRPr="00397935" w:rsidRDefault="00367FC6">
            <w:pPr>
              <w:spacing w:before="60" w:after="60"/>
            </w:pPr>
            <w:r w:rsidRPr="00397935">
              <w:t>INPS sede competente</w:t>
            </w:r>
          </w:p>
        </w:tc>
        <w:tc>
          <w:tcPr>
            <w:tcW w:w="3088" w:type="dxa"/>
            <w:gridSpan w:val="3"/>
          </w:tcPr>
          <w:p w:rsidR="00367FC6" w:rsidRPr="00397935" w:rsidRDefault="00367FC6">
            <w:pPr>
              <w:snapToGrid w:val="0"/>
              <w:spacing w:before="60" w:after="60"/>
            </w:pPr>
          </w:p>
        </w:tc>
      </w:tr>
      <w:tr w:rsidR="007133FC" w:rsidRPr="00397935" w:rsidTr="00ED0509">
        <w:trPr>
          <w:jc w:val="center"/>
        </w:trPr>
        <w:tc>
          <w:tcPr>
            <w:tcW w:w="1628" w:type="dxa"/>
            <w:gridSpan w:val="5"/>
          </w:tcPr>
          <w:p w:rsidR="007133FC" w:rsidRPr="00397935" w:rsidRDefault="007133FC">
            <w:pPr>
              <w:spacing w:before="60" w:after="60"/>
            </w:pPr>
            <w:r w:rsidRPr="00397935">
              <w:t xml:space="preserve">CASSA </w:t>
            </w:r>
            <w:r w:rsidRPr="00397935">
              <w:lastRenderedPageBreak/>
              <w:t>EDILE</w:t>
            </w:r>
          </w:p>
          <w:p w:rsidR="007133FC" w:rsidRPr="00397935" w:rsidRDefault="007133FC">
            <w:pPr>
              <w:spacing w:before="60" w:after="60"/>
            </w:pPr>
            <w:r w:rsidRPr="00397935">
              <w:t>Codice impresa</w:t>
            </w:r>
          </w:p>
        </w:tc>
        <w:tc>
          <w:tcPr>
            <w:tcW w:w="2128" w:type="dxa"/>
            <w:gridSpan w:val="4"/>
          </w:tcPr>
          <w:p w:rsidR="007133FC" w:rsidRPr="00397935" w:rsidRDefault="007133FC">
            <w:pPr>
              <w:spacing w:before="60" w:after="60"/>
            </w:pPr>
          </w:p>
        </w:tc>
        <w:tc>
          <w:tcPr>
            <w:tcW w:w="3574" w:type="dxa"/>
            <w:gridSpan w:val="7"/>
          </w:tcPr>
          <w:p w:rsidR="007133FC" w:rsidRPr="00397935" w:rsidRDefault="007133FC">
            <w:pPr>
              <w:spacing w:before="60" w:after="60"/>
            </w:pPr>
            <w:r w:rsidRPr="00397935">
              <w:t>CASSA EDILE</w:t>
            </w:r>
          </w:p>
          <w:p w:rsidR="007133FC" w:rsidRPr="00397935" w:rsidRDefault="007133FC" w:rsidP="007133FC">
            <w:pPr>
              <w:spacing w:before="60" w:after="60"/>
            </w:pPr>
            <w:r w:rsidRPr="00397935">
              <w:lastRenderedPageBreak/>
              <w:t>Sede competente</w:t>
            </w:r>
          </w:p>
        </w:tc>
        <w:tc>
          <w:tcPr>
            <w:tcW w:w="3088" w:type="dxa"/>
            <w:gridSpan w:val="3"/>
          </w:tcPr>
          <w:p w:rsidR="007133FC" w:rsidRPr="00397935" w:rsidRDefault="007133FC">
            <w:pPr>
              <w:snapToGrid w:val="0"/>
              <w:spacing w:before="60" w:after="60"/>
            </w:pPr>
          </w:p>
        </w:tc>
      </w:tr>
      <w:tr w:rsidR="0014157A" w:rsidRPr="00397935" w:rsidTr="00ED0509">
        <w:trPr>
          <w:jc w:val="center"/>
        </w:trPr>
        <w:tc>
          <w:tcPr>
            <w:tcW w:w="3756" w:type="dxa"/>
            <w:gridSpan w:val="9"/>
          </w:tcPr>
          <w:p w:rsidR="0014157A" w:rsidRPr="00397935" w:rsidRDefault="0014157A">
            <w:pPr>
              <w:spacing w:before="60" w:after="60"/>
            </w:pPr>
            <w:r w:rsidRPr="00397935">
              <w:lastRenderedPageBreak/>
              <w:t xml:space="preserve">CASSA EDILE </w:t>
            </w:r>
          </w:p>
          <w:p w:rsidR="0014157A" w:rsidRPr="00397935" w:rsidRDefault="0014157A" w:rsidP="0014157A">
            <w:pPr>
              <w:spacing w:before="60" w:after="60"/>
            </w:pPr>
            <w:r w:rsidRPr="00397935">
              <w:t>Codice cassa</w:t>
            </w:r>
          </w:p>
        </w:tc>
        <w:tc>
          <w:tcPr>
            <w:tcW w:w="6662" w:type="dxa"/>
            <w:gridSpan w:val="10"/>
          </w:tcPr>
          <w:p w:rsidR="0014157A" w:rsidRPr="00397935" w:rsidRDefault="0014157A">
            <w:pPr>
              <w:snapToGrid w:val="0"/>
              <w:spacing w:before="60" w:after="60"/>
            </w:pPr>
          </w:p>
        </w:tc>
      </w:tr>
      <w:tr w:rsidR="00367FC6" w:rsidRPr="00397935" w:rsidTr="00ED0509">
        <w:trPr>
          <w:jc w:val="center"/>
        </w:trPr>
        <w:tc>
          <w:tcPr>
            <w:tcW w:w="3756" w:type="dxa"/>
            <w:gridSpan w:val="9"/>
          </w:tcPr>
          <w:p w:rsidR="00367FC6" w:rsidRPr="00397935" w:rsidRDefault="00367FC6">
            <w:pPr>
              <w:spacing w:before="60" w:after="60"/>
            </w:pPr>
            <w:r w:rsidRPr="00397935">
              <w:t>AGENZIA ENTRATE sede competente</w:t>
            </w:r>
          </w:p>
        </w:tc>
        <w:tc>
          <w:tcPr>
            <w:tcW w:w="6662" w:type="dxa"/>
            <w:gridSpan w:val="10"/>
          </w:tcPr>
          <w:p w:rsidR="00367FC6" w:rsidRPr="00397935" w:rsidRDefault="00367FC6">
            <w:pPr>
              <w:snapToGrid w:val="0"/>
              <w:spacing w:before="60" w:after="60"/>
            </w:pPr>
          </w:p>
        </w:tc>
      </w:tr>
    </w:tbl>
    <w:p w:rsidR="00EF1054" w:rsidRDefault="00EF1054">
      <w:pPr>
        <w:pStyle w:val="Rientrocorpodeltesto210"/>
        <w:spacing w:before="120" w:after="120"/>
        <w:ind w:left="284" w:hanging="284"/>
        <w:jc w:val="center"/>
        <w:rPr>
          <w:b/>
          <w:sz w:val="20"/>
          <w:lang w:val="it-IT"/>
        </w:rPr>
      </w:pPr>
    </w:p>
    <w:p w:rsidR="00367FC6" w:rsidRPr="00231A74" w:rsidRDefault="00367FC6">
      <w:pPr>
        <w:pStyle w:val="Rientrocorpodeltesto210"/>
        <w:spacing w:before="120" w:after="120"/>
        <w:ind w:left="284" w:hanging="284"/>
        <w:jc w:val="center"/>
        <w:rPr>
          <w:spacing w:val="-4"/>
          <w:sz w:val="20"/>
          <w:vertAlign w:val="superscript"/>
          <w:lang w:val="it-IT"/>
        </w:rPr>
      </w:pPr>
      <w:r w:rsidRPr="00231A74">
        <w:rPr>
          <w:b/>
          <w:sz w:val="20"/>
        </w:rPr>
        <w:t>CH</w:t>
      </w:r>
      <w:r w:rsidR="002759DA">
        <w:rPr>
          <w:b/>
          <w:sz w:val="20"/>
        </w:rPr>
        <w:t xml:space="preserve">IEDE  DI  PARTECIPARE ALLA  </w:t>
      </w:r>
      <w:r w:rsidR="005D4569">
        <w:rPr>
          <w:b/>
          <w:sz w:val="20"/>
          <w:lang w:val="it-IT"/>
        </w:rPr>
        <w:t>GARA</w:t>
      </w:r>
      <w:r w:rsidR="00DD1EF3">
        <w:rPr>
          <w:b/>
          <w:sz w:val="20"/>
          <w:lang w:val="it-IT"/>
        </w:rPr>
        <w:t xml:space="preserve"> </w:t>
      </w:r>
      <w:r w:rsidRPr="00231A74">
        <w:rPr>
          <w:b/>
          <w:sz w:val="20"/>
        </w:rPr>
        <w:t xml:space="preserve"> IN  OGGETTO COME</w:t>
      </w:r>
      <w:r w:rsidRPr="00231A74">
        <w:rPr>
          <w:spacing w:val="-4"/>
          <w:sz w:val="20"/>
        </w:rPr>
        <w:t xml:space="preserve">  </w:t>
      </w:r>
      <w:r w:rsidRPr="00231A74">
        <w:rPr>
          <w:spacing w:val="-4"/>
          <w:sz w:val="20"/>
          <w:vertAlign w:val="superscript"/>
        </w:rPr>
        <w:t>(</w:t>
      </w:r>
      <w:r w:rsidRPr="00231A74">
        <w:rPr>
          <w:rStyle w:val="Rimandonotadichiusura"/>
          <w:spacing w:val="-4"/>
          <w:sz w:val="20"/>
        </w:rPr>
        <w:endnoteReference w:id="2"/>
      </w:r>
      <w:r w:rsidRPr="00231A74">
        <w:rPr>
          <w:spacing w:val="-4"/>
          <w:sz w:val="20"/>
          <w:vertAlign w:val="superscript"/>
        </w:rPr>
        <w:t>)</w:t>
      </w:r>
    </w:p>
    <w:p w:rsidR="00C222F4" w:rsidRPr="00C222F4" w:rsidRDefault="00C222F4">
      <w:pPr>
        <w:pStyle w:val="Rientrocorpodeltesto210"/>
        <w:spacing w:before="120" w:after="120"/>
        <w:ind w:left="284" w:hanging="284"/>
        <w:jc w:val="center"/>
        <w:rPr>
          <w:rFonts w:ascii="Tahoma" w:hAnsi="Tahoma" w:cs="Tahoma"/>
          <w:spacing w:val="-4"/>
          <w:sz w:val="20"/>
          <w:vertAlign w:val="superscript"/>
          <w:lang w:val="it-IT"/>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2700"/>
        <w:gridCol w:w="7288"/>
      </w:tblGrid>
      <w:tr w:rsidR="00FB7248" w:rsidTr="00E502DC">
        <w:trPr>
          <w:trHeight w:val="426"/>
        </w:trPr>
        <w:tc>
          <w:tcPr>
            <w:tcW w:w="430" w:type="dxa"/>
            <w:tcBorders>
              <w:top w:val="single" w:sz="4" w:space="0" w:color="auto"/>
              <w:bottom w:val="nil"/>
            </w:tcBorders>
          </w:tcPr>
          <w:p w:rsidR="00FB7248" w:rsidRDefault="00FB7248" w:rsidP="00D56B31">
            <w:pPr>
              <w:spacing w:before="60" w:after="60"/>
              <w:rPr>
                <w:rFonts w:ascii="Tahoma" w:hAnsi="Tahoma" w:cs="Tahoma"/>
                <w:sz w:val="20"/>
                <w:szCs w:val="20"/>
              </w:rPr>
            </w:pPr>
            <w:r>
              <w:rPr>
                <w:rFonts w:cs="Tahoma"/>
                <w:sz w:val="20"/>
                <w:szCs w:val="20"/>
              </w:rPr>
              <w:fldChar w:fldCharType="begin">
                <w:ffData>
                  <w:name w:val="Controllo2"/>
                  <w:enabled/>
                  <w:calcOnExit w:val="0"/>
                  <w:checkBox>
                    <w:sizeAuto/>
                    <w:default w:val="0"/>
                    <w:checked w:val="0"/>
                  </w:checkBox>
                </w:ffData>
              </w:fldChar>
            </w:r>
            <w:r>
              <w:instrText xml:space="preserve"> FORMCHECKBOX </w:instrText>
            </w:r>
            <w:r w:rsidR="009B3D67">
              <w:rPr>
                <w:rFonts w:cs="Tahoma"/>
                <w:sz w:val="20"/>
                <w:szCs w:val="20"/>
              </w:rPr>
            </w:r>
            <w:r w:rsidR="009B3D67">
              <w:rPr>
                <w:rFonts w:cs="Tahoma"/>
                <w:sz w:val="20"/>
                <w:szCs w:val="20"/>
              </w:rPr>
              <w:fldChar w:fldCharType="separate"/>
            </w:r>
            <w:r>
              <w:rPr>
                <w:rFonts w:cs="Tahoma"/>
                <w:sz w:val="20"/>
                <w:szCs w:val="20"/>
              </w:rPr>
              <w:fldChar w:fldCharType="end"/>
            </w:r>
          </w:p>
        </w:tc>
        <w:tc>
          <w:tcPr>
            <w:tcW w:w="2700" w:type="dxa"/>
            <w:tcBorders>
              <w:top w:val="single" w:sz="4" w:space="0" w:color="auto"/>
              <w:bottom w:val="nil"/>
              <w:right w:val="single" w:sz="4" w:space="0" w:color="auto"/>
            </w:tcBorders>
          </w:tcPr>
          <w:p w:rsidR="00FB7248" w:rsidRPr="002475A9" w:rsidRDefault="00FB7248" w:rsidP="00D56B31">
            <w:pPr>
              <w:spacing w:before="60" w:after="60"/>
              <w:ind w:left="110" w:hanging="110"/>
            </w:pPr>
            <w:r w:rsidRPr="002475A9">
              <w:t>- impresa singola;</w:t>
            </w:r>
          </w:p>
        </w:tc>
        <w:tc>
          <w:tcPr>
            <w:tcW w:w="7288" w:type="dxa"/>
            <w:tcBorders>
              <w:top w:val="single" w:sz="4" w:space="0" w:color="auto"/>
              <w:left w:val="single" w:sz="4" w:space="0" w:color="auto"/>
              <w:bottom w:val="single" w:sz="4" w:space="0" w:color="auto"/>
            </w:tcBorders>
            <w:vAlign w:val="bottom"/>
          </w:tcPr>
          <w:p w:rsidR="00FB7248" w:rsidRPr="002475A9" w:rsidRDefault="00FB7248" w:rsidP="00D56B31">
            <w:pPr>
              <w:snapToGrid w:val="0"/>
              <w:spacing w:before="60" w:after="60"/>
              <w:ind w:left="110" w:hanging="110"/>
            </w:pPr>
          </w:p>
        </w:tc>
      </w:tr>
      <w:tr w:rsidR="00FB7248" w:rsidTr="00E502DC">
        <w:trPr>
          <w:cantSplit/>
          <w:trHeight w:val="470"/>
        </w:trPr>
        <w:tc>
          <w:tcPr>
            <w:tcW w:w="430" w:type="dxa"/>
            <w:tcBorders>
              <w:top w:val="nil"/>
              <w:bottom w:val="nil"/>
            </w:tcBorders>
            <w:vAlign w:val="center"/>
          </w:tcPr>
          <w:p w:rsidR="00FB7248" w:rsidRDefault="00FB7248" w:rsidP="00D56B31">
            <w:pPr>
              <w:spacing w:before="60" w:after="60"/>
              <w:rPr>
                <w:rFonts w:ascii="Tahoma" w:hAnsi="Tahoma" w:cs="Tahoma"/>
                <w:sz w:val="20"/>
                <w:szCs w:val="20"/>
              </w:rPr>
            </w:pPr>
            <w:r>
              <w:rPr>
                <w:rFonts w:cs="Tahoma"/>
                <w:sz w:val="20"/>
                <w:szCs w:val="20"/>
              </w:rPr>
              <w:fldChar w:fldCharType="begin">
                <w:ffData>
                  <w:name w:val="Controllo2"/>
                  <w:enabled/>
                  <w:calcOnExit w:val="0"/>
                  <w:checkBox>
                    <w:sizeAuto/>
                    <w:default w:val="0"/>
                    <w:checked w:val="0"/>
                  </w:checkBox>
                </w:ffData>
              </w:fldChar>
            </w:r>
            <w:r>
              <w:instrText xml:space="preserve"> FORMCHECKBOX </w:instrText>
            </w:r>
            <w:r w:rsidR="009B3D67">
              <w:rPr>
                <w:rFonts w:cs="Tahoma"/>
                <w:sz w:val="20"/>
                <w:szCs w:val="20"/>
              </w:rPr>
            </w:r>
            <w:r w:rsidR="009B3D67">
              <w:rPr>
                <w:rFonts w:cs="Tahoma"/>
                <w:sz w:val="20"/>
                <w:szCs w:val="20"/>
              </w:rPr>
              <w:fldChar w:fldCharType="separate"/>
            </w:r>
            <w:r>
              <w:rPr>
                <w:rFonts w:cs="Tahoma"/>
                <w:sz w:val="20"/>
                <w:szCs w:val="20"/>
              </w:rPr>
              <w:fldChar w:fldCharType="end"/>
            </w:r>
          </w:p>
        </w:tc>
        <w:tc>
          <w:tcPr>
            <w:tcW w:w="2700" w:type="dxa"/>
            <w:tcBorders>
              <w:top w:val="nil"/>
              <w:bottom w:val="nil"/>
              <w:right w:val="single" w:sz="4" w:space="0" w:color="auto"/>
            </w:tcBorders>
            <w:vAlign w:val="center"/>
          </w:tcPr>
          <w:p w:rsidR="00FB7248" w:rsidRPr="002475A9" w:rsidRDefault="00FB7248" w:rsidP="00D56B31">
            <w:pPr>
              <w:spacing w:before="60" w:after="60"/>
              <w:ind w:left="110" w:hanging="110"/>
            </w:pPr>
            <w:r w:rsidRPr="002475A9">
              <w:t>- mandatario capogruppo di:</w:t>
            </w:r>
          </w:p>
        </w:tc>
        <w:tc>
          <w:tcPr>
            <w:tcW w:w="7288"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FB7248" w:rsidRPr="002475A9" w:rsidTr="00E502DC">
              <w:trPr>
                <w:trHeight w:val="362"/>
              </w:trPr>
              <w:tc>
                <w:tcPr>
                  <w:tcW w:w="430" w:type="dxa"/>
                  <w:vAlign w:val="center"/>
                </w:tcPr>
                <w:p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9B3D67">
                    <w:rPr>
                      <w:sz w:val="24"/>
                      <w:szCs w:val="24"/>
                    </w:rPr>
                  </w:r>
                  <w:r w:rsidR="009B3D67">
                    <w:rPr>
                      <w:sz w:val="24"/>
                      <w:szCs w:val="24"/>
                    </w:rPr>
                    <w:fldChar w:fldCharType="separate"/>
                  </w:r>
                  <w:r w:rsidRPr="002475A9">
                    <w:rPr>
                      <w:sz w:val="24"/>
                      <w:szCs w:val="24"/>
                    </w:rPr>
                    <w:fldChar w:fldCharType="end"/>
                  </w:r>
                </w:p>
              </w:tc>
              <w:tc>
                <w:tcPr>
                  <w:tcW w:w="9720" w:type="dxa"/>
                </w:tcPr>
                <w:p w:rsidR="00FB7248" w:rsidRPr="002475A9" w:rsidRDefault="004D2E9E" w:rsidP="00D56B31">
                  <w:pPr>
                    <w:spacing w:before="40" w:after="40"/>
                  </w:pPr>
                  <w:r>
                    <w:t>- RTI</w:t>
                  </w:r>
                  <w:r w:rsidR="00FB7248" w:rsidRPr="002475A9">
                    <w:t xml:space="preserve"> verticale;</w:t>
                  </w:r>
                </w:p>
              </w:tc>
            </w:tr>
            <w:tr w:rsidR="00FB7248" w:rsidRPr="002475A9" w:rsidTr="00E502DC">
              <w:trPr>
                <w:trHeight w:val="378"/>
              </w:trPr>
              <w:tc>
                <w:tcPr>
                  <w:tcW w:w="430" w:type="dxa"/>
                  <w:vAlign w:val="center"/>
                </w:tcPr>
                <w:p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9B3D67">
                    <w:rPr>
                      <w:sz w:val="24"/>
                      <w:szCs w:val="24"/>
                    </w:rPr>
                  </w:r>
                  <w:r w:rsidR="009B3D67">
                    <w:rPr>
                      <w:sz w:val="24"/>
                      <w:szCs w:val="24"/>
                    </w:rPr>
                    <w:fldChar w:fldCharType="separate"/>
                  </w:r>
                  <w:r w:rsidRPr="002475A9">
                    <w:rPr>
                      <w:sz w:val="24"/>
                      <w:szCs w:val="24"/>
                    </w:rPr>
                    <w:fldChar w:fldCharType="end"/>
                  </w:r>
                </w:p>
              </w:tc>
              <w:tc>
                <w:tcPr>
                  <w:tcW w:w="9720" w:type="dxa"/>
                </w:tcPr>
                <w:p w:rsidR="00FB7248" w:rsidRPr="002475A9" w:rsidRDefault="004D2E9E" w:rsidP="00D56B31">
                  <w:pPr>
                    <w:spacing w:before="40" w:after="40"/>
                    <w:rPr>
                      <w:b/>
                    </w:rPr>
                  </w:pPr>
                  <w:r>
                    <w:t>- RTI</w:t>
                  </w:r>
                  <w:r w:rsidR="00FB7248" w:rsidRPr="002475A9">
                    <w:t xml:space="preserve"> orizzontale;</w:t>
                  </w:r>
                </w:p>
              </w:tc>
            </w:tr>
            <w:tr w:rsidR="00FB7248" w:rsidRPr="002475A9" w:rsidTr="00E502DC">
              <w:trPr>
                <w:trHeight w:val="362"/>
              </w:trPr>
              <w:tc>
                <w:tcPr>
                  <w:tcW w:w="430" w:type="dxa"/>
                  <w:vAlign w:val="center"/>
                </w:tcPr>
                <w:p w:rsidR="00FB7248" w:rsidRPr="002475A9" w:rsidRDefault="00FB7248" w:rsidP="00D56B31">
                  <w:pPr>
                    <w:pStyle w:val="Testonotaapidipagina"/>
                    <w:spacing w:before="60" w:after="60"/>
                    <w:rPr>
                      <w:sz w:val="24"/>
                      <w:szCs w:val="24"/>
                    </w:rPr>
                  </w:pPr>
                  <w:r w:rsidRPr="002475A9">
                    <w:rPr>
                      <w:sz w:val="24"/>
                      <w:szCs w:val="24"/>
                    </w:rPr>
                    <w:fldChar w:fldCharType="begin">
                      <w:ffData>
                        <w:name w:val="Controllo3"/>
                        <w:enabled/>
                        <w:calcOnExit w:val="0"/>
                        <w:checkBox>
                          <w:sizeAuto/>
                          <w:default w:val="0"/>
                          <w:checked w:val="0"/>
                        </w:checkBox>
                      </w:ffData>
                    </w:fldChar>
                  </w:r>
                  <w:r w:rsidRPr="002475A9">
                    <w:rPr>
                      <w:sz w:val="24"/>
                      <w:szCs w:val="24"/>
                    </w:rPr>
                    <w:instrText xml:space="preserve"> FORMCHECKBOX </w:instrText>
                  </w:r>
                  <w:r w:rsidR="009B3D67">
                    <w:rPr>
                      <w:sz w:val="24"/>
                      <w:szCs w:val="24"/>
                    </w:rPr>
                  </w:r>
                  <w:r w:rsidR="009B3D67">
                    <w:rPr>
                      <w:sz w:val="24"/>
                      <w:szCs w:val="24"/>
                    </w:rPr>
                    <w:fldChar w:fldCharType="separate"/>
                  </w:r>
                  <w:r w:rsidRPr="002475A9">
                    <w:rPr>
                      <w:sz w:val="24"/>
                      <w:szCs w:val="24"/>
                    </w:rPr>
                    <w:fldChar w:fldCharType="end"/>
                  </w:r>
                </w:p>
              </w:tc>
              <w:tc>
                <w:tcPr>
                  <w:tcW w:w="9720" w:type="dxa"/>
                </w:tcPr>
                <w:p w:rsidR="00FB7248" w:rsidRPr="002475A9" w:rsidRDefault="004D2E9E" w:rsidP="00D56B31">
                  <w:pPr>
                    <w:spacing w:before="40" w:after="40"/>
                  </w:pPr>
                  <w:r>
                    <w:t>- RTI</w:t>
                  </w:r>
                  <w:r w:rsidR="00FB7248" w:rsidRPr="002475A9">
                    <w:t xml:space="preserve"> misto</w:t>
                  </w:r>
                </w:p>
              </w:tc>
            </w:tr>
          </w:tbl>
          <w:p w:rsidR="00FB7248" w:rsidRPr="002475A9" w:rsidRDefault="00FB7248" w:rsidP="00D56B31">
            <w:pPr>
              <w:spacing w:line="276" w:lineRule="auto"/>
              <w:jc w:val="both"/>
            </w:pPr>
          </w:p>
        </w:tc>
      </w:tr>
      <w:tr w:rsidR="00FB7248" w:rsidTr="00E502DC">
        <w:trPr>
          <w:cantSplit/>
          <w:trHeight w:val="725"/>
        </w:trPr>
        <w:tc>
          <w:tcPr>
            <w:tcW w:w="430" w:type="dxa"/>
            <w:tcBorders>
              <w:top w:val="nil"/>
              <w:bottom w:val="single" w:sz="4" w:space="0" w:color="auto"/>
            </w:tcBorders>
            <w:vAlign w:val="center"/>
          </w:tcPr>
          <w:p w:rsidR="00FB7248" w:rsidRPr="002475A9" w:rsidRDefault="00FB7248" w:rsidP="00D56B31">
            <w:pPr>
              <w:spacing w:before="60" w:after="60"/>
              <w:rPr>
                <w:rFonts w:ascii="Tahoma" w:hAnsi="Tahoma" w:cs="Tahoma"/>
              </w:rPr>
            </w:pPr>
            <w:r w:rsidRPr="002475A9">
              <w:rPr>
                <w:rFonts w:cs="Tahoma"/>
              </w:rPr>
              <w:fldChar w:fldCharType="begin">
                <w:ffData>
                  <w:name w:val="Controllo2"/>
                  <w:enabled/>
                  <w:calcOnExit w:val="0"/>
                  <w:checkBox>
                    <w:sizeAuto/>
                    <w:default w:val="0"/>
                    <w:checked w:val="0"/>
                  </w:checkBox>
                </w:ffData>
              </w:fldChar>
            </w:r>
            <w:r w:rsidRPr="002475A9">
              <w:instrText xml:space="preserve"> FORMCHECKBOX </w:instrText>
            </w:r>
            <w:r w:rsidR="009B3D67">
              <w:rPr>
                <w:rFonts w:cs="Tahoma"/>
              </w:rPr>
            </w:r>
            <w:r w:rsidR="009B3D67">
              <w:rPr>
                <w:rFonts w:cs="Tahoma"/>
              </w:rPr>
              <w:fldChar w:fldCharType="separate"/>
            </w:r>
            <w:r w:rsidRPr="002475A9">
              <w:rPr>
                <w:rFonts w:cs="Tahoma"/>
              </w:rPr>
              <w:fldChar w:fldCharType="end"/>
            </w:r>
          </w:p>
        </w:tc>
        <w:tc>
          <w:tcPr>
            <w:tcW w:w="2700" w:type="dxa"/>
            <w:tcBorders>
              <w:top w:val="nil"/>
              <w:bottom w:val="single" w:sz="4" w:space="0" w:color="auto"/>
              <w:right w:val="single" w:sz="4" w:space="0" w:color="auto"/>
            </w:tcBorders>
            <w:vAlign w:val="center"/>
          </w:tcPr>
          <w:p w:rsidR="00FB7248" w:rsidRPr="002475A9" w:rsidRDefault="00FB7248" w:rsidP="00D56B31">
            <w:pPr>
              <w:spacing w:before="60" w:after="60"/>
              <w:ind w:left="110" w:hanging="110"/>
            </w:pPr>
            <w:r w:rsidRPr="002475A9">
              <w:t>- mandante in:</w:t>
            </w:r>
          </w:p>
        </w:tc>
        <w:tc>
          <w:tcPr>
            <w:tcW w:w="7288" w:type="dxa"/>
            <w:vMerge/>
            <w:tcBorders>
              <w:top w:val="nil"/>
              <w:left w:val="single" w:sz="4" w:space="0" w:color="auto"/>
              <w:bottom w:val="single" w:sz="4" w:space="0" w:color="auto"/>
            </w:tcBorders>
            <w:vAlign w:val="center"/>
          </w:tcPr>
          <w:p w:rsidR="00FB7248" w:rsidRPr="00E502DC" w:rsidRDefault="00FB7248" w:rsidP="00D56B31">
            <w:pPr>
              <w:snapToGrid w:val="0"/>
              <w:spacing w:before="60" w:after="60"/>
              <w:ind w:left="110" w:hanging="110"/>
              <w:rPr>
                <w:sz w:val="20"/>
                <w:szCs w:val="20"/>
              </w:rPr>
            </w:pPr>
          </w:p>
        </w:tc>
      </w:tr>
      <w:tr w:rsidR="00521AF8" w:rsidRPr="00B9586C" w:rsidTr="00963CBD">
        <w:trPr>
          <w:trHeight w:val="1461"/>
        </w:trPr>
        <w:tc>
          <w:tcPr>
            <w:tcW w:w="430" w:type="dxa"/>
            <w:vAlign w:val="center"/>
          </w:tcPr>
          <w:p w:rsidR="00521AF8" w:rsidRPr="002475A9" w:rsidRDefault="00521AF8" w:rsidP="00246F3A">
            <w:pPr>
              <w:spacing w:before="60" w:after="60"/>
              <w:rPr>
                <w:rFonts w:ascii="Tahoma" w:hAnsi="Tahoma" w:cs="Tahoma"/>
              </w:rPr>
            </w:pPr>
            <w:r w:rsidRPr="002475A9">
              <w:rPr>
                <w:rFonts w:cs="Tahoma"/>
              </w:rPr>
              <w:fldChar w:fldCharType="begin">
                <w:ffData>
                  <w:name w:val="Controllo2"/>
                  <w:enabled/>
                  <w:calcOnExit w:val="0"/>
                  <w:checkBox>
                    <w:sizeAuto/>
                    <w:default w:val="0"/>
                    <w:checked w:val="0"/>
                  </w:checkBox>
                </w:ffData>
              </w:fldChar>
            </w:r>
            <w:r w:rsidRPr="002475A9">
              <w:instrText xml:space="preserve"> FORMCHECKBOX </w:instrText>
            </w:r>
            <w:r w:rsidR="009B3D67">
              <w:rPr>
                <w:rFonts w:cs="Tahoma"/>
              </w:rPr>
            </w:r>
            <w:r w:rsidR="009B3D67">
              <w:rPr>
                <w:rFonts w:cs="Tahoma"/>
              </w:rPr>
              <w:fldChar w:fldCharType="separate"/>
            </w:r>
            <w:r w:rsidRPr="002475A9">
              <w:rPr>
                <w:rFonts w:cs="Tahoma"/>
              </w:rPr>
              <w:fldChar w:fldCharType="end"/>
            </w:r>
          </w:p>
        </w:tc>
        <w:tc>
          <w:tcPr>
            <w:tcW w:w="9988" w:type="dxa"/>
            <w:gridSpan w:val="2"/>
            <w:vAlign w:val="center"/>
          </w:tcPr>
          <w:p w:rsidR="00B9586C" w:rsidRPr="002E5D7F" w:rsidRDefault="00521AF8" w:rsidP="00B9586C">
            <w:pPr>
              <w:ind w:right="-1471"/>
            </w:pPr>
            <w:r w:rsidRPr="002E5D7F">
              <w:t xml:space="preserve">- impresa </w:t>
            </w:r>
            <w:r w:rsidR="0025105A" w:rsidRPr="002E5D7F">
              <w:t xml:space="preserve">singola con </w:t>
            </w:r>
            <w:r w:rsidRPr="002E5D7F">
              <w:t>cooptata</w:t>
            </w:r>
            <w:r w:rsidR="0025105A" w:rsidRPr="002E5D7F">
              <w:t xml:space="preserve"> ai sensi dell’art. 92 comma 5 D.P.R. 207/2010</w:t>
            </w:r>
            <w:r w:rsidR="00B9586C" w:rsidRPr="002E5D7F">
              <w:t xml:space="preserve">; </w:t>
            </w:r>
          </w:p>
          <w:p w:rsidR="00521AF8" w:rsidRPr="002E5D7F" w:rsidRDefault="00B9586C" w:rsidP="00B9586C">
            <w:pPr>
              <w:ind w:right="-1471"/>
            </w:pPr>
            <w:r w:rsidRPr="002E5D7F">
              <w:t xml:space="preserve">  indica</w:t>
            </w:r>
            <w:r w:rsidR="00DA4002">
              <w:t>re</w:t>
            </w:r>
            <w:r w:rsidRPr="002E5D7F">
              <w:t>, di seguito, la cooptata:</w:t>
            </w:r>
          </w:p>
          <w:p w:rsidR="00B9586C" w:rsidRPr="002E5D7F" w:rsidRDefault="00B9586C" w:rsidP="00B9586C">
            <w:pPr>
              <w:ind w:right="-1471"/>
            </w:pPr>
            <w:r w:rsidRPr="002E5D7F">
              <w:t>_________________________________________________________________________________</w:t>
            </w:r>
          </w:p>
        </w:tc>
      </w:tr>
    </w:tbl>
    <w:p w:rsidR="0044671F" w:rsidRDefault="0044671F"/>
    <w:p w:rsidR="00A07B7D" w:rsidRDefault="0044671F">
      <w:r w:rsidRPr="0044671F">
        <w:t>In caso di raggruppamenti temporanei di imprese indicare la percentuale delle quote di partecipazione e delle quote di esecuzione secondo il seguente schema:</w:t>
      </w:r>
    </w:p>
    <w:p w:rsidR="0044671F" w:rsidRDefault="00446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71"/>
        <w:gridCol w:w="2464"/>
        <w:gridCol w:w="2464"/>
      </w:tblGrid>
      <w:tr w:rsidR="00C07CA5" w:rsidTr="00361492">
        <w:trPr>
          <w:trHeight w:val="432"/>
        </w:trPr>
        <w:tc>
          <w:tcPr>
            <w:tcW w:w="2722" w:type="dxa"/>
            <w:shd w:val="clear" w:color="auto" w:fill="auto"/>
          </w:tcPr>
          <w:p w:rsidR="00C07CA5" w:rsidRPr="000337B5" w:rsidRDefault="00C07CA5" w:rsidP="00361492">
            <w:pPr>
              <w:jc w:val="center"/>
              <w:rPr>
                <w:b/>
              </w:rPr>
            </w:pPr>
            <w:r w:rsidRPr="000337B5">
              <w:rPr>
                <w:b/>
              </w:rPr>
              <w:t>Impresa</w:t>
            </w:r>
          </w:p>
        </w:tc>
        <w:tc>
          <w:tcPr>
            <w:tcW w:w="2771" w:type="dxa"/>
            <w:shd w:val="clear" w:color="auto" w:fill="auto"/>
          </w:tcPr>
          <w:p w:rsidR="00C07CA5" w:rsidRPr="000337B5" w:rsidRDefault="00C07CA5" w:rsidP="00361492">
            <w:pPr>
              <w:jc w:val="center"/>
              <w:rPr>
                <w:b/>
              </w:rPr>
            </w:pPr>
            <w:r w:rsidRPr="000337B5">
              <w:rPr>
                <w:b/>
              </w:rPr>
              <w:t>Categoria</w:t>
            </w:r>
          </w:p>
        </w:tc>
        <w:tc>
          <w:tcPr>
            <w:tcW w:w="2464" w:type="dxa"/>
            <w:shd w:val="clear" w:color="auto" w:fill="auto"/>
          </w:tcPr>
          <w:p w:rsidR="00C07CA5" w:rsidRPr="000337B5" w:rsidRDefault="00C07CA5" w:rsidP="00361492">
            <w:pPr>
              <w:jc w:val="center"/>
              <w:rPr>
                <w:b/>
              </w:rPr>
            </w:pPr>
            <w:r w:rsidRPr="000337B5">
              <w:rPr>
                <w:b/>
              </w:rPr>
              <w:t>Quota di partecipazione</w:t>
            </w:r>
          </w:p>
        </w:tc>
        <w:tc>
          <w:tcPr>
            <w:tcW w:w="2464" w:type="dxa"/>
            <w:shd w:val="clear" w:color="auto" w:fill="auto"/>
          </w:tcPr>
          <w:p w:rsidR="00C07CA5" w:rsidRPr="000337B5" w:rsidRDefault="00C07CA5" w:rsidP="00361492">
            <w:pPr>
              <w:jc w:val="center"/>
              <w:rPr>
                <w:b/>
              </w:rPr>
            </w:pPr>
            <w:r w:rsidRPr="000337B5">
              <w:rPr>
                <w:b/>
              </w:rPr>
              <w:t>Quota di esecuzione</w:t>
            </w:r>
          </w:p>
        </w:tc>
      </w:tr>
      <w:tr w:rsidR="00C07CA5" w:rsidTr="00361492">
        <w:trPr>
          <w:trHeight w:val="568"/>
        </w:trPr>
        <w:tc>
          <w:tcPr>
            <w:tcW w:w="2722" w:type="dxa"/>
            <w:shd w:val="clear" w:color="auto" w:fill="auto"/>
          </w:tcPr>
          <w:p w:rsidR="00C07CA5" w:rsidRPr="000337B5" w:rsidRDefault="00C07CA5" w:rsidP="00361492">
            <w:pPr>
              <w:jc w:val="center"/>
              <w:rPr>
                <w:i/>
              </w:rPr>
            </w:pPr>
            <w:r w:rsidRPr="000337B5">
              <w:rPr>
                <w:i/>
              </w:rPr>
              <w:t>(inserire il nominativo dell’impresa)</w:t>
            </w:r>
          </w:p>
        </w:tc>
        <w:tc>
          <w:tcPr>
            <w:tcW w:w="2771" w:type="dxa"/>
            <w:shd w:val="clear" w:color="auto" w:fill="auto"/>
          </w:tcPr>
          <w:p w:rsidR="00C07CA5" w:rsidRPr="000337B5" w:rsidRDefault="00C07CA5" w:rsidP="00361492">
            <w:pPr>
              <w:rPr>
                <w:i/>
              </w:rPr>
            </w:pPr>
            <w:r w:rsidRPr="000337B5">
              <w:rPr>
                <w:i/>
              </w:rPr>
              <w:t>(inserire la categoria)</w:t>
            </w:r>
          </w:p>
        </w:tc>
        <w:tc>
          <w:tcPr>
            <w:tcW w:w="2464" w:type="dxa"/>
            <w:shd w:val="clear" w:color="auto" w:fill="auto"/>
          </w:tcPr>
          <w:p w:rsidR="00C07CA5" w:rsidRPr="000337B5" w:rsidRDefault="00C07CA5" w:rsidP="00361492">
            <w:pPr>
              <w:rPr>
                <w:i/>
              </w:rPr>
            </w:pPr>
            <w:r w:rsidRPr="000337B5">
              <w:rPr>
                <w:i/>
              </w:rPr>
              <w:t>(inserire percentuale)</w:t>
            </w:r>
          </w:p>
        </w:tc>
        <w:tc>
          <w:tcPr>
            <w:tcW w:w="2464" w:type="dxa"/>
            <w:shd w:val="clear" w:color="auto" w:fill="auto"/>
          </w:tcPr>
          <w:p w:rsidR="00C07CA5" w:rsidRDefault="00C07CA5" w:rsidP="00361492">
            <w:r w:rsidRPr="000337B5">
              <w:rPr>
                <w:i/>
              </w:rPr>
              <w:t>(inserire percentuale)</w:t>
            </w:r>
          </w:p>
        </w:tc>
      </w:tr>
    </w:tbl>
    <w:p w:rsidR="00A07B7D" w:rsidRDefault="00A07B7D"/>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10258"/>
      </w:tblGrid>
      <w:tr w:rsidR="00521AF8" w:rsidRPr="002475A9" w:rsidTr="00E502DC">
        <w:trPr>
          <w:trHeight w:val="898"/>
        </w:trPr>
        <w:tc>
          <w:tcPr>
            <w:tcW w:w="160" w:type="dxa"/>
            <w:vAlign w:val="center"/>
          </w:tcPr>
          <w:p w:rsidR="00521AF8" w:rsidRPr="002475A9" w:rsidRDefault="00521AF8" w:rsidP="00D56B31">
            <w:pPr>
              <w:pStyle w:val="Testonotaapidipagina"/>
              <w:spacing w:before="60" w:after="60"/>
              <w:rPr>
                <w:rFonts w:ascii="Tahoma" w:hAnsi="Tahoma" w:cs="Tahoma"/>
                <w:sz w:val="24"/>
                <w:szCs w:val="24"/>
              </w:rPr>
            </w:pPr>
          </w:p>
        </w:tc>
        <w:tc>
          <w:tcPr>
            <w:tcW w:w="10258" w:type="dxa"/>
          </w:tcPr>
          <w:p w:rsidR="00521AF8" w:rsidRPr="002475A9" w:rsidRDefault="00521AF8" w:rsidP="002074B9">
            <w:pPr>
              <w:spacing w:before="40" w:after="40"/>
              <w:ind w:left="360"/>
            </w:pPr>
          </w:p>
          <w:p w:rsidR="00521AF8" w:rsidRPr="002475A9" w:rsidRDefault="00521AF8" w:rsidP="00B33D56">
            <w:pPr>
              <w:numPr>
                <w:ilvl w:val="0"/>
                <w:numId w:val="8"/>
              </w:numPr>
              <w:spacing w:before="40" w:after="40"/>
              <w:ind w:left="-18" w:hanging="423"/>
            </w:pPr>
            <w:r w:rsidRPr="002475A9">
              <w:sym w:font="Wingdings" w:char="F0A8"/>
            </w:r>
            <w:r w:rsidRPr="002475A9">
              <w:t xml:space="preserve"> - consorzio stabile; indica il/le consorziato/e per il/le quale/i concorre: </w:t>
            </w:r>
          </w:p>
          <w:p w:rsidR="00521AF8" w:rsidRDefault="00521AF8" w:rsidP="002074B9">
            <w:pPr>
              <w:spacing w:before="40" w:after="40"/>
              <w:ind w:left="137"/>
            </w:pPr>
            <w:r w:rsidRPr="002475A9">
              <w:t>______________________________________________________</w:t>
            </w:r>
            <w:r>
              <w:t>____________________________</w:t>
            </w:r>
          </w:p>
          <w:p w:rsidR="00521AF8" w:rsidRPr="002475A9" w:rsidRDefault="00521AF8" w:rsidP="002074B9">
            <w:pPr>
              <w:spacing w:before="40" w:after="40"/>
              <w:ind w:left="137"/>
            </w:pPr>
          </w:p>
        </w:tc>
      </w:tr>
      <w:tr w:rsidR="00521AF8" w:rsidRPr="002475A9" w:rsidTr="003A0791">
        <w:trPr>
          <w:trHeight w:val="851"/>
        </w:trPr>
        <w:tc>
          <w:tcPr>
            <w:tcW w:w="160" w:type="dxa"/>
            <w:vAlign w:val="center"/>
          </w:tcPr>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cs="Tahoma"/>
                <w:sz w:val="24"/>
                <w:szCs w:val="24"/>
              </w:rPr>
            </w:pPr>
          </w:p>
          <w:p w:rsidR="00521AF8" w:rsidRPr="002475A9" w:rsidRDefault="00521AF8" w:rsidP="00D56B31">
            <w:pPr>
              <w:pStyle w:val="Testonotaapidipagina"/>
              <w:spacing w:before="60" w:after="60"/>
              <w:rPr>
                <w:rFonts w:ascii="Tahoma" w:hAnsi="Tahoma" w:cs="Tahoma"/>
                <w:sz w:val="24"/>
                <w:szCs w:val="24"/>
              </w:rPr>
            </w:pPr>
          </w:p>
        </w:tc>
        <w:tc>
          <w:tcPr>
            <w:tcW w:w="10258" w:type="dxa"/>
          </w:tcPr>
          <w:p w:rsidR="00521AF8" w:rsidRPr="002475A9" w:rsidRDefault="00521AF8" w:rsidP="00D56B31">
            <w:pPr>
              <w:spacing w:before="40" w:after="40"/>
            </w:pPr>
            <w:r w:rsidRPr="002475A9">
              <w:sym w:font="Wingdings" w:char="F0A8"/>
            </w:r>
            <w:r>
              <w:t xml:space="preserve"> </w:t>
            </w:r>
            <w:r w:rsidRPr="002475A9">
              <w:t xml:space="preserve">-  consorzio stabile in forma di società consortile; indica il/le consorziato/e per il/le quale/i concorre:  </w:t>
            </w:r>
          </w:p>
          <w:p w:rsidR="00521AF8" w:rsidRDefault="00521AF8" w:rsidP="00D56B31">
            <w:pPr>
              <w:spacing w:before="40" w:after="40"/>
            </w:pPr>
            <w:r w:rsidRPr="002475A9">
              <w:t xml:space="preserve"> ________________________________________________________</w:t>
            </w:r>
            <w:r>
              <w:t>___________________________</w:t>
            </w:r>
          </w:p>
          <w:p w:rsidR="00521AF8" w:rsidRPr="002475A9" w:rsidRDefault="00521AF8" w:rsidP="00D56B31">
            <w:pPr>
              <w:spacing w:before="40" w:after="40"/>
            </w:pPr>
          </w:p>
          <w:p w:rsidR="00521AF8" w:rsidRPr="002475A9" w:rsidRDefault="00521AF8" w:rsidP="00D56B31">
            <w:pPr>
              <w:spacing w:before="40" w:after="40"/>
            </w:pPr>
            <w:r w:rsidRPr="002475A9">
              <w:sym w:font="Wingdings" w:char="F0A8"/>
            </w:r>
            <w:r>
              <w:t xml:space="preserve"> </w:t>
            </w:r>
            <w:r w:rsidRPr="002475A9">
              <w:t xml:space="preserve">-  consorzio tra società cooperative di produzione e lavoro; indica il/le consorziato/e per il/le quale/i concorre:  </w:t>
            </w:r>
          </w:p>
          <w:p w:rsidR="00521AF8" w:rsidRDefault="00521AF8" w:rsidP="00D56B31">
            <w:pPr>
              <w:spacing w:before="40" w:after="40"/>
            </w:pPr>
            <w:r w:rsidRPr="002475A9">
              <w:t>_________________________________________________________</w:t>
            </w:r>
            <w:r>
              <w:t>___________________________</w:t>
            </w:r>
          </w:p>
          <w:p w:rsidR="00521AF8" w:rsidRPr="002475A9" w:rsidRDefault="00521AF8" w:rsidP="00D56B31">
            <w:pPr>
              <w:spacing w:before="40" w:after="40"/>
            </w:pPr>
          </w:p>
          <w:p w:rsidR="00521AF8" w:rsidRPr="002475A9" w:rsidRDefault="00521AF8" w:rsidP="00D56B31">
            <w:pPr>
              <w:spacing w:before="40" w:after="40"/>
            </w:pPr>
            <w:r w:rsidRPr="002475A9">
              <w:sym w:font="Wingdings" w:char="F0A8"/>
            </w:r>
            <w:r>
              <w:t xml:space="preserve"> </w:t>
            </w:r>
            <w:r w:rsidRPr="002475A9">
              <w:t xml:space="preserve">-  consorzio tra imprese artigiane; indica il/le consorziato/e per il/le quale/i concorre:  </w:t>
            </w:r>
          </w:p>
          <w:p w:rsidR="00521AF8" w:rsidRPr="002475A9" w:rsidRDefault="00521AF8" w:rsidP="00D56B31">
            <w:pPr>
              <w:spacing w:before="40" w:after="40"/>
            </w:pPr>
            <w:r w:rsidRPr="002475A9">
              <w:t>_________________________________________________________</w:t>
            </w:r>
            <w:r>
              <w:t>___________________________</w:t>
            </w:r>
          </w:p>
          <w:p w:rsidR="00521AF8" w:rsidRPr="002475A9" w:rsidRDefault="00521AF8" w:rsidP="00D56B31">
            <w:pPr>
              <w:spacing w:before="40" w:after="40"/>
            </w:pPr>
            <w:r w:rsidRPr="002475A9">
              <w:t xml:space="preserve"> </w:t>
            </w:r>
          </w:p>
          <w:p w:rsidR="00521AF8" w:rsidRDefault="00521AF8" w:rsidP="00D56B31">
            <w:pPr>
              <w:spacing w:before="40" w:after="40"/>
            </w:pPr>
            <w:r w:rsidRPr="002475A9">
              <w:sym w:font="Wingdings" w:char="F0A8"/>
            </w:r>
            <w:r>
              <w:t xml:space="preserve"> </w:t>
            </w:r>
            <w:r w:rsidRPr="002475A9">
              <w:t>-  consorzio ordinario ex art. 2602 c.c.</w:t>
            </w:r>
          </w:p>
          <w:p w:rsidR="00521AF8" w:rsidRPr="002475A9" w:rsidRDefault="00C16ED1" w:rsidP="00D56B31">
            <w:pPr>
              <w:spacing w:before="40" w:after="40"/>
            </w:pPr>
            <w:r>
              <w:t>____________________________________________________________________________________</w:t>
            </w:r>
          </w:p>
          <w:p w:rsidR="00521AF8" w:rsidRPr="002475A9" w:rsidRDefault="00521AF8" w:rsidP="00D56B31">
            <w:pPr>
              <w:spacing w:before="40" w:after="40"/>
            </w:pPr>
            <w:r w:rsidRPr="002475A9">
              <w:lastRenderedPageBreak/>
              <w:sym w:font="Wingdings" w:char="F0A8"/>
            </w:r>
            <w:r>
              <w:t xml:space="preserve"> </w:t>
            </w:r>
            <w:r w:rsidRPr="002475A9">
              <w:t>-  consorzio ordinario ex art. 2602 c.c. in forma di società consortile;</w:t>
            </w:r>
          </w:p>
          <w:p w:rsidR="00521AF8" w:rsidRPr="002475A9" w:rsidRDefault="00521AF8" w:rsidP="00D56B31">
            <w:pPr>
              <w:spacing w:before="40" w:after="40"/>
            </w:pPr>
          </w:p>
          <w:p w:rsidR="00521AF8" w:rsidRPr="002475A9" w:rsidRDefault="00521AF8" w:rsidP="00D56B31">
            <w:pPr>
              <w:spacing w:before="40" w:after="40"/>
              <w:rPr>
                <w:b/>
              </w:rPr>
            </w:pPr>
            <w:r w:rsidRPr="002475A9">
              <w:sym w:font="Wingdings" w:char="F0A8"/>
            </w:r>
            <w:r>
              <w:t xml:space="preserve"> </w:t>
            </w:r>
            <w:r w:rsidRPr="002475A9">
              <w:t>-  gruppo europeo di interesse economico (GEIE)/ Altro ________________________________________</w:t>
            </w:r>
            <w:r>
              <w:t>___________________________________________</w:t>
            </w:r>
            <w:r w:rsidRPr="002475A9">
              <w:t xml:space="preserve">; </w:t>
            </w:r>
          </w:p>
        </w:tc>
      </w:tr>
      <w:tr w:rsidR="00521AF8" w:rsidRPr="002475A9" w:rsidTr="00E502DC">
        <w:trPr>
          <w:trHeight w:val="1103"/>
        </w:trPr>
        <w:tc>
          <w:tcPr>
            <w:tcW w:w="160" w:type="dxa"/>
            <w:vAlign w:val="center"/>
          </w:tcPr>
          <w:p w:rsidR="00521AF8" w:rsidRPr="002475A9" w:rsidRDefault="00521AF8" w:rsidP="00D56B31">
            <w:pPr>
              <w:pStyle w:val="Testonotaapidipagina"/>
              <w:spacing w:before="60" w:after="60"/>
              <w:rPr>
                <w:rFonts w:cs="Tahoma"/>
                <w:sz w:val="24"/>
                <w:szCs w:val="24"/>
              </w:rPr>
            </w:pPr>
          </w:p>
        </w:tc>
        <w:tc>
          <w:tcPr>
            <w:tcW w:w="10258" w:type="dxa"/>
          </w:tcPr>
          <w:p w:rsidR="00521AF8" w:rsidRPr="002475A9" w:rsidRDefault="00521AF8" w:rsidP="00D56B31">
            <w:pPr>
              <w:tabs>
                <w:tab w:val="left" w:pos="4163"/>
              </w:tabs>
              <w:spacing w:before="40" w:after="40"/>
              <w:rPr>
                <w:i/>
              </w:rPr>
            </w:pPr>
          </w:p>
          <w:tbl>
            <w:tblPr>
              <w:tblW w:w="0" w:type="auto"/>
              <w:tblBorders>
                <w:top w:val="nil"/>
                <w:left w:val="nil"/>
                <w:bottom w:val="nil"/>
                <w:right w:val="nil"/>
              </w:tblBorders>
              <w:tblLayout w:type="fixed"/>
              <w:tblLook w:val="0000" w:firstRow="0" w:lastRow="0" w:firstColumn="0" w:lastColumn="0" w:noHBand="0" w:noVBand="0"/>
            </w:tblPr>
            <w:tblGrid>
              <w:gridCol w:w="7625"/>
            </w:tblGrid>
            <w:tr w:rsidR="00F22D3B" w:rsidRPr="00F22D3B">
              <w:trPr>
                <w:trHeight w:val="1842"/>
              </w:trPr>
              <w:tc>
                <w:tcPr>
                  <w:tcW w:w="7625" w:type="dxa"/>
                </w:tcPr>
                <w:p w:rsidR="00F22D3B" w:rsidRDefault="00F22D3B" w:rsidP="00F22D3B">
                  <w:pPr>
                    <w:spacing w:before="40" w:after="40"/>
                    <w:rPr>
                      <w:b/>
                    </w:rPr>
                  </w:pPr>
                  <w:r w:rsidRPr="00F22D3B">
                    <w:rPr>
                      <w:b/>
                    </w:rPr>
                    <w:t xml:space="preserve">In specifico riferimento alla progettazione: </w:t>
                  </w:r>
                </w:p>
                <w:p w:rsidR="00F22D3B" w:rsidRPr="00F22D3B" w:rsidRDefault="00F22D3B" w:rsidP="00F22D3B">
                  <w:pPr>
                    <w:spacing w:before="40" w:after="40"/>
                    <w:rPr>
                      <w:b/>
                    </w:rPr>
                  </w:pPr>
                </w:p>
                <w:p w:rsidR="00F22D3B" w:rsidRPr="00F22D3B" w:rsidRDefault="00F22D3B" w:rsidP="00F22D3B">
                  <w:pPr>
                    <w:pStyle w:val="Paragrafoelenco"/>
                    <w:numPr>
                      <w:ilvl w:val="0"/>
                      <w:numId w:val="25"/>
                    </w:numPr>
                    <w:spacing w:before="40" w:after="40"/>
                  </w:pPr>
                  <w:r w:rsidRPr="00F22D3B">
                    <w:t> progettista associato in R</w:t>
                  </w:r>
                  <w:r>
                    <w:t>.</w:t>
                  </w:r>
                  <w:r w:rsidRPr="00F22D3B">
                    <w:t>T</w:t>
                  </w:r>
                  <w:r>
                    <w:t>.</w:t>
                  </w:r>
                  <w:r w:rsidRPr="00F22D3B">
                    <w:t xml:space="preserve"> come mandante; </w:t>
                  </w:r>
                </w:p>
                <w:p w:rsidR="00F22D3B" w:rsidRPr="00F22D3B" w:rsidRDefault="00F22D3B" w:rsidP="00F22D3B">
                  <w:pPr>
                    <w:spacing w:before="40" w:after="40"/>
                  </w:pPr>
                  <w:r w:rsidRPr="00F22D3B">
                    <w:t xml:space="preserve">oppure </w:t>
                  </w:r>
                </w:p>
                <w:p w:rsidR="00F22D3B" w:rsidRPr="00F22D3B" w:rsidRDefault="00F22D3B" w:rsidP="00F22D3B">
                  <w:pPr>
                    <w:pStyle w:val="Paragrafoelenco"/>
                    <w:numPr>
                      <w:ilvl w:val="0"/>
                      <w:numId w:val="25"/>
                    </w:numPr>
                    <w:spacing w:before="40" w:after="40"/>
                    <w:ind w:right="-2529"/>
                  </w:pPr>
                  <w:r w:rsidRPr="00F22D3B">
                    <w:t xml:space="preserve"> progettista indicato nella seguente forma: </w:t>
                  </w:r>
                </w:p>
                <w:p w:rsidR="00F22D3B" w:rsidRPr="00F22D3B" w:rsidRDefault="00F22D3B" w:rsidP="00F22D3B">
                  <w:pPr>
                    <w:spacing w:before="40" w:after="40"/>
                    <w:ind w:left="1292"/>
                  </w:pPr>
                  <w:r>
                    <w:t xml:space="preserve">2.1) </w:t>
                  </w:r>
                  <w:r w:rsidRPr="00F22D3B">
                    <w:t xml:space="preserve"> libero professionista individuale; </w:t>
                  </w:r>
                </w:p>
                <w:p w:rsidR="00F22D3B" w:rsidRPr="00F22D3B" w:rsidRDefault="00F22D3B" w:rsidP="00F22D3B">
                  <w:pPr>
                    <w:spacing w:before="40" w:after="40"/>
                    <w:ind w:firstLine="1292"/>
                  </w:pPr>
                  <w:r>
                    <w:t xml:space="preserve">2.2.) </w:t>
                  </w:r>
                  <w:r w:rsidRPr="00F22D3B">
                    <w:t xml:space="preserve"> associazione di liberi professionisti. </w:t>
                  </w:r>
                </w:p>
                <w:p w:rsidR="00F22D3B" w:rsidRPr="00F22D3B" w:rsidRDefault="00F22D3B" w:rsidP="00F22D3B">
                  <w:pPr>
                    <w:spacing w:before="40" w:after="40"/>
                  </w:pPr>
                  <w:r w:rsidRPr="00F22D3B">
                    <w:t xml:space="preserve">oppure </w:t>
                  </w:r>
                </w:p>
                <w:p w:rsidR="00F22D3B" w:rsidRPr="00F22D3B" w:rsidRDefault="00F22D3B" w:rsidP="00F22D3B">
                  <w:pPr>
                    <w:pStyle w:val="Paragrafoelenco"/>
                    <w:numPr>
                      <w:ilvl w:val="0"/>
                      <w:numId w:val="25"/>
                    </w:numPr>
                    <w:spacing w:before="40" w:after="40"/>
                  </w:pPr>
                  <w:r w:rsidRPr="00F22D3B">
                    <w:t> progettista, mandante associato in R</w:t>
                  </w:r>
                  <w:r>
                    <w:t>.</w:t>
                  </w:r>
                  <w:r w:rsidRPr="00F22D3B">
                    <w:t>T</w:t>
                  </w:r>
                  <w:r>
                    <w:t>.</w:t>
                  </w:r>
                  <w:r w:rsidRPr="00F22D3B">
                    <w:t xml:space="preserve"> dal concorrente, nella seguente forma: </w:t>
                  </w:r>
                </w:p>
                <w:p w:rsidR="00F22D3B" w:rsidRPr="00F22D3B" w:rsidRDefault="00F22D3B" w:rsidP="00F22D3B">
                  <w:pPr>
                    <w:spacing w:before="40" w:after="40"/>
                  </w:pPr>
                  <w:r>
                    <w:t xml:space="preserve">                                     3.1) </w:t>
                  </w:r>
                  <w:r w:rsidRPr="00F22D3B">
                    <w:t xml:space="preserve"> società di professionisti; </w:t>
                  </w:r>
                </w:p>
                <w:p w:rsidR="00F22D3B" w:rsidRPr="00F22D3B" w:rsidRDefault="00F22D3B" w:rsidP="00F22D3B">
                  <w:pPr>
                    <w:spacing w:before="40" w:after="40"/>
                  </w:pPr>
                  <w:r>
                    <w:t xml:space="preserve">                                     3.2) </w:t>
                  </w:r>
                  <w:r w:rsidRPr="00F22D3B">
                    <w:t xml:space="preserve"> società di ingegneria; </w:t>
                  </w:r>
                </w:p>
                <w:p w:rsidR="00F22D3B" w:rsidRDefault="00333D0A" w:rsidP="00333D0A">
                  <w:pPr>
                    <w:spacing w:before="40" w:after="40"/>
                  </w:pPr>
                  <w:r>
                    <w:t xml:space="preserve">                                     </w:t>
                  </w:r>
                  <w:r w:rsidR="00F22D3B">
                    <w:t xml:space="preserve">3.3) </w:t>
                  </w:r>
                  <w:r w:rsidR="00F22D3B" w:rsidRPr="00F22D3B">
                    <w:t> Consorzio stabile</w:t>
                  </w:r>
                  <w:r>
                    <w:t>.</w:t>
                  </w:r>
                </w:p>
                <w:p w:rsidR="00DD5DC5" w:rsidRDefault="00DD5DC5" w:rsidP="00333D0A">
                  <w:pPr>
                    <w:spacing w:before="40" w:after="40"/>
                  </w:pPr>
                  <w:r>
                    <w:t>oppure</w:t>
                  </w:r>
                </w:p>
                <w:p w:rsidR="00E828D4" w:rsidRDefault="00D319F2" w:rsidP="00E828D4">
                  <w:pPr>
                    <w:spacing w:before="40" w:after="40"/>
                  </w:pPr>
                  <w:r>
                    <w:t xml:space="preserve">      4)</w:t>
                  </w:r>
                  <w:r w:rsidR="00E828D4">
                    <w:t xml:space="preserve">   </w:t>
                  </w:r>
                  <w:r w:rsidR="00E828D4" w:rsidRPr="00F22D3B">
                    <w:t xml:space="preserve"> </w:t>
                  </w:r>
                  <w:r w:rsidR="00E828D4">
                    <w:t>Altro (Specificare___________________).</w:t>
                  </w:r>
                </w:p>
                <w:p w:rsidR="00D319F2" w:rsidRPr="009B3D67" w:rsidRDefault="009B3D67" w:rsidP="00E828D4">
                  <w:pPr>
                    <w:spacing w:before="40" w:after="40"/>
                  </w:pPr>
                  <w:r>
                    <w:t xml:space="preserve">                </w:t>
                  </w:r>
                  <w:bookmarkStart w:id="0" w:name="_GoBack"/>
                  <w:bookmarkEnd w:id="0"/>
                </w:p>
              </w:tc>
            </w:tr>
          </w:tbl>
          <w:p w:rsidR="00521AF8" w:rsidRPr="005E0863" w:rsidRDefault="00521AF8" w:rsidP="002074B9">
            <w:pPr>
              <w:tabs>
                <w:tab w:val="left" w:pos="4163"/>
              </w:tabs>
              <w:spacing w:before="40" w:after="40"/>
              <w:jc w:val="both"/>
              <w:rPr>
                <w:b/>
                <w:i/>
              </w:rPr>
            </w:pPr>
          </w:p>
        </w:tc>
      </w:tr>
    </w:tbl>
    <w:p w:rsidR="00966E1D" w:rsidRDefault="00966E1D" w:rsidP="00966E1D">
      <w:pPr>
        <w:pStyle w:val="Rientrocorpodeltesto210"/>
        <w:spacing w:before="120" w:after="120"/>
        <w:ind w:left="0"/>
        <w:rPr>
          <w:b/>
          <w:lang w:val="it-IT"/>
        </w:rPr>
      </w:pPr>
      <w:r w:rsidRPr="005E0863">
        <w:rPr>
          <w:b/>
          <w:i/>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rsidR="00367FC6" w:rsidRPr="002475A9" w:rsidRDefault="00367FC6" w:rsidP="00E502DC">
      <w:pPr>
        <w:pStyle w:val="Rientrocorpodeltesto210"/>
        <w:spacing w:before="120" w:after="120"/>
        <w:ind w:left="0"/>
        <w:jc w:val="center"/>
      </w:pPr>
      <w:r w:rsidRPr="002475A9">
        <w:rPr>
          <w:b/>
        </w:rPr>
        <w:t>DICHIARA</w:t>
      </w:r>
    </w:p>
    <w:p w:rsidR="00367FC6" w:rsidRPr="0070576B" w:rsidRDefault="00367FC6" w:rsidP="004C4CC8">
      <w:pPr>
        <w:pStyle w:val="regolamento"/>
        <w:widowControl/>
        <w:numPr>
          <w:ilvl w:val="0"/>
          <w:numId w:val="9"/>
        </w:numPr>
        <w:spacing w:before="120" w:after="120"/>
        <w:rPr>
          <w:rFonts w:ascii="Times New Roman" w:hAnsi="Times New Roman" w:cs="Times New Roman"/>
          <w:sz w:val="24"/>
        </w:rPr>
      </w:pPr>
      <w:r w:rsidRPr="0070576B">
        <w:rPr>
          <w:rFonts w:ascii="Times New Roman" w:hAnsi="Times New Roman" w:cs="Times New Roman"/>
          <w:sz w:val="24"/>
        </w:rPr>
        <w:t>che l</w:t>
      </w:r>
      <w:r w:rsidR="00CF2C1C" w:rsidRPr="0070576B">
        <w:rPr>
          <w:rFonts w:ascii="Times New Roman" w:hAnsi="Times New Roman" w:cs="Times New Roman"/>
          <w:sz w:val="24"/>
        </w:rPr>
        <w:t xml:space="preserve">’operatore economico </w:t>
      </w:r>
      <w:r w:rsidRPr="0070576B">
        <w:rPr>
          <w:rFonts w:ascii="Times New Roman" w:hAnsi="Times New Roman" w:cs="Times New Roman"/>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69290A" w:rsidTr="00E502DC">
        <w:tc>
          <w:tcPr>
            <w:tcW w:w="2836" w:type="dxa"/>
          </w:tcPr>
          <w:p w:rsidR="00367FC6" w:rsidRPr="0069290A" w:rsidRDefault="00367FC6">
            <w:pPr>
              <w:spacing w:before="60" w:after="60"/>
            </w:pPr>
            <w:r w:rsidRPr="0069290A">
              <w:t>provincia di iscrizione:</w:t>
            </w:r>
          </w:p>
        </w:tc>
        <w:tc>
          <w:tcPr>
            <w:tcW w:w="4289" w:type="dxa"/>
          </w:tcPr>
          <w:p w:rsidR="00367FC6" w:rsidRPr="0069290A" w:rsidRDefault="00CF2C1C">
            <w:pPr>
              <w:snapToGrid w:val="0"/>
              <w:spacing w:before="60" w:after="60"/>
            </w:pPr>
            <w:r w:rsidRPr="0069290A">
              <w:t xml:space="preserve"> </w:t>
            </w:r>
          </w:p>
        </w:tc>
        <w:tc>
          <w:tcPr>
            <w:tcW w:w="1984" w:type="dxa"/>
          </w:tcPr>
          <w:p w:rsidR="00367FC6" w:rsidRPr="0069290A" w:rsidRDefault="00367FC6">
            <w:pPr>
              <w:pStyle w:val="sche22"/>
              <w:widowControl/>
              <w:overflowPunct/>
              <w:autoSpaceDE/>
              <w:spacing w:before="60" w:after="60"/>
              <w:ind w:left="110"/>
              <w:jc w:val="left"/>
              <w:rPr>
                <w:sz w:val="24"/>
                <w:szCs w:val="24"/>
              </w:rPr>
            </w:pPr>
            <w:r w:rsidRPr="0069290A">
              <w:rPr>
                <w:sz w:val="24"/>
                <w:szCs w:val="24"/>
              </w:rPr>
              <w:t xml:space="preserve">forma </w:t>
            </w:r>
            <w:r w:rsidRPr="0069290A">
              <w:rPr>
                <w:sz w:val="24"/>
                <w:szCs w:val="24"/>
                <w:lang w:val="it-IT"/>
              </w:rPr>
              <w:t>giuridica:</w:t>
            </w:r>
          </w:p>
        </w:tc>
        <w:tc>
          <w:tcPr>
            <w:tcW w:w="1363" w:type="dxa"/>
            <w:vAlign w:val="bottom"/>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anno di iscrizione:</w:t>
            </w:r>
          </w:p>
        </w:tc>
        <w:tc>
          <w:tcPr>
            <w:tcW w:w="4289" w:type="dxa"/>
          </w:tcPr>
          <w:p w:rsidR="00367FC6" w:rsidRPr="0069290A" w:rsidRDefault="00367FC6">
            <w:pPr>
              <w:snapToGrid w:val="0"/>
              <w:spacing w:before="60" w:after="60"/>
            </w:pPr>
          </w:p>
        </w:tc>
        <w:tc>
          <w:tcPr>
            <w:tcW w:w="1984" w:type="dxa"/>
          </w:tcPr>
          <w:p w:rsidR="00367FC6" w:rsidRPr="0069290A" w:rsidRDefault="00367FC6">
            <w:pPr>
              <w:pStyle w:val="sche22"/>
              <w:widowControl/>
              <w:overflowPunct/>
              <w:autoSpaceDE/>
              <w:spacing w:before="60" w:after="60"/>
              <w:ind w:left="110"/>
              <w:jc w:val="left"/>
              <w:rPr>
                <w:sz w:val="24"/>
                <w:szCs w:val="24"/>
              </w:rPr>
            </w:pPr>
            <w:r w:rsidRPr="0069290A">
              <w:rPr>
                <w:sz w:val="24"/>
                <w:szCs w:val="24"/>
                <w:lang w:val="it-IT"/>
              </w:rPr>
              <w:t>durata:</w:t>
            </w:r>
          </w:p>
        </w:tc>
        <w:tc>
          <w:tcPr>
            <w:tcW w:w="1363" w:type="dxa"/>
            <w:vAlign w:val="bottom"/>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numero di iscrizione:</w:t>
            </w:r>
          </w:p>
        </w:tc>
        <w:tc>
          <w:tcPr>
            <w:tcW w:w="4289" w:type="dxa"/>
          </w:tcPr>
          <w:p w:rsidR="00367FC6" w:rsidRPr="0069290A" w:rsidRDefault="00367FC6">
            <w:pPr>
              <w:snapToGrid w:val="0"/>
              <w:spacing w:before="60" w:after="60"/>
            </w:pPr>
          </w:p>
        </w:tc>
        <w:tc>
          <w:tcPr>
            <w:tcW w:w="1984" w:type="dxa"/>
          </w:tcPr>
          <w:p w:rsidR="00367FC6" w:rsidRPr="0069290A" w:rsidRDefault="00367FC6">
            <w:pPr>
              <w:spacing w:before="60" w:after="60"/>
              <w:ind w:left="110"/>
            </w:pPr>
            <w:r w:rsidRPr="0069290A">
              <w:t>capitale sociale:</w:t>
            </w:r>
          </w:p>
        </w:tc>
        <w:tc>
          <w:tcPr>
            <w:tcW w:w="1363" w:type="dxa"/>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attività:</w:t>
            </w:r>
          </w:p>
        </w:tc>
        <w:tc>
          <w:tcPr>
            <w:tcW w:w="4289" w:type="dxa"/>
          </w:tcPr>
          <w:p w:rsidR="00367FC6" w:rsidRPr="0069290A" w:rsidRDefault="00367FC6">
            <w:pPr>
              <w:snapToGrid w:val="0"/>
              <w:spacing w:before="60" w:after="60"/>
            </w:pPr>
          </w:p>
        </w:tc>
        <w:tc>
          <w:tcPr>
            <w:tcW w:w="1984" w:type="dxa"/>
          </w:tcPr>
          <w:p w:rsidR="00367FC6" w:rsidRPr="0069290A" w:rsidRDefault="00367FC6">
            <w:pPr>
              <w:spacing w:before="60" w:after="60"/>
              <w:ind w:left="110"/>
            </w:pPr>
            <w:r w:rsidRPr="0069290A">
              <w:t>codice ATECO:</w:t>
            </w:r>
          </w:p>
        </w:tc>
        <w:tc>
          <w:tcPr>
            <w:tcW w:w="1363" w:type="dxa"/>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Oggetto sociale</w:t>
            </w:r>
          </w:p>
        </w:tc>
        <w:tc>
          <w:tcPr>
            <w:tcW w:w="7636" w:type="dxa"/>
            <w:gridSpan w:val="3"/>
          </w:tcPr>
          <w:p w:rsidR="00367FC6" w:rsidRPr="0069290A" w:rsidRDefault="00367FC6">
            <w:pPr>
              <w:snapToGrid w:val="0"/>
              <w:spacing w:before="60" w:after="60"/>
            </w:pPr>
          </w:p>
        </w:tc>
      </w:tr>
      <w:tr w:rsidR="00C23BF7" w:rsidRPr="0069290A" w:rsidTr="00E502DC">
        <w:tc>
          <w:tcPr>
            <w:tcW w:w="2836" w:type="dxa"/>
          </w:tcPr>
          <w:p w:rsidR="00C23BF7" w:rsidRPr="0069290A" w:rsidRDefault="00C23BF7">
            <w:pPr>
              <w:spacing w:before="60" w:after="60"/>
            </w:pPr>
            <w:r w:rsidRPr="0069290A">
              <w:t>Abilitazione di cui al D.M. dello Sviluppo Economico n. 37 del 22.01.2008, art. 1 , lettere…</w:t>
            </w:r>
          </w:p>
        </w:tc>
        <w:tc>
          <w:tcPr>
            <w:tcW w:w="7636" w:type="dxa"/>
            <w:gridSpan w:val="3"/>
          </w:tcPr>
          <w:p w:rsidR="00C23BF7" w:rsidRPr="0069290A" w:rsidRDefault="00C23BF7">
            <w:pPr>
              <w:snapToGrid w:val="0"/>
              <w:spacing w:before="60" w:after="60"/>
            </w:pPr>
          </w:p>
        </w:tc>
      </w:tr>
      <w:tr w:rsidR="00367FC6" w:rsidRPr="0069290A" w:rsidTr="00E502DC">
        <w:tc>
          <w:tcPr>
            <w:tcW w:w="2836" w:type="dxa"/>
          </w:tcPr>
          <w:p w:rsidR="00367FC6" w:rsidRPr="0069290A" w:rsidRDefault="00367FC6">
            <w:pPr>
              <w:spacing w:before="60" w:after="60"/>
            </w:pPr>
            <w:r w:rsidRPr="0069290A">
              <w:t>Informazioni sullo Statuto</w:t>
            </w:r>
          </w:p>
        </w:tc>
        <w:tc>
          <w:tcPr>
            <w:tcW w:w="7636" w:type="dxa"/>
            <w:gridSpan w:val="3"/>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Operazioni Straordinarie</w:t>
            </w:r>
          </w:p>
        </w:tc>
        <w:tc>
          <w:tcPr>
            <w:tcW w:w="7636" w:type="dxa"/>
            <w:gridSpan w:val="3"/>
          </w:tcPr>
          <w:p w:rsidR="00367FC6" w:rsidRPr="0069290A" w:rsidRDefault="00367FC6">
            <w:pPr>
              <w:snapToGrid w:val="0"/>
              <w:spacing w:before="60" w:after="60"/>
            </w:pPr>
          </w:p>
        </w:tc>
      </w:tr>
      <w:tr w:rsidR="00367FC6" w:rsidRPr="0069290A" w:rsidTr="00E502DC">
        <w:tc>
          <w:tcPr>
            <w:tcW w:w="2836" w:type="dxa"/>
          </w:tcPr>
          <w:p w:rsidR="00367FC6" w:rsidRPr="0069290A" w:rsidRDefault="00367FC6">
            <w:pPr>
              <w:spacing w:before="60" w:after="60"/>
            </w:pPr>
            <w:r w:rsidRPr="0069290A">
              <w:t>Sedi secondarie ed unità locali</w:t>
            </w:r>
          </w:p>
        </w:tc>
        <w:tc>
          <w:tcPr>
            <w:tcW w:w="7636" w:type="dxa"/>
            <w:gridSpan w:val="3"/>
          </w:tcPr>
          <w:p w:rsidR="00367FC6" w:rsidRPr="0069290A" w:rsidRDefault="00367FC6">
            <w:pPr>
              <w:snapToGrid w:val="0"/>
              <w:spacing w:before="60" w:after="60"/>
            </w:pPr>
          </w:p>
        </w:tc>
      </w:tr>
      <w:tr w:rsidR="00945793" w:rsidRPr="0069290A" w:rsidTr="00E502DC">
        <w:tc>
          <w:tcPr>
            <w:tcW w:w="2836" w:type="dxa"/>
          </w:tcPr>
          <w:p w:rsidR="00945793" w:rsidRPr="0069290A" w:rsidRDefault="00945793">
            <w:pPr>
              <w:spacing w:before="60" w:after="60"/>
            </w:pPr>
            <w:r w:rsidRPr="0069290A">
              <w:t>Titolari di cariche o qualifiche</w:t>
            </w:r>
          </w:p>
        </w:tc>
        <w:tc>
          <w:tcPr>
            <w:tcW w:w="7636" w:type="dxa"/>
            <w:gridSpan w:val="3"/>
          </w:tcPr>
          <w:p w:rsidR="00945793" w:rsidRPr="0069290A" w:rsidRDefault="00945793">
            <w:pPr>
              <w:snapToGrid w:val="0"/>
              <w:spacing w:before="60" w:after="60"/>
            </w:pPr>
          </w:p>
        </w:tc>
      </w:tr>
    </w:tbl>
    <w:p w:rsidR="00367FC6" w:rsidRDefault="00367FC6"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4C4CC8">
        <w:rPr>
          <w:rFonts w:ascii="Times New Roman" w:hAnsi="Times New Roman" w:cs="Times New Roman"/>
          <w:sz w:val="24"/>
        </w:rPr>
        <w:lastRenderedPageBreak/>
        <w:t>1.a)</w:t>
      </w:r>
      <w:r w:rsidRPr="004C4CC8">
        <w:rPr>
          <w:rFonts w:ascii="Times New Roman" w:hAnsi="Times New Roman" w:cs="Times New Roman"/>
          <w:sz w:val="24"/>
        </w:rPr>
        <w:tab/>
        <w:t xml:space="preserve">che </w:t>
      </w:r>
      <w:r w:rsidR="00321D04" w:rsidRPr="004C4CC8">
        <w:rPr>
          <w:rFonts w:ascii="Times New Roman" w:hAnsi="Times New Roman" w:cs="Times New Roman"/>
          <w:b/>
          <w:sz w:val="24"/>
        </w:rPr>
        <w:t xml:space="preserve">i rappresentanti legali </w:t>
      </w:r>
      <w:r w:rsidR="00994BBE" w:rsidRPr="004C4CC8">
        <w:rPr>
          <w:rFonts w:ascii="Times New Roman" w:hAnsi="Times New Roman" w:cs="Times New Roman"/>
          <w:b/>
          <w:sz w:val="24"/>
        </w:rPr>
        <w:t>e</w:t>
      </w:r>
      <w:r w:rsidR="00321D04" w:rsidRPr="004C4CC8">
        <w:rPr>
          <w:rFonts w:ascii="Times New Roman" w:hAnsi="Times New Roman" w:cs="Times New Roman"/>
          <w:b/>
          <w:sz w:val="24"/>
        </w:rPr>
        <w:t xml:space="preserve"> </w:t>
      </w:r>
      <w:r w:rsidR="00321D04" w:rsidRPr="004C4CC8">
        <w:rPr>
          <w:rFonts w:ascii="Times New Roman" w:hAnsi="Times New Roman" w:cs="Times New Roman"/>
          <w:sz w:val="24"/>
        </w:rPr>
        <w:t xml:space="preserve">gli </w:t>
      </w:r>
      <w:r w:rsidRPr="004C4CC8">
        <w:rPr>
          <w:rFonts w:ascii="Times New Roman" w:hAnsi="Times New Roman" w:cs="Times New Roman"/>
          <w:b/>
          <w:sz w:val="24"/>
          <w:u w:val="single"/>
        </w:rPr>
        <w:t>amministratori</w:t>
      </w:r>
      <w:r w:rsidRPr="004C4CC8">
        <w:rPr>
          <w:rFonts w:ascii="Times New Roman" w:hAnsi="Times New Roman" w:cs="Times New Roman"/>
          <w:b/>
          <w:sz w:val="24"/>
        </w:rPr>
        <w:t xml:space="preserve"> muniti di potere di rappresentanza</w:t>
      </w:r>
      <w:r w:rsidR="002C0F71" w:rsidRPr="004C4CC8">
        <w:rPr>
          <w:rStyle w:val="Rimandonotaapidipagina"/>
          <w:rFonts w:ascii="Times New Roman" w:hAnsi="Times New Roman" w:cs="Times New Roman"/>
          <w:b/>
          <w:sz w:val="24"/>
        </w:rPr>
        <w:footnoteReference w:id="1"/>
      </w:r>
      <w:r w:rsidRPr="004C4CC8">
        <w:rPr>
          <w:rFonts w:ascii="Times New Roman" w:hAnsi="Times New Roman" w:cs="Times New Roman"/>
          <w:sz w:val="24"/>
        </w:rPr>
        <w:t xml:space="preserve"> </w:t>
      </w:r>
      <w:r w:rsidR="00945793" w:rsidRPr="004C4CC8">
        <w:rPr>
          <w:rFonts w:ascii="Times New Roman" w:hAnsi="Times New Roman" w:cs="Times New Roman"/>
          <w:sz w:val="24"/>
        </w:rPr>
        <w:t>sono</w:t>
      </w:r>
      <w:r w:rsidRPr="004C4CC8">
        <w:rPr>
          <w:rFonts w:ascii="Times New Roman" w:hAnsi="Times New Roman" w:cs="Times New Roman"/>
          <w:b/>
          <w:sz w:val="24"/>
        </w:rPr>
        <w:t>:</w:t>
      </w:r>
      <w:r w:rsidRPr="004C4CC8">
        <w:rPr>
          <w:rFonts w:ascii="Times New Roman" w:hAnsi="Times New Roman" w:cs="Times New Roman"/>
          <w:sz w:val="24"/>
        </w:rPr>
        <w:t xml:space="preserve"> </w:t>
      </w:r>
      <w:r w:rsidRPr="004C4CC8">
        <w:rPr>
          <w:rFonts w:ascii="Times New Roman" w:hAnsi="Times New Roman" w:cs="Times New Roman"/>
          <w:sz w:val="24"/>
          <w:vertAlign w:val="superscript"/>
        </w:rPr>
        <w:t>(</w:t>
      </w:r>
      <w:r w:rsidRPr="004C4CC8">
        <w:rPr>
          <w:rStyle w:val="Caratterenotadichiusura"/>
          <w:rFonts w:ascii="Times New Roman" w:hAnsi="Times New Roman" w:cs="Times New Roman"/>
          <w:sz w:val="24"/>
        </w:rPr>
        <w:endnoteReference w:id="3"/>
      </w:r>
      <w:r w:rsidRPr="004C4CC8">
        <w:rPr>
          <w:rFonts w:ascii="Times New Roman" w:hAnsi="Times New Roman" w:cs="Times New Roman"/>
          <w:sz w:val="24"/>
          <w:vertAlign w:val="superscript"/>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69290A" w:rsidTr="0069290A">
        <w:tc>
          <w:tcPr>
            <w:tcW w:w="830"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n.</w:t>
            </w:r>
          </w:p>
        </w:tc>
        <w:tc>
          <w:tcPr>
            <w:tcW w:w="2506"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Cognome e nome</w:t>
            </w:r>
          </w:p>
        </w:tc>
        <w:tc>
          <w:tcPr>
            <w:tcW w:w="1651"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 xml:space="preserve">nato/a </w:t>
            </w:r>
            <w:proofErr w:type="spellStart"/>
            <w:r w:rsidRPr="0069290A">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rsidR="00B75EFD" w:rsidRPr="0069290A" w:rsidRDefault="00B75EFD">
            <w:pPr>
              <w:jc w:val="center"/>
              <w:rPr>
                <w:i/>
                <w:iCs/>
              </w:rPr>
            </w:pPr>
            <w:r w:rsidRPr="0069290A">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rsidR="00B75EFD" w:rsidRPr="0069290A" w:rsidRDefault="00B75EFD" w:rsidP="00DE22BF">
            <w:pPr>
              <w:jc w:val="center"/>
            </w:pPr>
            <w:r w:rsidRPr="0069290A">
              <w:rPr>
                <w:i/>
                <w:iCs/>
              </w:rPr>
              <w:t xml:space="preserve">Carica </w:t>
            </w:r>
            <w:r w:rsidRPr="0069290A">
              <w:rPr>
                <w:vertAlign w:val="superscript"/>
              </w:rPr>
              <w:t>(</w:t>
            </w:r>
            <w:r w:rsidRPr="0069290A">
              <w:rPr>
                <w:rStyle w:val="Caratterenotadichiusura"/>
              </w:rPr>
              <w:endnoteReference w:id="4"/>
            </w:r>
            <w:r w:rsidRPr="0069290A">
              <w:rPr>
                <w:vertAlign w:val="superscript"/>
              </w:rPr>
              <w:t>)</w:t>
            </w: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1</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2</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3</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4</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5</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6</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7</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8</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9</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r w:rsidR="00B75EFD" w:rsidRPr="0069290A"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B75EFD" w:rsidRPr="0069290A" w:rsidRDefault="00B75EFD">
            <w:pPr>
              <w:spacing w:before="40" w:after="40"/>
              <w:jc w:val="center"/>
            </w:pPr>
            <w:r w:rsidRPr="0069290A">
              <w:t>10</w:t>
            </w:r>
          </w:p>
        </w:tc>
        <w:tc>
          <w:tcPr>
            <w:tcW w:w="2506"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B75EFD" w:rsidRPr="0069290A"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B75EFD" w:rsidRPr="0069290A" w:rsidRDefault="00B75EFD">
            <w:pPr>
              <w:snapToGrid w:val="0"/>
              <w:rPr>
                <w:spacing w:val="-4"/>
              </w:rPr>
            </w:pPr>
          </w:p>
        </w:tc>
      </w:tr>
    </w:tbl>
    <w:p w:rsidR="004C4CC8" w:rsidRDefault="00DE22BF" w:rsidP="004C4CC8">
      <w:pPr>
        <w:tabs>
          <w:tab w:val="left" w:pos="473"/>
        </w:tabs>
      </w:pPr>
      <w:r w:rsidRPr="00E502DC">
        <w:tab/>
      </w:r>
    </w:p>
    <w:p w:rsidR="00CA31BE" w:rsidRDefault="00DE22BF" w:rsidP="004C4CC8">
      <w:pPr>
        <w:tabs>
          <w:tab w:val="left" w:pos="426"/>
        </w:tabs>
        <w:ind w:hanging="142"/>
      </w:pPr>
      <w:r w:rsidRPr="00E502DC">
        <w:t xml:space="preserve">1b) che i </w:t>
      </w:r>
      <w:r w:rsidR="00CA31BE" w:rsidRPr="00E502DC">
        <w:rPr>
          <w:b/>
        </w:rPr>
        <w:t>Direttori Tecnici</w:t>
      </w:r>
      <w:r w:rsidR="00542068" w:rsidRPr="00E502DC">
        <w:rPr>
          <w:vertAlign w:val="superscript"/>
        </w:rPr>
        <w:t xml:space="preserve">(iii) </w:t>
      </w:r>
      <w:r w:rsidR="00CA31BE" w:rsidRPr="00E502DC">
        <w:t>sono:</w:t>
      </w:r>
    </w:p>
    <w:p w:rsidR="00FD0CCA" w:rsidRPr="00E502DC"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4C4CC8" w:rsidTr="004C4CC8">
        <w:tc>
          <w:tcPr>
            <w:tcW w:w="830" w:type="dxa"/>
            <w:shd w:val="clear" w:color="auto" w:fill="DFDFDF"/>
          </w:tcPr>
          <w:p w:rsidR="00D657EE" w:rsidRPr="004C4CC8" w:rsidRDefault="00D657EE" w:rsidP="003738E1">
            <w:pPr>
              <w:jc w:val="center"/>
              <w:rPr>
                <w:i/>
                <w:iCs/>
              </w:rPr>
            </w:pPr>
            <w:r w:rsidRPr="004C4CC8">
              <w:rPr>
                <w:i/>
                <w:iCs/>
              </w:rPr>
              <w:t>n.</w:t>
            </w:r>
          </w:p>
        </w:tc>
        <w:tc>
          <w:tcPr>
            <w:tcW w:w="2506" w:type="dxa"/>
            <w:shd w:val="clear" w:color="auto" w:fill="DFDFDF"/>
          </w:tcPr>
          <w:p w:rsidR="00D657EE" w:rsidRPr="004C4CC8" w:rsidRDefault="00D657EE" w:rsidP="003738E1">
            <w:pPr>
              <w:jc w:val="center"/>
              <w:rPr>
                <w:i/>
                <w:iCs/>
              </w:rPr>
            </w:pPr>
            <w:r w:rsidRPr="004C4CC8">
              <w:rPr>
                <w:i/>
                <w:iCs/>
              </w:rPr>
              <w:t>Cognome e nome</w:t>
            </w:r>
          </w:p>
        </w:tc>
        <w:tc>
          <w:tcPr>
            <w:tcW w:w="1651" w:type="dxa"/>
            <w:shd w:val="clear" w:color="auto" w:fill="DFDFDF"/>
          </w:tcPr>
          <w:p w:rsidR="00D657EE" w:rsidRPr="004C4CC8" w:rsidRDefault="00D657EE" w:rsidP="003738E1">
            <w:pPr>
              <w:jc w:val="center"/>
              <w:rPr>
                <w:i/>
                <w:iCs/>
              </w:rPr>
            </w:pPr>
            <w:r w:rsidRPr="004C4CC8">
              <w:rPr>
                <w:i/>
                <w:iCs/>
              </w:rPr>
              <w:t xml:space="preserve">nato/a </w:t>
            </w:r>
            <w:proofErr w:type="spellStart"/>
            <w:r w:rsidRPr="004C4CC8">
              <w:rPr>
                <w:i/>
                <w:iCs/>
              </w:rPr>
              <w:t>a</w:t>
            </w:r>
            <w:proofErr w:type="spellEnd"/>
          </w:p>
        </w:tc>
        <w:tc>
          <w:tcPr>
            <w:tcW w:w="5503" w:type="dxa"/>
            <w:shd w:val="clear" w:color="auto" w:fill="DFDFDF"/>
          </w:tcPr>
          <w:p w:rsidR="00D657EE" w:rsidRPr="004C4CC8" w:rsidRDefault="00D657EE" w:rsidP="003738E1">
            <w:pPr>
              <w:jc w:val="center"/>
              <w:rPr>
                <w:i/>
                <w:iCs/>
              </w:rPr>
            </w:pPr>
            <w:r w:rsidRPr="004C4CC8">
              <w:rPr>
                <w:i/>
                <w:iCs/>
              </w:rPr>
              <w:t>in data</w:t>
            </w:r>
          </w:p>
        </w:tc>
      </w:tr>
      <w:tr w:rsidR="00D657EE" w:rsidRPr="004C4CC8" w:rsidTr="004C4CC8">
        <w:tblPrEx>
          <w:tblCellMar>
            <w:left w:w="70" w:type="dxa"/>
            <w:right w:w="70" w:type="dxa"/>
          </w:tblCellMar>
        </w:tblPrEx>
        <w:tc>
          <w:tcPr>
            <w:tcW w:w="830" w:type="dxa"/>
          </w:tcPr>
          <w:p w:rsidR="00D657EE" w:rsidRPr="004C4CC8" w:rsidRDefault="00D657EE" w:rsidP="003738E1">
            <w:pPr>
              <w:spacing w:before="40" w:after="40"/>
              <w:jc w:val="center"/>
            </w:pPr>
            <w:r w:rsidRPr="004C4CC8">
              <w:t>1</w:t>
            </w:r>
          </w:p>
        </w:tc>
        <w:tc>
          <w:tcPr>
            <w:tcW w:w="2506" w:type="dxa"/>
          </w:tcPr>
          <w:p w:rsidR="00D657EE" w:rsidRPr="004C4CC8" w:rsidRDefault="00D657EE" w:rsidP="003738E1">
            <w:pPr>
              <w:snapToGrid w:val="0"/>
              <w:spacing w:before="40" w:after="40"/>
              <w:jc w:val="center"/>
            </w:pPr>
          </w:p>
        </w:tc>
        <w:tc>
          <w:tcPr>
            <w:tcW w:w="1651" w:type="dxa"/>
          </w:tcPr>
          <w:p w:rsidR="00D657EE" w:rsidRPr="004C4CC8" w:rsidRDefault="00D657EE" w:rsidP="003738E1">
            <w:pPr>
              <w:snapToGrid w:val="0"/>
              <w:spacing w:before="40" w:after="40"/>
              <w:jc w:val="center"/>
            </w:pPr>
          </w:p>
        </w:tc>
        <w:tc>
          <w:tcPr>
            <w:tcW w:w="5503" w:type="dxa"/>
          </w:tcPr>
          <w:p w:rsidR="00D657EE" w:rsidRPr="004C4CC8" w:rsidRDefault="00D657EE" w:rsidP="003738E1">
            <w:pPr>
              <w:snapToGrid w:val="0"/>
              <w:spacing w:before="40" w:after="40"/>
              <w:jc w:val="center"/>
            </w:pPr>
          </w:p>
        </w:tc>
      </w:tr>
      <w:tr w:rsidR="00D657EE" w:rsidRPr="004C4CC8" w:rsidTr="004C4CC8">
        <w:tblPrEx>
          <w:tblCellMar>
            <w:left w:w="70" w:type="dxa"/>
            <w:right w:w="70" w:type="dxa"/>
          </w:tblCellMar>
        </w:tblPrEx>
        <w:tc>
          <w:tcPr>
            <w:tcW w:w="830" w:type="dxa"/>
          </w:tcPr>
          <w:p w:rsidR="00D657EE" w:rsidRPr="004C4CC8" w:rsidRDefault="00D657EE" w:rsidP="003738E1">
            <w:pPr>
              <w:spacing w:before="40" w:after="40"/>
              <w:jc w:val="center"/>
            </w:pPr>
            <w:r w:rsidRPr="004C4CC8">
              <w:t>2</w:t>
            </w:r>
          </w:p>
        </w:tc>
        <w:tc>
          <w:tcPr>
            <w:tcW w:w="2506" w:type="dxa"/>
          </w:tcPr>
          <w:p w:rsidR="00D657EE" w:rsidRPr="004C4CC8" w:rsidRDefault="00D657EE" w:rsidP="003738E1">
            <w:pPr>
              <w:snapToGrid w:val="0"/>
              <w:spacing w:before="40" w:after="40"/>
              <w:jc w:val="center"/>
            </w:pPr>
          </w:p>
        </w:tc>
        <w:tc>
          <w:tcPr>
            <w:tcW w:w="1651" w:type="dxa"/>
          </w:tcPr>
          <w:p w:rsidR="00D657EE" w:rsidRPr="004C4CC8" w:rsidRDefault="00D657EE" w:rsidP="003738E1">
            <w:pPr>
              <w:snapToGrid w:val="0"/>
              <w:spacing w:before="40" w:after="40"/>
              <w:jc w:val="center"/>
            </w:pPr>
          </w:p>
        </w:tc>
        <w:tc>
          <w:tcPr>
            <w:tcW w:w="5503" w:type="dxa"/>
          </w:tcPr>
          <w:p w:rsidR="00D657EE" w:rsidRPr="004C4CC8" w:rsidRDefault="00D657EE" w:rsidP="003738E1">
            <w:pPr>
              <w:snapToGrid w:val="0"/>
              <w:spacing w:before="40" w:after="40"/>
              <w:jc w:val="center"/>
            </w:pPr>
          </w:p>
        </w:tc>
      </w:tr>
      <w:tr w:rsidR="00D657EE" w:rsidRPr="004C4CC8" w:rsidTr="004C4CC8">
        <w:tblPrEx>
          <w:tblCellMar>
            <w:left w:w="70" w:type="dxa"/>
            <w:right w:w="70" w:type="dxa"/>
          </w:tblCellMar>
        </w:tblPrEx>
        <w:tc>
          <w:tcPr>
            <w:tcW w:w="830" w:type="dxa"/>
          </w:tcPr>
          <w:p w:rsidR="00D657EE" w:rsidRPr="004C4CC8" w:rsidRDefault="00D657EE" w:rsidP="003738E1">
            <w:pPr>
              <w:spacing w:before="40" w:after="40"/>
              <w:jc w:val="center"/>
            </w:pPr>
            <w:r w:rsidRPr="004C4CC8">
              <w:t>3</w:t>
            </w:r>
          </w:p>
        </w:tc>
        <w:tc>
          <w:tcPr>
            <w:tcW w:w="2506" w:type="dxa"/>
          </w:tcPr>
          <w:p w:rsidR="00D657EE" w:rsidRPr="004C4CC8" w:rsidRDefault="00D657EE" w:rsidP="003738E1">
            <w:pPr>
              <w:snapToGrid w:val="0"/>
              <w:spacing w:before="40" w:after="40"/>
              <w:jc w:val="center"/>
            </w:pPr>
          </w:p>
        </w:tc>
        <w:tc>
          <w:tcPr>
            <w:tcW w:w="1651" w:type="dxa"/>
          </w:tcPr>
          <w:p w:rsidR="00D657EE" w:rsidRPr="004C4CC8" w:rsidRDefault="00D657EE" w:rsidP="003738E1">
            <w:pPr>
              <w:snapToGrid w:val="0"/>
              <w:spacing w:before="40" w:after="40"/>
              <w:jc w:val="center"/>
            </w:pPr>
          </w:p>
        </w:tc>
        <w:tc>
          <w:tcPr>
            <w:tcW w:w="5503" w:type="dxa"/>
          </w:tcPr>
          <w:p w:rsidR="00D657EE" w:rsidRPr="004C4CC8" w:rsidRDefault="00D657EE" w:rsidP="003738E1">
            <w:pPr>
              <w:snapToGrid w:val="0"/>
              <w:spacing w:before="40" w:after="40"/>
              <w:jc w:val="center"/>
            </w:pPr>
          </w:p>
        </w:tc>
      </w:tr>
    </w:tbl>
    <w:p w:rsidR="00CA31BE" w:rsidRDefault="00CA31BE" w:rsidP="00DE22BF">
      <w:pPr>
        <w:tabs>
          <w:tab w:val="left" w:pos="473"/>
        </w:tabs>
      </w:pPr>
    </w:p>
    <w:p w:rsidR="00DE22BF" w:rsidRDefault="00FD0CCA" w:rsidP="00FD0CCA">
      <w:pPr>
        <w:tabs>
          <w:tab w:val="left" w:pos="473"/>
        </w:tabs>
        <w:ind w:left="-142" w:hanging="142"/>
      </w:pPr>
      <w:r>
        <w:rPr>
          <w:b/>
        </w:rPr>
        <w:t xml:space="preserve">  </w:t>
      </w:r>
      <w:r w:rsidR="00CA31BE">
        <w:rPr>
          <w:b/>
        </w:rPr>
        <w:t xml:space="preserve">1 c) che i </w:t>
      </w:r>
      <w:r w:rsidR="00DE22BF" w:rsidRPr="00DE22BF">
        <w:rPr>
          <w:b/>
        </w:rPr>
        <w:t>soci</w:t>
      </w:r>
      <w:r w:rsidR="00F42612">
        <w:rPr>
          <w:rStyle w:val="Rimandonotaapidipagina"/>
          <w:b/>
        </w:rPr>
        <w:footnoteReference w:id="2"/>
      </w:r>
      <w:r w:rsidR="00DE22BF" w:rsidRPr="00DE22BF">
        <w:rPr>
          <w:b/>
        </w:rPr>
        <w:t xml:space="preserve"> e i titolari di diritti su quote e azioni/proprietari</w:t>
      </w:r>
      <w:r w:rsidR="00582839">
        <w:t xml:space="preserve"> (</w:t>
      </w:r>
      <w:proofErr w:type="spellStart"/>
      <w:r w:rsidR="00582839">
        <w:t>D.L</w:t>
      </w:r>
      <w:r w:rsidR="00DE22BF">
        <w:t>gs</w:t>
      </w:r>
      <w:proofErr w:type="spellEnd"/>
      <w:r w:rsidR="00DE22BF">
        <w:t xml:space="preserve"> 159/2011, art. 85) sono</w:t>
      </w:r>
      <w:r w:rsidR="00542068">
        <w:rPr>
          <w:rFonts w:ascii="Tahoma" w:hAnsi="Tahoma" w:cs="Tahoma"/>
          <w:vertAlign w:val="superscript"/>
        </w:rPr>
        <w:t>(iii)</w:t>
      </w:r>
      <w:r w:rsidR="00542068">
        <w:t>:</w:t>
      </w:r>
      <w:r w:rsidR="00DE22BF">
        <w:t xml:space="preserve"> </w:t>
      </w:r>
    </w:p>
    <w:p w:rsidR="00E502DC"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FD0CCA" w:rsidTr="00FD0CCA">
        <w:tc>
          <w:tcPr>
            <w:tcW w:w="830"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n.</w:t>
            </w:r>
          </w:p>
        </w:tc>
        <w:tc>
          <w:tcPr>
            <w:tcW w:w="2506"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Cognome e nome</w:t>
            </w:r>
          </w:p>
        </w:tc>
        <w:tc>
          <w:tcPr>
            <w:tcW w:w="1651"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 xml:space="preserve">nato/a </w:t>
            </w:r>
            <w:proofErr w:type="spellStart"/>
            <w:r w:rsidRPr="00FD0CCA">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rsidR="00DE22BF" w:rsidRPr="00FD0CCA" w:rsidRDefault="00DE22BF" w:rsidP="00515C3D">
            <w:pPr>
              <w:jc w:val="center"/>
              <w:rPr>
                <w:i/>
                <w:iCs/>
              </w:rPr>
            </w:pPr>
            <w:r w:rsidRPr="00FD0CCA">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rsidR="00DE22BF" w:rsidRPr="00FD0CCA" w:rsidRDefault="00DE22BF" w:rsidP="00DE22BF">
            <w:pPr>
              <w:jc w:val="center"/>
            </w:pPr>
            <w:r w:rsidRPr="00FD0CCA">
              <w:rPr>
                <w:i/>
                <w:iCs/>
              </w:rPr>
              <w:t>Indicazione della singola quota</w:t>
            </w: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1</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2</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3</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r w:rsidR="00DE22BF" w:rsidRPr="00FD0CCA"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DE22BF" w:rsidRPr="00FD0CCA" w:rsidRDefault="00DE22BF" w:rsidP="00515C3D">
            <w:pPr>
              <w:spacing w:before="40" w:after="40"/>
              <w:jc w:val="center"/>
            </w:pPr>
            <w:r w:rsidRPr="00FD0CCA">
              <w:t>4</w:t>
            </w:r>
          </w:p>
        </w:tc>
        <w:tc>
          <w:tcPr>
            <w:tcW w:w="2506"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rsidR="00DE22BF" w:rsidRPr="00FD0CCA"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DE22BF" w:rsidRPr="00FD0CCA" w:rsidRDefault="00DE22BF" w:rsidP="00515C3D">
            <w:pPr>
              <w:snapToGrid w:val="0"/>
              <w:rPr>
                <w:spacing w:val="-4"/>
              </w:rPr>
            </w:pPr>
          </w:p>
        </w:tc>
      </w:tr>
    </w:tbl>
    <w:p w:rsidR="00367FC6" w:rsidRPr="00462836" w:rsidRDefault="00367FC6">
      <w:pPr>
        <w:pStyle w:val="Rientrocorpodeltesto210"/>
        <w:spacing w:before="120" w:after="120"/>
        <w:ind w:left="284" w:hanging="284"/>
        <w:jc w:val="center"/>
        <w:rPr>
          <w:b/>
          <w:sz w:val="20"/>
          <w:lang w:val="it-IT"/>
        </w:rPr>
      </w:pPr>
      <w:r w:rsidRPr="00462836">
        <w:rPr>
          <w:b/>
          <w:sz w:val="20"/>
        </w:rPr>
        <w:t>DICHIARA</w:t>
      </w:r>
    </w:p>
    <w:p w:rsidR="006B299D" w:rsidRDefault="00367FC6" w:rsidP="006B299D">
      <w:pPr>
        <w:ind w:left="284" w:hanging="426"/>
        <w:jc w:val="both"/>
      </w:pPr>
      <w:r w:rsidRPr="000F39F6">
        <w:t xml:space="preserve">ad integrazione di quanto riportato nel facsimile </w:t>
      </w:r>
      <w:r w:rsidR="00B75EFD" w:rsidRPr="000F39F6">
        <w:t xml:space="preserve">Allegato </w:t>
      </w:r>
      <w:r w:rsidRPr="000F39F6">
        <w:t>DGUE:</w:t>
      </w:r>
    </w:p>
    <w:p w:rsidR="00751D57" w:rsidRDefault="00751D57" w:rsidP="00751D57">
      <w:pPr>
        <w:jc w:val="both"/>
        <w:rPr>
          <w:sz w:val="22"/>
          <w:szCs w:val="22"/>
        </w:rPr>
      </w:pPr>
    </w:p>
    <w:p w:rsidR="00546941" w:rsidRPr="00546941" w:rsidRDefault="006B299D" w:rsidP="00751D57">
      <w:pPr>
        <w:ind w:hanging="142"/>
        <w:jc w:val="both"/>
      </w:pPr>
      <w:r>
        <w:rPr>
          <w:sz w:val="22"/>
          <w:szCs w:val="22"/>
        </w:rPr>
        <w:t>2.a)</w:t>
      </w:r>
      <w:r w:rsidR="00546941">
        <w:rPr>
          <w:sz w:val="22"/>
          <w:szCs w:val="22"/>
        </w:rPr>
        <w:t xml:space="preserve">: </w:t>
      </w:r>
    </w:p>
    <w:p w:rsidR="00546941" w:rsidRPr="00546941" w:rsidRDefault="00546941" w:rsidP="00546941">
      <w:pPr>
        <w:ind w:left="578"/>
        <w:jc w:val="both"/>
      </w:pPr>
    </w:p>
    <w:p w:rsidR="001338CB" w:rsidRPr="003A4D18" w:rsidRDefault="00751D57" w:rsidP="00751D57">
      <w:pPr>
        <w:numPr>
          <w:ilvl w:val="0"/>
          <w:numId w:val="16"/>
        </w:numPr>
        <w:ind w:left="0" w:firstLine="0"/>
        <w:jc w:val="both"/>
      </w:pPr>
      <w:r w:rsidRPr="00281954">
        <w:t>2</w:t>
      </w:r>
      <w:r>
        <w:t xml:space="preserve">.a1) </w:t>
      </w:r>
      <w:r w:rsidR="00367FC6" w:rsidRPr="003B432C">
        <w:t>che</w:t>
      </w:r>
      <w:r w:rsidR="00CA31BE" w:rsidRPr="003B432C">
        <w:t>,</w:t>
      </w:r>
      <w:r w:rsidR="00367FC6" w:rsidRPr="003B432C">
        <w:t xml:space="preserve"> nei confronti d</w:t>
      </w:r>
      <w:r w:rsidR="00994BBE" w:rsidRPr="003B432C">
        <w:t>e</w:t>
      </w:r>
      <w:r w:rsidR="00367FC6" w:rsidRPr="003B432C">
        <w:t xml:space="preserve">i soggetti </w:t>
      </w:r>
      <w:r w:rsidR="007650A3" w:rsidRPr="0050196E">
        <w:rPr>
          <w:b/>
        </w:rPr>
        <w:t>sopra elencati</w:t>
      </w:r>
      <w:r w:rsidR="009D5E7B" w:rsidRPr="003B432C">
        <w:t xml:space="preserve"> </w:t>
      </w:r>
      <w:r w:rsidR="00367FC6" w:rsidRPr="003B432C">
        <w:t xml:space="preserve">nonché nei confronti dei soggetti indicati al successivo punto 2b2) </w:t>
      </w:r>
      <w:r w:rsidR="00E7193F" w:rsidRPr="003B432C">
        <w:t xml:space="preserve">- </w:t>
      </w:r>
      <w:r w:rsidR="00367FC6" w:rsidRPr="003B432C">
        <w:t xml:space="preserve">della cui situazione giuridica dichiara di essere a conoscenza ai sensi dell’articolo 47, comma 2, del </w:t>
      </w:r>
      <w:proofErr w:type="spellStart"/>
      <w:r w:rsidR="00367FC6" w:rsidRPr="003B432C">
        <w:t>d.P.R.</w:t>
      </w:r>
      <w:proofErr w:type="spellEnd"/>
      <w:r w:rsidR="00367FC6" w:rsidRPr="003B432C">
        <w:t xml:space="preserve"> n. 445 del 2000, assumendone le relative responsabilità</w:t>
      </w:r>
      <w:r w:rsidR="009D5E7B" w:rsidRPr="003B432C">
        <w:t xml:space="preserve"> - </w:t>
      </w:r>
      <w:r w:rsidR="00367FC6" w:rsidRPr="003B432C">
        <w:t xml:space="preserve">non sussistono le condizioni di cui all’art. 80, co. 1, </w:t>
      </w:r>
      <w:proofErr w:type="spellStart"/>
      <w:r w:rsidR="00367FC6" w:rsidRPr="003B432C">
        <w:t>lett</w:t>
      </w:r>
      <w:proofErr w:type="spellEnd"/>
      <w:r w:rsidR="00367FC6" w:rsidRPr="003B432C">
        <w:t xml:space="preserve">. a), b), </w:t>
      </w:r>
      <w:r w:rsidR="002E5D7F">
        <w:t xml:space="preserve">b – </w:t>
      </w:r>
      <w:r w:rsidR="002E5D7F" w:rsidRPr="005B0F7F">
        <w:rPr>
          <w:i/>
        </w:rPr>
        <w:t>bis</w:t>
      </w:r>
      <w:r w:rsidR="002E5D7F">
        <w:t xml:space="preserve">) </w:t>
      </w:r>
      <w:r w:rsidR="00367FC6" w:rsidRPr="003B432C">
        <w:t xml:space="preserve">c) d) e) f) g) del D. </w:t>
      </w:r>
      <w:proofErr w:type="spellStart"/>
      <w:r w:rsidR="00367FC6" w:rsidRPr="003B432C">
        <w:t>Lgs</w:t>
      </w:r>
      <w:proofErr w:type="spellEnd"/>
      <w:r w:rsidR="00367FC6" w:rsidRPr="003B432C">
        <w:t>. 50/2016</w:t>
      </w:r>
      <w:r w:rsidR="002B69D7">
        <w:t xml:space="preserve"> e </w:t>
      </w:r>
      <w:proofErr w:type="spellStart"/>
      <w:r w:rsidR="002B69D7">
        <w:t>s.m.i</w:t>
      </w:r>
      <w:proofErr w:type="spellEnd"/>
      <w:r w:rsidR="002B69D7">
        <w:t>,</w:t>
      </w:r>
      <w:r w:rsidR="002E5D7F" w:rsidRPr="002E5D7F">
        <w:t xml:space="preserve"> le condizioni di cui al comma 2 del predetto articol</w:t>
      </w:r>
      <w:r w:rsidR="002E5D7F" w:rsidRPr="00543091">
        <w:t>o</w:t>
      </w:r>
      <w:r w:rsidR="003A4D18" w:rsidRPr="00543091">
        <w:rPr>
          <w:vertAlign w:val="superscript"/>
        </w:rPr>
        <w:footnoteReference w:id="3"/>
      </w:r>
      <w:r w:rsidR="003A4D18" w:rsidRPr="00543091">
        <w:t>:</w:t>
      </w:r>
    </w:p>
    <w:p w:rsidR="001338CB" w:rsidRDefault="001338CB" w:rsidP="001338CB">
      <w:pPr>
        <w:pStyle w:val="regolamento"/>
        <w:ind w:left="0" w:firstLine="0"/>
        <w:jc w:val="center"/>
        <w:rPr>
          <w:rFonts w:ascii="Times New Roman" w:hAnsi="Times New Roman" w:cs="Times New Roman"/>
          <w:sz w:val="24"/>
        </w:rPr>
      </w:pPr>
      <w:r w:rsidRPr="00582DEF">
        <w:rPr>
          <w:rFonts w:ascii="Times New Roman" w:hAnsi="Times New Roman" w:cs="Times New Roman"/>
          <w:i/>
          <w:sz w:val="24"/>
        </w:rPr>
        <w:lastRenderedPageBreak/>
        <w:t>oppure</w:t>
      </w:r>
      <w:r w:rsidRPr="003B432C">
        <w:rPr>
          <w:rFonts w:ascii="Times New Roman" w:hAnsi="Times New Roman" w:cs="Times New Roman"/>
          <w:sz w:val="24"/>
        </w:rPr>
        <w:t xml:space="preserve"> </w:t>
      </w:r>
      <w:r w:rsidR="00B55021">
        <w:rPr>
          <w:rFonts w:ascii="Times New Roman" w:hAnsi="Times New Roman" w:cs="Times New Roman"/>
          <w:sz w:val="24"/>
        </w:rPr>
        <w:t xml:space="preserve"> </w:t>
      </w:r>
      <w:r w:rsidRPr="003B432C">
        <w:rPr>
          <w:rFonts w:ascii="Times New Roman" w:hAnsi="Times New Roman" w:cs="Times New Roman"/>
          <w:sz w:val="24"/>
        </w:rPr>
        <w:t>(v)</w:t>
      </w:r>
    </w:p>
    <w:p w:rsidR="003B432C" w:rsidRDefault="003B432C" w:rsidP="001338CB">
      <w:pPr>
        <w:pStyle w:val="regolamento"/>
        <w:ind w:left="0" w:firstLine="0"/>
        <w:jc w:val="center"/>
        <w:rPr>
          <w:rFonts w:ascii="Times New Roman" w:hAnsi="Times New Roman" w:cs="Times New Roman"/>
          <w:sz w:val="24"/>
        </w:rPr>
      </w:pPr>
    </w:p>
    <w:p w:rsidR="00751D57" w:rsidRDefault="00751D57" w:rsidP="007E55F5">
      <w:pPr>
        <w:numPr>
          <w:ilvl w:val="0"/>
          <w:numId w:val="15"/>
        </w:numPr>
        <w:spacing w:before="20" w:after="20"/>
        <w:ind w:left="-142" w:firstLine="142"/>
        <w:jc w:val="both"/>
      </w:pPr>
      <w:r>
        <w:t>2.a2) c</w:t>
      </w:r>
      <w:r w:rsidR="003B432C" w:rsidRPr="003B432C">
        <w:t xml:space="preserve">he, nei confronti dei soggetti di seguito elencati nonché nei confronti dei soggetti indicati al successivo punto 2b2): la situazione giuridica relativa alla sussistenza delle condizioni di cui all’art. 80, co. 1, </w:t>
      </w:r>
      <w:proofErr w:type="spellStart"/>
      <w:r w:rsidR="003B432C" w:rsidRPr="003B432C">
        <w:t>lett</w:t>
      </w:r>
      <w:proofErr w:type="spellEnd"/>
      <w:r w:rsidR="003B432C" w:rsidRPr="003B432C">
        <w:t>. a), b),</w:t>
      </w:r>
      <w:r w:rsidR="009121BA">
        <w:t xml:space="preserve"> b-</w:t>
      </w:r>
      <w:r w:rsidR="009121BA" w:rsidRPr="005B0F7F">
        <w:rPr>
          <w:i/>
        </w:rPr>
        <w:t>bis</w:t>
      </w:r>
      <w:r w:rsidR="009121BA">
        <w:t>)</w:t>
      </w:r>
      <w:r w:rsidR="003B432C" w:rsidRPr="003B432C">
        <w:t xml:space="preserve"> c) d) e) f) g) del D. </w:t>
      </w:r>
      <w:proofErr w:type="spellStart"/>
      <w:r w:rsidR="003B432C" w:rsidRPr="003B432C">
        <w:t>Lgs</w:t>
      </w:r>
      <w:proofErr w:type="spellEnd"/>
      <w:r w:rsidR="003B432C" w:rsidRPr="003B432C">
        <w:t>. 50/2016</w:t>
      </w:r>
      <w:r w:rsidR="002E5D7F" w:rsidRPr="002E5D7F">
        <w:t xml:space="preserve"> e </w:t>
      </w:r>
      <w:proofErr w:type="spellStart"/>
      <w:r w:rsidR="002E5D7F" w:rsidRPr="002E5D7F">
        <w:t>s.m.i</w:t>
      </w:r>
      <w:proofErr w:type="spellEnd"/>
      <w:r w:rsidR="007E55F5">
        <w:t>,</w:t>
      </w:r>
      <w:r w:rsidR="003A4D18">
        <w:t xml:space="preserve"> </w:t>
      </w:r>
      <w:r w:rsidR="00745AA1">
        <w:t>del</w:t>
      </w:r>
      <w:r w:rsidR="002E5D7F" w:rsidRPr="002E5D7F">
        <w:t>le condizioni di cui al comma 2 del predetto articolo</w:t>
      </w:r>
      <w:r w:rsidR="003A4D18">
        <w:t>,</w:t>
      </w:r>
      <w:r w:rsidR="00B17173">
        <w:t xml:space="preserve"> </w:t>
      </w:r>
      <w:r w:rsidR="003B432C" w:rsidRPr="003B432C">
        <w:t xml:space="preserve">è dichiarata singolarmente in allegato alla presente dichiarazione secondo il </w:t>
      </w:r>
      <w:r w:rsidR="003B432C" w:rsidRPr="007E55F5">
        <w:rPr>
          <w:i/>
        </w:rPr>
        <w:t xml:space="preserve">facsimile </w:t>
      </w:r>
      <w:r w:rsidR="003B432C" w:rsidRPr="0031449C">
        <w:rPr>
          <w:b/>
          <w:i/>
        </w:rPr>
        <w:t xml:space="preserve">Modello </w:t>
      </w:r>
      <w:r w:rsidR="00BC492C" w:rsidRPr="0031449C">
        <w:rPr>
          <w:b/>
          <w:i/>
        </w:rPr>
        <w:t>B2</w:t>
      </w:r>
      <w:r w:rsidR="003B432C" w:rsidRPr="007E55F5">
        <w:rPr>
          <w:i/>
        </w:rPr>
        <w:t xml:space="preserve"> dai soggetti ivi indicati</w:t>
      </w:r>
      <w:r w:rsidR="003B432C" w:rsidRPr="003B432C">
        <w:t>;</w:t>
      </w:r>
    </w:p>
    <w:p w:rsidR="00751D57" w:rsidRDefault="00751D57" w:rsidP="00751D57">
      <w:pPr>
        <w:pStyle w:val="regolamen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99D" w:rsidRDefault="006B299D" w:rsidP="00A01521">
      <w:pPr>
        <w:pStyle w:val="regolamento"/>
        <w:ind w:left="0" w:firstLine="0"/>
        <w:rPr>
          <w:rFonts w:ascii="Times New Roman" w:hAnsi="Times New Roman" w:cs="Times New Roman"/>
        </w:rPr>
      </w:pPr>
    </w:p>
    <w:p w:rsidR="00751D57" w:rsidRDefault="00751D57" w:rsidP="00A01521">
      <w:pPr>
        <w:pStyle w:val="regolamento"/>
        <w:ind w:left="0" w:firstLine="0"/>
        <w:rPr>
          <w:rFonts w:ascii="Times New Roman" w:hAnsi="Times New Roman" w:cs="Times New Roman"/>
        </w:rPr>
      </w:pPr>
    </w:p>
    <w:p w:rsidR="00367FC6" w:rsidRPr="006B299D" w:rsidRDefault="00367FC6" w:rsidP="00A01521">
      <w:pPr>
        <w:pStyle w:val="regolamento"/>
        <w:ind w:left="0" w:firstLine="0"/>
        <w:rPr>
          <w:rFonts w:ascii="Times New Roman" w:hAnsi="Times New Roman" w:cs="Times New Roman"/>
          <w:sz w:val="24"/>
        </w:rPr>
      </w:pP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 in ordine ai cessati:</w:t>
      </w:r>
    </w:p>
    <w:p w:rsidR="00A01521" w:rsidRPr="000F39F6" w:rsidRDefault="00A01521" w:rsidP="00A01521">
      <w:pPr>
        <w:pStyle w:val="regolamento"/>
        <w:ind w:left="0" w:firstLine="0"/>
        <w:rPr>
          <w:rFonts w:ascii="Times New Roman" w:hAnsi="Times New Roman" w:cs="Times New Roman"/>
        </w:rPr>
      </w:pPr>
    </w:p>
    <w:p w:rsidR="00367FC6" w:rsidRPr="006B299D" w:rsidRDefault="00367FC6" w:rsidP="004058EB">
      <w:pPr>
        <w:pStyle w:val="regolamento"/>
        <w:ind w:left="426" w:hanging="426"/>
        <w:rPr>
          <w:rFonts w:ascii="Times New Roman" w:hAnsi="Times New Roman" w:cs="Times New Roman"/>
          <w:sz w:val="24"/>
        </w:rPr>
      </w:pPr>
      <w:r w:rsidRPr="00B83704">
        <w:rPr>
          <w:rFonts w:ascii="Times New Roman" w:hAnsi="Times New Roman" w:cs="Times New Roman"/>
          <w:sz w:val="24"/>
        </w:rPr>
        <w:fldChar w:fldCharType="begin">
          <w:ffData>
            <w:name w:val="CheckBox"/>
            <w:enabled/>
            <w:calcOnExit w:val="0"/>
            <w:checkBox>
              <w:sizeAuto/>
              <w:default w:val="0"/>
              <w:checked w:val="0"/>
            </w:checkBox>
          </w:ffData>
        </w:fldChar>
      </w:r>
      <w:r w:rsidRPr="00B83704">
        <w:rPr>
          <w:rFonts w:ascii="Times New Roman" w:hAnsi="Times New Roman" w:cs="Times New Roman"/>
          <w:sz w:val="24"/>
        </w:rPr>
        <w:instrText xml:space="preserve"> FORMCHECKBOX </w:instrText>
      </w:r>
      <w:r w:rsidR="009B3D67">
        <w:rPr>
          <w:rFonts w:ascii="Times New Roman" w:hAnsi="Times New Roman" w:cs="Times New Roman"/>
          <w:sz w:val="24"/>
        </w:rPr>
      </w:r>
      <w:r w:rsidR="009B3D67">
        <w:rPr>
          <w:rFonts w:ascii="Times New Roman" w:hAnsi="Times New Roman" w:cs="Times New Roman"/>
          <w:sz w:val="24"/>
        </w:rPr>
        <w:fldChar w:fldCharType="separate"/>
      </w:r>
      <w:r w:rsidRPr="00B83704">
        <w:rPr>
          <w:rFonts w:ascii="Times New Roman" w:hAnsi="Times New Roman" w:cs="Times New Roman"/>
          <w:sz w:val="24"/>
        </w:rPr>
        <w:fldChar w:fldCharType="end"/>
      </w:r>
      <w:r w:rsidRPr="00B83704">
        <w:rPr>
          <w:rFonts w:ascii="Times New Roman" w:hAnsi="Times New Roman" w:cs="Times New Roman"/>
          <w:sz w:val="24"/>
        </w:rPr>
        <w:t xml:space="preserve"> </w:t>
      </w:r>
      <w:r w:rsidR="004058EB">
        <w:rPr>
          <w:rFonts w:ascii="Times New Roman" w:hAnsi="Times New Roman" w:cs="Times New Roman"/>
        </w:rPr>
        <w:t xml:space="preserve">  </w:t>
      </w: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b1) che non vi sono soggetti cessati dalle cariche nell’anno antecedente la data di pubblicazione</w:t>
      </w:r>
      <w:r w:rsidR="00703CAC">
        <w:rPr>
          <w:rFonts w:ascii="Times New Roman" w:hAnsi="Times New Roman" w:cs="Times New Roman"/>
          <w:sz w:val="24"/>
        </w:rPr>
        <w:t xml:space="preserve"> del</w:t>
      </w:r>
      <w:r w:rsidR="007B6F4C">
        <w:rPr>
          <w:rFonts w:ascii="Times New Roman" w:hAnsi="Times New Roman" w:cs="Times New Roman"/>
          <w:sz w:val="24"/>
        </w:rPr>
        <w:t>la</w:t>
      </w:r>
      <w:r w:rsidR="00703CAC">
        <w:rPr>
          <w:rFonts w:ascii="Times New Roman" w:hAnsi="Times New Roman" w:cs="Times New Roman"/>
          <w:sz w:val="24"/>
        </w:rPr>
        <w:t xml:space="preserve"> </w:t>
      </w:r>
      <w:r w:rsidR="007B6F4C">
        <w:rPr>
          <w:rFonts w:ascii="Times New Roman" w:hAnsi="Times New Roman" w:cs="Times New Roman"/>
          <w:sz w:val="24"/>
        </w:rPr>
        <w:t>lettera di invito</w:t>
      </w:r>
      <w:r w:rsidRPr="006B299D">
        <w:rPr>
          <w:rFonts w:ascii="Times New Roman" w:hAnsi="Times New Roman" w:cs="Times New Roman"/>
          <w:sz w:val="24"/>
        </w:rPr>
        <w:t>;</w:t>
      </w:r>
    </w:p>
    <w:p w:rsidR="00367FC6" w:rsidRDefault="00367FC6">
      <w:pPr>
        <w:pStyle w:val="regolamento"/>
        <w:rPr>
          <w:rFonts w:ascii="Times New Roman" w:hAnsi="Times New Roman" w:cs="Times New Roman"/>
          <w:sz w:val="24"/>
        </w:rPr>
      </w:pP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r>
      <w:r w:rsidRPr="006B299D">
        <w:rPr>
          <w:rFonts w:ascii="Times New Roman" w:hAnsi="Times New Roman" w:cs="Times New Roman"/>
          <w:sz w:val="24"/>
        </w:rPr>
        <w:tab/>
        <w:t>oppure</w:t>
      </w:r>
    </w:p>
    <w:p w:rsidR="003B432C" w:rsidRPr="006B299D" w:rsidRDefault="003B432C">
      <w:pPr>
        <w:pStyle w:val="regolamento"/>
        <w:rPr>
          <w:rFonts w:ascii="Times New Roman" w:hAnsi="Times New Roman" w:cs="Times New Roman"/>
          <w:sz w:val="24"/>
        </w:rPr>
      </w:pPr>
    </w:p>
    <w:p w:rsidR="00A01521" w:rsidRPr="006B299D" w:rsidRDefault="00367FC6" w:rsidP="008F6D43">
      <w:pPr>
        <w:pStyle w:val="regolamento"/>
        <w:rPr>
          <w:rFonts w:ascii="Times New Roman" w:hAnsi="Times New Roman" w:cs="Times New Roman"/>
          <w:sz w:val="24"/>
        </w:rPr>
      </w:pPr>
      <w:r w:rsidRPr="006B299D">
        <w:rPr>
          <w:rFonts w:ascii="Times New Roman" w:hAnsi="Times New Roman" w:cs="Times New Roman"/>
          <w:sz w:val="24"/>
        </w:rPr>
        <w:fldChar w:fldCharType="begin">
          <w:ffData>
            <w:name w:val="CheckBox"/>
            <w:enabled/>
            <w:calcOnExit w:val="0"/>
            <w:checkBox>
              <w:sizeAuto/>
              <w:default w:val="0"/>
              <w:checked w:val="0"/>
            </w:checkBox>
          </w:ffData>
        </w:fldChar>
      </w:r>
      <w:r w:rsidRPr="006B299D">
        <w:rPr>
          <w:rFonts w:ascii="Times New Roman" w:hAnsi="Times New Roman" w:cs="Times New Roman"/>
          <w:sz w:val="24"/>
        </w:rPr>
        <w:instrText xml:space="preserve"> FORMCHECKBOX </w:instrText>
      </w:r>
      <w:r w:rsidR="009B3D67">
        <w:rPr>
          <w:rFonts w:ascii="Times New Roman" w:hAnsi="Times New Roman" w:cs="Times New Roman"/>
          <w:sz w:val="24"/>
        </w:rPr>
      </w:r>
      <w:r w:rsidR="009B3D67">
        <w:rPr>
          <w:rFonts w:ascii="Times New Roman" w:hAnsi="Times New Roman" w:cs="Times New Roman"/>
          <w:sz w:val="24"/>
        </w:rPr>
        <w:fldChar w:fldCharType="separate"/>
      </w:r>
      <w:r w:rsidRPr="006B299D">
        <w:rPr>
          <w:rFonts w:ascii="Times New Roman" w:hAnsi="Times New Roman" w:cs="Times New Roman"/>
          <w:sz w:val="24"/>
        </w:rPr>
        <w:fldChar w:fldCharType="end"/>
      </w:r>
      <w:r w:rsidR="004058EB">
        <w:rPr>
          <w:rFonts w:ascii="Times New Roman" w:hAnsi="Times New Roman" w:cs="Times New Roman"/>
          <w:sz w:val="24"/>
        </w:rPr>
        <w:t xml:space="preserve"> </w:t>
      </w:r>
      <w:r w:rsidRPr="006B299D">
        <w:rPr>
          <w:rFonts w:ascii="Times New Roman" w:hAnsi="Times New Roman" w:cs="Times New Roman"/>
          <w:sz w:val="24"/>
        </w:rPr>
        <w:t>2</w:t>
      </w:r>
      <w:r w:rsidR="004058EB">
        <w:rPr>
          <w:rFonts w:ascii="Times New Roman" w:hAnsi="Times New Roman" w:cs="Times New Roman"/>
          <w:sz w:val="24"/>
        </w:rPr>
        <w:t>.</w:t>
      </w:r>
      <w:r w:rsidRPr="006B299D">
        <w:rPr>
          <w:rFonts w:ascii="Times New Roman" w:hAnsi="Times New Roman" w:cs="Times New Roman"/>
          <w:sz w:val="24"/>
        </w:rPr>
        <w:t>b2) che vi sono i seguenti soggetti cessati dalle cariche nell’anno antecedente la data di pubblicazione</w:t>
      </w:r>
      <w:r w:rsidR="00C83928">
        <w:rPr>
          <w:rFonts w:ascii="Times New Roman" w:hAnsi="Times New Roman" w:cs="Times New Roman"/>
          <w:sz w:val="24"/>
        </w:rPr>
        <w:t xml:space="preserve"> della lettera di invito</w:t>
      </w:r>
      <w:r w:rsidR="00672750">
        <w:rPr>
          <w:rFonts w:ascii="Times New Roman" w:hAnsi="Times New Roman" w:cs="Times New Roman"/>
          <w:sz w:val="24"/>
        </w:rPr>
        <w:t>:</w:t>
      </w:r>
      <w:r w:rsidRPr="006B299D">
        <w:rPr>
          <w:rFonts w:ascii="Times New Roman" w:hAnsi="Times New Roman" w:cs="Times New Roman"/>
          <w:sz w:val="24"/>
        </w:rPr>
        <w:t xml:space="preserve"> </w:t>
      </w:r>
    </w:p>
    <w:p w:rsidR="00A01521" w:rsidRPr="006B299D" w:rsidRDefault="00A01521">
      <w:pPr>
        <w:pStyle w:val="regolamento"/>
        <w:ind w:firstLine="283"/>
        <w:rPr>
          <w:rFonts w:ascii="Times New Roman" w:hAnsi="Times New Roman" w:cs="Times New Roman"/>
          <w:sz w:val="24"/>
        </w:rPr>
      </w:pPr>
    </w:p>
    <w:p w:rsidR="00367FC6" w:rsidRPr="006B299D" w:rsidRDefault="00367FC6" w:rsidP="00F85F19">
      <w:pPr>
        <w:pStyle w:val="regolamento"/>
        <w:ind w:firstLine="0"/>
        <w:jc w:val="left"/>
        <w:rPr>
          <w:rFonts w:ascii="Times New Roman" w:hAnsi="Times New Roman" w:cs="Times New Roman"/>
          <w:sz w:val="24"/>
        </w:rPr>
      </w:pPr>
      <w:r w:rsidRPr="006B299D">
        <w:rPr>
          <w:rFonts w:ascii="Times New Roman" w:hAnsi="Times New Roman" w:cs="Times New Roman"/>
          <w:sz w:val="24"/>
        </w:rPr>
        <w:t>(indicare nome, cognome, ecc.):</w:t>
      </w:r>
    </w:p>
    <w:p w:rsidR="00A01521" w:rsidRPr="000F39F6" w:rsidRDefault="00A01521">
      <w:pPr>
        <w:pStyle w:val="regolamento"/>
        <w:ind w:firstLine="283"/>
        <w:rPr>
          <w:rFonts w:ascii="Times New Roman" w:hAnsi="Times New Roman" w:cs="Times New Roman"/>
        </w:rPr>
      </w:pPr>
    </w:p>
    <w:p w:rsidR="00F85F19" w:rsidRDefault="00F85F19" w:rsidP="00F85F19">
      <w:pPr>
        <w:pStyle w:val="regolamen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1521" w:rsidRDefault="00A01521" w:rsidP="00F85F19">
      <w:pPr>
        <w:pStyle w:val="regolamento"/>
        <w:widowControl/>
        <w:tabs>
          <w:tab w:val="left" w:pos="708"/>
        </w:tabs>
        <w:ind w:right="140"/>
        <w:rPr>
          <w:rFonts w:ascii="Times New Roman" w:hAnsi="Times New Roman" w:cs="Times New Roman"/>
          <w:sz w:val="24"/>
        </w:rPr>
      </w:pPr>
    </w:p>
    <w:p w:rsidR="00896F13" w:rsidRPr="007F05B2" w:rsidRDefault="00896F13">
      <w:pPr>
        <w:pStyle w:val="regolamento"/>
        <w:widowControl/>
        <w:tabs>
          <w:tab w:val="left" w:pos="708"/>
        </w:tabs>
        <w:rPr>
          <w:rFonts w:ascii="Times New Roman" w:hAnsi="Times New Roman" w:cs="Times New Roman"/>
          <w:sz w:val="24"/>
        </w:rPr>
      </w:pPr>
    </w:p>
    <w:p w:rsidR="00367FC6" w:rsidRDefault="00F54E05" w:rsidP="003F0505">
      <w:pPr>
        <w:numPr>
          <w:ilvl w:val="0"/>
          <w:numId w:val="17"/>
        </w:numPr>
        <w:jc w:val="both"/>
      </w:pPr>
      <w:r>
        <w:t>c</w:t>
      </w:r>
      <w:r w:rsidR="00367FC6" w:rsidRPr="007F05B2">
        <w:t>he</w:t>
      </w:r>
      <w:r>
        <w:t xml:space="preserve"> (</w:t>
      </w:r>
      <w:r w:rsidRPr="00F54E05">
        <w:rPr>
          <w:b/>
        </w:rPr>
        <w:t xml:space="preserve">ad integrazione </w:t>
      </w:r>
      <w:r>
        <w:rPr>
          <w:b/>
        </w:rPr>
        <w:t xml:space="preserve">di quanto riportato nel </w:t>
      </w:r>
      <w:r w:rsidRPr="00F54E05">
        <w:rPr>
          <w:b/>
        </w:rPr>
        <w:t>DGUE</w:t>
      </w:r>
      <w:r>
        <w:t>)</w:t>
      </w:r>
      <w:r w:rsidR="00367FC6" w:rsidRPr="007F05B2">
        <w:t>:</w:t>
      </w:r>
    </w:p>
    <w:p w:rsidR="00442409" w:rsidRPr="007F05B2" w:rsidRDefault="00442409" w:rsidP="00442409">
      <w:pPr>
        <w:ind w:left="278"/>
        <w:jc w:val="both"/>
      </w:pPr>
    </w:p>
    <w:p w:rsidR="004375B7" w:rsidRPr="007F05B2" w:rsidRDefault="004375B7" w:rsidP="004375B7">
      <w:pPr>
        <w:ind w:left="567" w:hanging="284"/>
        <w:jc w:val="both"/>
      </w:pPr>
      <w:r w:rsidRPr="007F05B2">
        <w:t>a</w:t>
      </w:r>
      <w:r w:rsidR="00367FC6" w:rsidRPr="007F05B2">
        <w:t>)</w:t>
      </w:r>
      <w:r w:rsidR="00367FC6" w:rsidRPr="007F05B2">
        <w:tab/>
      </w:r>
      <w:r w:rsidR="00D657EE" w:rsidRPr="007F05B2">
        <w:t xml:space="preserve">l’operatore economico </w:t>
      </w:r>
      <w:r w:rsidR="00367FC6" w:rsidRPr="007F05B2">
        <w:t>non partecipa in più di un raggruppamento temporaneo né partecipa, contemporaneamente, in forma singola e quale componente di un raggruppamento temporaneo</w:t>
      </w:r>
      <w:r w:rsidRPr="007F05B2">
        <w:t xml:space="preserve"> o in Consorzio ordinario né in qualità di consorziato per il quale il Consorzio concorre in caso di Consorzi ex articolo 45 lettere b) e c) del D</w:t>
      </w:r>
      <w:r w:rsidR="007C6C84">
        <w:t>.</w:t>
      </w:r>
      <w:r w:rsidRPr="007F05B2">
        <w:t>lgs</w:t>
      </w:r>
      <w:r w:rsidR="00352FC9">
        <w:t>.</w:t>
      </w:r>
      <w:r w:rsidRPr="007F05B2">
        <w:t xml:space="preserve"> 50/2016;</w:t>
      </w:r>
    </w:p>
    <w:p w:rsidR="004375B7" w:rsidRPr="007F05B2" w:rsidRDefault="004375B7" w:rsidP="004375B7">
      <w:pPr>
        <w:ind w:left="567" w:hanging="284"/>
        <w:jc w:val="both"/>
      </w:pPr>
      <w:r w:rsidRPr="007F05B2">
        <w:t>b)</w:t>
      </w:r>
      <w:r w:rsidRPr="007F05B2">
        <w:tab/>
        <w:t>l’operatore e</w:t>
      </w:r>
      <w:r w:rsidR="00002BB9">
        <w:t xml:space="preserve">conomico non partecipa alla </w:t>
      </w:r>
      <w:r w:rsidR="002318DE">
        <w:t>gara</w:t>
      </w:r>
      <w:r w:rsidRPr="007F05B2">
        <w:t xml:space="preserve"> in più di un consorzio stabile e che alla stessa non partecipa quale concorrente il consorziato designato;</w:t>
      </w:r>
    </w:p>
    <w:p w:rsidR="003435E6" w:rsidRDefault="00641337" w:rsidP="003435E6">
      <w:pPr>
        <w:ind w:left="567" w:hanging="284"/>
        <w:jc w:val="both"/>
      </w:pPr>
      <w:r w:rsidRPr="007F05B2">
        <w:lastRenderedPageBreak/>
        <w:t>c) l’operatore economico non si trova, rispetto</w:t>
      </w:r>
      <w:r w:rsidR="007843DD">
        <w:t xml:space="preserve"> ad altro partecipante alla </w:t>
      </w:r>
      <w:r w:rsidR="002318DE">
        <w:t>gara</w:t>
      </w:r>
      <w:r w:rsidRPr="007F05B2">
        <w:t xml:space="preserve">, in una situazione di controllo di cui all’art. 2359 c.c. o in una qualsiasi situazione, anche di fatto, </w:t>
      </w:r>
      <w:r w:rsidR="00990269">
        <w:t>se la situazione di controllo o</w:t>
      </w:r>
      <w:r w:rsidRPr="007F05B2">
        <w:t xml:space="preserve"> la relazione comporti che le offerte sono imputabili ad un unico centro de</w:t>
      </w:r>
      <w:r w:rsidR="003760D9">
        <w:t>cisionale;</w:t>
      </w:r>
    </w:p>
    <w:p w:rsidR="003435E6" w:rsidRPr="003435E6" w:rsidRDefault="003435E6" w:rsidP="003435E6">
      <w:pPr>
        <w:ind w:left="567" w:hanging="284"/>
        <w:jc w:val="both"/>
      </w:pPr>
      <w:r>
        <w:t xml:space="preserve">d) che </w:t>
      </w:r>
      <w:r w:rsidRPr="003435E6">
        <w:t xml:space="preserve">l’operatore economico non incorre nelle condizioni di cui all’art. 80 comma 5, </w:t>
      </w:r>
      <w:proofErr w:type="spellStart"/>
      <w:r w:rsidRPr="003435E6">
        <w:t>lett</w:t>
      </w:r>
      <w:proofErr w:type="spellEnd"/>
      <w:r w:rsidRPr="003435E6">
        <w:t>.</w:t>
      </w:r>
      <w:r>
        <w:t xml:space="preserve"> c </w:t>
      </w:r>
      <w:r>
        <w:rPr>
          <w:i/>
        </w:rPr>
        <w:t>bis</w:t>
      </w:r>
      <w:r>
        <w:t xml:space="preserve">) e c </w:t>
      </w:r>
      <w:r>
        <w:rPr>
          <w:i/>
        </w:rPr>
        <w:t>ter</w:t>
      </w:r>
      <w:r>
        <w:t>)</w:t>
      </w:r>
      <w:r w:rsidR="004A613D">
        <w:t>; (</w:t>
      </w:r>
      <w:proofErr w:type="spellStart"/>
      <w:r w:rsidR="004A613D" w:rsidRPr="002F7112">
        <w:rPr>
          <w:b/>
        </w:rPr>
        <w:t>n.b.</w:t>
      </w:r>
      <w:proofErr w:type="spellEnd"/>
      <w:r w:rsidR="004A613D">
        <w:t xml:space="preserve"> </w:t>
      </w:r>
      <w:r w:rsidR="004A613D" w:rsidRPr="004A613D">
        <w:rPr>
          <w:i/>
          <w:u w:val="single"/>
        </w:rPr>
        <w:t>in tali ipotesi l’operatore economico è tenuto a fornire alla stazione appaltante tutta la documentazione utile a valutarne</w:t>
      </w:r>
      <w:r w:rsidR="004A613D">
        <w:rPr>
          <w:i/>
          <w:u w:val="single"/>
        </w:rPr>
        <w:t xml:space="preserve"> il comportament</w:t>
      </w:r>
      <w:r w:rsidR="00AC4C9E">
        <w:rPr>
          <w:i/>
          <w:u w:val="single"/>
        </w:rPr>
        <w:t>o. A</w:t>
      </w:r>
      <w:r w:rsidR="004A613D">
        <w:rPr>
          <w:i/>
          <w:u w:val="single"/>
        </w:rPr>
        <w:t>d esempio: in caso di</w:t>
      </w:r>
      <w:r w:rsidR="004A613D" w:rsidRPr="004A613D">
        <w:rPr>
          <w:i/>
          <w:u w:val="single"/>
        </w:rPr>
        <w:t xml:space="preserve"> risoluzione</w:t>
      </w:r>
      <w:r w:rsidR="004A613D">
        <w:rPr>
          <w:i/>
          <w:u w:val="single"/>
        </w:rPr>
        <w:t xml:space="preserve"> </w:t>
      </w:r>
      <w:r w:rsidR="00016CF0">
        <w:rPr>
          <w:i/>
          <w:u w:val="single"/>
        </w:rPr>
        <w:t xml:space="preserve">per inadempimento </w:t>
      </w:r>
      <w:r w:rsidR="004A613D">
        <w:rPr>
          <w:i/>
          <w:u w:val="single"/>
        </w:rPr>
        <w:t>di un precedente contratto di appalto, indicare se</w:t>
      </w:r>
      <w:r w:rsidR="004A613D" w:rsidRPr="004A613D">
        <w:rPr>
          <w:i/>
          <w:u w:val="single"/>
        </w:rPr>
        <w:t xml:space="preserve"> sia stata contestata in giudizio, ovvero confermata con provvedimento esecutivo all’esito di un giudizio e se vi è stata condanna al risarcimento del danno o ad altre sanzioni</w:t>
      </w:r>
      <w:r w:rsidR="004A613D">
        <w:rPr>
          <w:i/>
          <w:u w:val="single"/>
        </w:rPr>
        <w:t xml:space="preserve"> comparabili</w:t>
      </w:r>
      <w:r w:rsidR="004A613D">
        <w:t>);</w:t>
      </w:r>
    </w:p>
    <w:p w:rsidR="00B17173" w:rsidRPr="007650A3" w:rsidRDefault="003435E6" w:rsidP="003760D9">
      <w:pPr>
        <w:ind w:left="567" w:hanging="284"/>
        <w:jc w:val="both"/>
      </w:pPr>
      <w:r>
        <w:t>e</w:t>
      </w:r>
      <w:r w:rsidR="00B17173">
        <w:t xml:space="preserve">) </w:t>
      </w:r>
      <w:r w:rsidR="00B17173" w:rsidRPr="007650A3">
        <w:t xml:space="preserve">che l’operatore economico non incorre nelle condizioni di cui all’art. 80 comma 5, </w:t>
      </w:r>
      <w:proofErr w:type="spellStart"/>
      <w:r w:rsidR="00B17173" w:rsidRPr="007650A3">
        <w:t>lett</w:t>
      </w:r>
      <w:proofErr w:type="spellEnd"/>
      <w:r w:rsidR="00B17173" w:rsidRPr="007650A3">
        <w:t xml:space="preserve">. f </w:t>
      </w:r>
      <w:r w:rsidR="00B17173" w:rsidRPr="007650A3">
        <w:rPr>
          <w:i/>
        </w:rPr>
        <w:t>bis</w:t>
      </w:r>
      <w:r w:rsidR="00B17173" w:rsidRPr="007650A3">
        <w:t xml:space="preserve">) e f </w:t>
      </w:r>
      <w:r w:rsidR="00B17173" w:rsidRPr="007650A3">
        <w:rPr>
          <w:i/>
        </w:rPr>
        <w:t>ter</w:t>
      </w:r>
      <w:r w:rsidR="00B17173" w:rsidRPr="007650A3">
        <w:t>);</w:t>
      </w:r>
    </w:p>
    <w:p w:rsidR="004C25E4" w:rsidRPr="00A86319" w:rsidRDefault="003435E6" w:rsidP="00A86319">
      <w:pPr>
        <w:ind w:left="567" w:hanging="284"/>
        <w:jc w:val="both"/>
        <w:rPr>
          <w:bCs/>
        </w:rPr>
      </w:pPr>
      <w:r>
        <w:t>f</w:t>
      </w:r>
      <w:r w:rsidR="003760D9" w:rsidRPr="007650A3">
        <w:t>) (</w:t>
      </w:r>
      <w:r w:rsidR="003978F9" w:rsidRPr="007650A3">
        <w:rPr>
          <w:b/>
        </w:rPr>
        <w:t xml:space="preserve">se operatore economico avente sede, residenza o domicilio nei paesi inseriti nelle c.d. </w:t>
      </w:r>
      <w:r w:rsidR="003978F9" w:rsidRPr="007650A3">
        <w:rPr>
          <w:b/>
          <w:i/>
        </w:rPr>
        <w:t>“</w:t>
      </w:r>
      <w:proofErr w:type="spellStart"/>
      <w:r w:rsidR="003978F9" w:rsidRPr="007650A3">
        <w:rPr>
          <w:b/>
          <w:i/>
        </w:rPr>
        <w:t>black</w:t>
      </w:r>
      <w:proofErr w:type="spellEnd"/>
      <w:r w:rsidR="003978F9" w:rsidRPr="007650A3">
        <w:rPr>
          <w:b/>
          <w:i/>
        </w:rPr>
        <w:t xml:space="preserve"> list” </w:t>
      </w:r>
      <w:r w:rsidR="003978F9" w:rsidRPr="007650A3">
        <w:rPr>
          <w:b/>
        </w:rPr>
        <w:t>di cui al Decreto del Ministro delle finanze del 04/05/1999 e Decreto del Ministro dell’economia e delle finanze del 21/11/2001</w:t>
      </w:r>
      <w:r w:rsidR="003760D9" w:rsidRPr="007650A3">
        <w:rPr>
          <w:b/>
        </w:rPr>
        <w:t>)</w:t>
      </w:r>
      <w:r w:rsidR="003978F9" w:rsidRPr="007650A3">
        <w:rPr>
          <w:b/>
        </w:rPr>
        <w:t>,</w:t>
      </w:r>
      <w:r w:rsidR="003978F9" w:rsidRPr="007650A3">
        <w:t xml:space="preserve"> di essere in possesso dell’autorizzazione in corso di validità rilasciata ai sensi del </w:t>
      </w:r>
      <w:proofErr w:type="spellStart"/>
      <w:r w:rsidR="003978F9" w:rsidRPr="007650A3">
        <w:t>d.m.</w:t>
      </w:r>
      <w:proofErr w:type="spellEnd"/>
      <w:r w:rsidR="003978F9" w:rsidRPr="007650A3">
        <w:t xml:space="preserve"> 14/12/2010 </w:t>
      </w:r>
      <w:r w:rsidR="009745C5" w:rsidRPr="007650A3">
        <w:rPr>
          <w:bCs/>
        </w:rPr>
        <w:t xml:space="preserve">del Ministero dell’economia e delle finanze ai sensi (art. 37 del </w:t>
      </w:r>
      <w:proofErr w:type="spellStart"/>
      <w:r w:rsidR="009745C5" w:rsidRPr="007650A3">
        <w:rPr>
          <w:bCs/>
        </w:rPr>
        <w:t>d.l.</w:t>
      </w:r>
      <w:proofErr w:type="spellEnd"/>
      <w:r w:rsidR="009745C5" w:rsidRPr="007650A3">
        <w:rPr>
          <w:bCs/>
        </w:rPr>
        <w:t xml:space="preserve"> 3 maggio 2010 n. 78 </w:t>
      </w:r>
      <w:proofErr w:type="spellStart"/>
      <w:r w:rsidR="009745C5" w:rsidRPr="007650A3">
        <w:rPr>
          <w:bCs/>
        </w:rPr>
        <w:t>conv</w:t>
      </w:r>
      <w:proofErr w:type="spellEnd"/>
      <w:r w:rsidR="009745C5" w:rsidRPr="007650A3">
        <w:rPr>
          <w:bCs/>
        </w:rPr>
        <w:t>. in l. 122/2010) oppure della domanda di autorizzazione presentata ai sensi dell’art. 1 comma 3 del DM 14/12/2010</w:t>
      </w:r>
      <w:r w:rsidR="00A86319">
        <w:rPr>
          <w:bCs/>
        </w:rPr>
        <w:t xml:space="preserve">; </w:t>
      </w:r>
    </w:p>
    <w:p w:rsidR="004375B7" w:rsidRPr="006865AD" w:rsidRDefault="004375B7">
      <w:pPr>
        <w:ind w:left="567" w:hanging="284"/>
        <w:jc w:val="both"/>
      </w:pPr>
    </w:p>
    <w:p w:rsidR="009E08B7" w:rsidRPr="00672750" w:rsidRDefault="00D657EE" w:rsidP="00672750">
      <w:pPr>
        <w:pStyle w:val="regolamento"/>
        <w:widowControl/>
        <w:rPr>
          <w:rFonts w:ascii="Times New Roman" w:hAnsi="Times New Roman" w:cs="Times New Roman"/>
          <w:sz w:val="24"/>
        </w:rPr>
      </w:pPr>
      <w:r w:rsidRPr="006865AD">
        <w:rPr>
          <w:rFonts w:ascii="Times New Roman" w:hAnsi="Times New Roman" w:cs="Times New Roman"/>
          <w:sz w:val="24"/>
        </w:rPr>
        <w:t>4</w:t>
      </w:r>
      <w:r w:rsidR="00367FC6" w:rsidRPr="006865AD">
        <w:rPr>
          <w:rFonts w:ascii="Times New Roman" w:hAnsi="Times New Roman" w:cs="Times New Roman"/>
          <w:sz w:val="24"/>
        </w:rPr>
        <w:t>)</w:t>
      </w:r>
      <w:r w:rsidR="00367FC6" w:rsidRPr="006865AD">
        <w:rPr>
          <w:rFonts w:ascii="Times New Roman" w:hAnsi="Times New Roman" w:cs="Times New Roman"/>
          <w:sz w:val="24"/>
        </w:rPr>
        <w:tab/>
        <w:t xml:space="preserve">per i requisiti </w:t>
      </w:r>
      <w:r w:rsidR="00672750" w:rsidRPr="00672750">
        <w:rPr>
          <w:rFonts w:ascii="Times New Roman" w:hAnsi="Times New Roman" w:cs="Times New Roman"/>
          <w:sz w:val="24"/>
        </w:rPr>
        <w:t xml:space="preserve">di capacità economico-finanziaria e di capacità tecnica, necessari per la partecipazione alla </w:t>
      </w:r>
      <w:r w:rsidR="002318DE">
        <w:rPr>
          <w:rFonts w:ascii="Times New Roman" w:hAnsi="Times New Roman" w:cs="Times New Roman"/>
          <w:sz w:val="24"/>
        </w:rPr>
        <w:t>gara</w:t>
      </w:r>
      <w:r w:rsidR="00672750">
        <w:rPr>
          <w:rFonts w:ascii="Times New Roman" w:hAnsi="Times New Roman" w:cs="Times New Roman"/>
          <w:sz w:val="24"/>
        </w:rPr>
        <w:t>,</w:t>
      </w:r>
      <w:r w:rsidR="009E08B7" w:rsidRPr="000F39F6">
        <w:t xml:space="preserve"> </w:t>
      </w:r>
      <w:r w:rsidR="009E08B7" w:rsidRPr="00672750">
        <w:rPr>
          <w:rFonts w:ascii="Times New Roman" w:hAnsi="Times New Roman" w:cs="Times New Roman"/>
          <w:sz w:val="24"/>
        </w:rPr>
        <w:t>che l’impresa è in possesso di adeguata attestazione, in corso di validità alla data di scadenza del termine per la presentazione delle offerte, rilasciata da SOA regolarmente autorizzata, con riferimento alle categorie e classifiche di iscrizione nel seguito riportate:</w:t>
      </w:r>
    </w:p>
    <w:p w:rsidR="00A01521" w:rsidRPr="00672750" w:rsidRDefault="00A01521" w:rsidP="009E08B7">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rPr>
                <w:b/>
              </w:rPr>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rPr>
                <w:b/>
              </w:rPr>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rPr>
                <w:b/>
              </w:rPr>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pPr>
            <w:r w:rsidRPr="000F39F6">
              <w:t>Classifica</w:t>
            </w:r>
          </w:p>
        </w:tc>
      </w:tr>
      <w:tr w:rsidR="00A01521" w:rsidRPr="000F39F6" w:rsidTr="00A01521">
        <w:tc>
          <w:tcPr>
            <w:tcW w:w="4820" w:type="dxa"/>
          </w:tcPr>
          <w:p w:rsidR="00A01521" w:rsidRDefault="00A01521">
            <w:r w:rsidRPr="00D14A15">
              <w:t>Categoria</w:t>
            </w:r>
          </w:p>
        </w:tc>
        <w:tc>
          <w:tcPr>
            <w:tcW w:w="5386" w:type="dxa"/>
          </w:tcPr>
          <w:p w:rsidR="00A01521" w:rsidRPr="000F39F6" w:rsidRDefault="00A01521" w:rsidP="003738E1">
            <w:pPr>
              <w:autoSpaceDE w:val="0"/>
              <w:autoSpaceDN w:val="0"/>
              <w:adjustRightInd w:val="0"/>
              <w:jc w:val="both"/>
            </w:pPr>
            <w:r w:rsidRPr="000F39F6">
              <w:t>Classifica</w:t>
            </w:r>
          </w:p>
        </w:tc>
      </w:tr>
      <w:tr w:rsidR="009E08B7" w:rsidRPr="000F39F6" w:rsidTr="00A01521">
        <w:tc>
          <w:tcPr>
            <w:tcW w:w="4820" w:type="dxa"/>
          </w:tcPr>
          <w:p w:rsidR="009E08B7" w:rsidRPr="000F39F6" w:rsidRDefault="009E08B7" w:rsidP="003738E1">
            <w:pPr>
              <w:autoSpaceDE w:val="0"/>
              <w:autoSpaceDN w:val="0"/>
              <w:adjustRightInd w:val="0"/>
              <w:jc w:val="both"/>
            </w:pPr>
            <w:r w:rsidRPr="000F39F6">
              <w:t>…………….</w:t>
            </w:r>
          </w:p>
        </w:tc>
        <w:tc>
          <w:tcPr>
            <w:tcW w:w="5386" w:type="dxa"/>
          </w:tcPr>
          <w:p w:rsidR="009E08B7" w:rsidRPr="000F39F6" w:rsidRDefault="009E08B7" w:rsidP="003738E1">
            <w:pPr>
              <w:autoSpaceDE w:val="0"/>
              <w:autoSpaceDN w:val="0"/>
              <w:adjustRightInd w:val="0"/>
              <w:jc w:val="both"/>
            </w:pPr>
            <w:r w:rsidRPr="000F39F6">
              <w:t>…………..</w:t>
            </w:r>
          </w:p>
        </w:tc>
      </w:tr>
    </w:tbl>
    <w:p w:rsidR="009E08B7" w:rsidRPr="000F39F6" w:rsidRDefault="009E08B7" w:rsidP="00DD7C5D">
      <w:pPr>
        <w:autoSpaceDE w:val="0"/>
        <w:autoSpaceDN w:val="0"/>
        <w:adjustRightInd w:val="0"/>
        <w:jc w:val="both"/>
      </w:pPr>
    </w:p>
    <w:p w:rsidR="009E08B7" w:rsidRPr="000F39F6" w:rsidRDefault="009E08B7" w:rsidP="009E08B7">
      <w:pPr>
        <w:numPr>
          <w:ilvl w:val="0"/>
          <w:numId w:val="5"/>
        </w:numPr>
        <w:tabs>
          <w:tab w:val="clear" w:pos="720"/>
          <w:tab w:val="num" w:pos="360"/>
        </w:tabs>
        <w:suppressAutoHyphens w:val="0"/>
        <w:autoSpaceDE w:val="0"/>
        <w:autoSpaceDN w:val="0"/>
        <w:adjustRightInd w:val="0"/>
        <w:ind w:left="540" w:hanging="540"/>
        <w:jc w:val="both"/>
      </w:pPr>
      <w:r w:rsidRPr="000F39F6">
        <w:t>indica i seguenti dati:</w:t>
      </w:r>
    </w:p>
    <w:p w:rsidR="009E08B7" w:rsidRPr="000F39F6" w:rsidRDefault="009E08B7" w:rsidP="009E08B7">
      <w:pPr>
        <w:autoSpaceDE w:val="0"/>
        <w:autoSpaceDN w:val="0"/>
        <w:adjustRightInd w:val="0"/>
        <w:jc w:val="both"/>
      </w:pPr>
    </w:p>
    <w:p w:rsidR="009E08B7" w:rsidRPr="000F39F6" w:rsidRDefault="00A01521" w:rsidP="009E08B7">
      <w:pPr>
        <w:autoSpaceDE w:val="0"/>
        <w:autoSpaceDN w:val="0"/>
        <w:adjustRightInd w:val="0"/>
        <w:jc w:val="both"/>
      </w:pPr>
      <w:r>
        <w:t>Attestazione n°: _________________________</w:t>
      </w:r>
      <w:r w:rsidR="009E08B7" w:rsidRPr="000F39F6">
        <w:t xml:space="preserve"> Sostituisce l’attestazione n°:_______________</w:t>
      </w:r>
      <w:r>
        <w:t>________</w:t>
      </w:r>
    </w:p>
    <w:p w:rsidR="009E08B7" w:rsidRDefault="009E08B7" w:rsidP="009E08B7">
      <w:pPr>
        <w:autoSpaceDE w:val="0"/>
        <w:autoSpaceDN w:val="0"/>
        <w:adjustRightInd w:val="0"/>
        <w:ind w:left="720"/>
        <w:jc w:val="both"/>
        <w:rPr>
          <w:b/>
        </w:rPr>
      </w:pPr>
    </w:p>
    <w:p w:rsidR="000A1E93" w:rsidRPr="000F39F6" w:rsidRDefault="000A1E93" w:rsidP="009E08B7">
      <w:pPr>
        <w:autoSpaceDE w:val="0"/>
        <w:autoSpaceDN w:val="0"/>
        <w:adjustRightInd w:val="0"/>
        <w:ind w:left="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00"/>
        <w:gridCol w:w="1147"/>
        <w:gridCol w:w="2053"/>
        <w:gridCol w:w="1064"/>
        <w:gridCol w:w="1769"/>
        <w:gridCol w:w="1257"/>
      </w:tblGrid>
      <w:tr w:rsidR="009E08B7" w:rsidRPr="000F39F6" w:rsidTr="00A01521">
        <w:tc>
          <w:tcPr>
            <w:tcW w:w="616" w:type="dxa"/>
            <w:vMerge w:val="restart"/>
          </w:tcPr>
          <w:p w:rsidR="009E08B7" w:rsidRPr="000F39F6" w:rsidRDefault="009E08B7" w:rsidP="003738E1">
            <w:pPr>
              <w:autoSpaceDE w:val="0"/>
              <w:autoSpaceDN w:val="0"/>
              <w:adjustRightInd w:val="0"/>
              <w:jc w:val="both"/>
            </w:pPr>
          </w:p>
          <w:p w:rsidR="009E08B7" w:rsidRPr="000F39F6" w:rsidRDefault="009E08B7" w:rsidP="003738E1">
            <w:pPr>
              <w:autoSpaceDE w:val="0"/>
              <w:autoSpaceDN w:val="0"/>
              <w:adjustRightInd w:val="0"/>
              <w:jc w:val="both"/>
            </w:pPr>
            <w:r w:rsidRPr="000F39F6">
              <w:t>date</w:t>
            </w:r>
          </w:p>
        </w:tc>
        <w:tc>
          <w:tcPr>
            <w:tcW w:w="2300" w:type="dxa"/>
          </w:tcPr>
          <w:p w:rsidR="009E08B7" w:rsidRPr="000F39F6" w:rsidRDefault="009E08B7" w:rsidP="003738E1">
            <w:pPr>
              <w:autoSpaceDE w:val="0"/>
              <w:autoSpaceDN w:val="0"/>
              <w:adjustRightInd w:val="0"/>
              <w:jc w:val="both"/>
            </w:pPr>
            <w:r w:rsidRPr="000F39F6">
              <w:t>Rilascio attestazione originaria</w:t>
            </w:r>
          </w:p>
        </w:tc>
        <w:tc>
          <w:tcPr>
            <w:tcW w:w="1147" w:type="dxa"/>
          </w:tcPr>
          <w:p w:rsidR="009E08B7" w:rsidRPr="000F39F6" w:rsidRDefault="009E08B7" w:rsidP="003738E1">
            <w:pPr>
              <w:autoSpaceDE w:val="0"/>
              <w:autoSpaceDN w:val="0"/>
              <w:adjustRightInd w:val="0"/>
              <w:jc w:val="both"/>
              <w:rPr>
                <w:b/>
              </w:rPr>
            </w:pPr>
          </w:p>
        </w:tc>
        <w:tc>
          <w:tcPr>
            <w:tcW w:w="2053" w:type="dxa"/>
          </w:tcPr>
          <w:p w:rsidR="009E08B7" w:rsidRPr="000F39F6" w:rsidRDefault="009E08B7" w:rsidP="003738E1">
            <w:pPr>
              <w:autoSpaceDE w:val="0"/>
              <w:autoSpaceDN w:val="0"/>
              <w:adjustRightInd w:val="0"/>
              <w:jc w:val="both"/>
            </w:pPr>
            <w:r w:rsidRPr="000F39F6">
              <w:t>Scadenza validità triennale</w:t>
            </w:r>
          </w:p>
        </w:tc>
        <w:tc>
          <w:tcPr>
            <w:tcW w:w="1064" w:type="dxa"/>
          </w:tcPr>
          <w:p w:rsidR="009E08B7" w:rsidRPr="000F39F6" w:rsidRDefault="009E08B7" w:rsidP="003738E1">
            <w:pPr>
              <w:autoSpaceDE w:val="0"/>
              <w:autoSpaceDN w:val="0"/>
              <w:adjustRightInd w:val="0"/>
              <w:jc w:val="both"/>
              <w:rPr>
                <w:b/>
              </w:rPr>
            </w:pPr>
          </w:p>
        </w:tc>
        <w:tc>
          <w:tcPr>
            <w:tcW w:w="1769" w:type="dxa"/>
          </w:tcPr>
          <w:p w:rsidR="009E08B7" w:rsidRPr="000F39F6" w:rsidRDefault="009E08B7" w:rsidP="003738E1">
            <w:pPr>
              <w:autoSpaceDE w:val="0"/>
              <w:autoSpaceDN w:val="0"/>
              <w:adjustRightInd w:val="0"/>
              <w:jc w:val="both"/>
            </w:pPr>
            <w:proofErr w:type="spellStart"/>
            <w:r w:rsidRPr="000F39F6">
              <w:t>Scad.intermedia</w:t>
            </w:r>
            <w:proofErr w:type="spellEnd"/>
          </w:p>
        </w:tc>
        <w:tc>
          <w:tcPr>
            <w:tcW w:w="1257" w:type="dxa"/>
          </w:tcPr>
          <w:p w:rsidR="009E08B7" w:rsidRPr="000F39F6" w:rsidRDefault="009E08B7" w:rsidP="003738E1">
            <w:pPr>
              <w:autoSpaceDE w:val="0"/>
              <w:autoSpaceDN w:val="0"/>
              <w:adjustRightInd w:val="0"/>
              <w:jc w:val="both"/>
              <w:rPr>
                <w:b/>
              </w:rPr>
            </w:pPr>
          </w:p>
        </w:tc>
      </w:tr>
      <w:tr w:rsidR="009E08B7" w:rsidRPr="000F39F6" w:rsidTr="00A01521">
        <w:tc>
          <w:tcPr>
            <w:tcW w:w="616" w:type="dxa"/>
            <w:vMerge/>
          </w:tcPr>
          <w:p w:rsidR="009E08B7" w:rsidRPr="000F39F6" w:rsidRDefault="009E08B7" w:rsidP="003738E1">
            <w:pPr>
              <w:autoSpaceDE w:val="0"/>
              <w:autoSpaceDN w:val="0"/>
              <w:adjustRightInd w:val="0"/>
              <w:jc w:val="both"/>
              <w:rPr>
                <w:b/>
              </w:rPr>
            </w:pPr>
          </w:p>
        </w:tc>
        <w:tc>
          <w:tcPr>
            <w:tcW w:w="2300" w:type="dxa"/>
          </w:tcPr>
          <w:p w:rsidR="009E08B7" w:rsidRPr="000F39F6" w:rsidRDefault="009E08B7" w:rsidP="003738E1">
            <w:pPr>
              <w:autoSpaceDE w:val="0"/>
              <w:autoSpaceDN w:val="0"/>
              <w:adjustRightInd w:val="0"/>
              <w:jc w:val="both"/>
            </w:pPr>
            <w:r w:rsidRPr="000F39F6">
              <w:t xml:space="preserve">Rilascio attestazione in corso </w:t>
            </w:r>
          </w:p>
        </w:tc>
        <w:tc>
          <w:tcPr>
            <w:tcW w:w="1147" w:type="dxa"/>
          </w:tcPr>
          <w:p w:rsidR="009E08B7" w:rsidRPr="000F39F6" w:rsidRDefault="009E08B7" w:rsidP="003738E1">
            <w:pPr>
              <w:autoSpaceDE w:val="0"/>
              <w:autoSpaceDN w:val="0"/>
              <w:adjustRightInd w:val="0"/>
              <w:jc w:val="both"/>
              <w:rPr>
                <w:b/>
              </w:rPr>
            </w:pPr>
          </w:p>
        </w:tc>
        <w:tc>
          <w:tcPr>
            <w:tcW w:w="2053" w:type="dxa"/>
          </w:tcPr>
          <w:p w:rsidR="009E08B7" w:rsidRPr="000F39F6" w:rsidRDefault="009E08B7" w:rsidP="003738E1">
            <w:pPr>
              <w:autoSpaceDE w:val="0"/>
              <w:autoSpaceDN w:val="0"/>
              <w:adjustRightInd w:val="0"/>
              <w:jc w:val="both"/>
            </w:pPr>
            <w:proofErr w:type="spellStart"/>
            <w:r w:rsidRPr="000F39F6">
              <w:t>Effett</w:t>
            </w:r>
            <w:proofErr w:type="spellEnd"/>
            <w:r w:rsidRPr="000F39F6">
              <w:t>. verifica triennale.</w:t>
            </w:r>
          </w:p>
        </w:tc>
        <w:tc>
          <w:tcPr>
            <w:tcW w:w="1064" w:type="dxa"/>
          </w:tcPr>
          <w:p w:rsidR="009E08B7" w:rsidRPr="000F39F6" w:rsidRDefault="009E08B7" w:rsidP="003738E1">
            <w:pPr>
              <w:autoSpaceDE w:val="0"/>
              <w:autoSpaceDN w:val="0"/>
              <w:adjustRightInd w:val="0"/>
              <w:jc w:val="both"/>
              <w:rPr>
                <w:b/>
              </w:rPr>
            </w:pPr>
          </w:p>
        </w:tc>
        <w:tc>
          <w:tcPr>
            <w:tcW w:w="1769" w:type="dxa"/>
          </w:tcPr>
          <w:p w:rsidR="009E08B7" w:rsidRPr="000F39F6" w:rsidRDefault="009E08B7" w:rsidP="003738E1">
            <w:pPr>
              <w:autoSpaceDE w:val="0"/>
              <w:autoSpaceDN w:val="0"/>
              <w:adjustRightInd w:val="0"/>
              <w:jc w:val="both"/>
            </w:pPr>
            <w:proofErr w:type="spellStart"/>
            <w:r w:rsidRPr="000F39F6">
              <w:t>Scad</w:t>
            </w:r>
            <w:proofErr w:type="spellEnd"/>
            <w:r w:rsidRPr="000F39F6">
              <w:t>. validità quinquennale</w:t>
            </w:r>
          </w:p>
        </w:tc>
        <w:tc>
          <w:tcPr>
            <w:tcW w:w="1257" w:type="dxa"/>
          </w:tcPr>
          <w:p w:rsidR="009E08B7" w:rsidRPr="000F39F6" w:rsidRDefault="009E08B7" w:rsidP="003738E1">
            <w:pPr>
              <w:autoSpaceDE w:val="0"/>
              <w:autoSpaceDN w:val="0"/>
              <w:adjustRightInd w:val="0"/>
              <w:jc w:val="both"/>
              <w:rPr>
                <w:b/>
              </w:rPr>
            </w:pPr>
          </w:p>
        </w:tc>
      </w:tr>
    </w:tbl>
    <w:p w:rsidR="00367FC6" w:rsidRPr="000F39F6" w:rsidRDefault="00367FC6" w:rsidP="004A6E95">
      <w:pPr>
        <w:spacing w:before="60" w:after="60"/>
        <w:jc w:val="both"/>
      </w:pPr>
      <w:r w:rsidRPr="000F39F6">
        <w:rPr>
          <w:sz w:val="20"/>
          <w:szCs w:val="20"/>
        </w:rPr>
        <w:t xml:space="preserve"> </w:t>
      </w:r>
    </w:p>
    <w:p w:rsidR="00367FC6" w:rsidRDefault="00337249">
      <w:pPr>
        <w:pStyle w:val="regolamento"/>
        <w:widowControl/>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rPr>
        <w:t>)</w:t>
      </w:r>
      <w:r w:rsidR="00367FC6" w:rsidRPr="000F39F6">
        <w:rPr>
          <w:rFonts w:ascii="Times New Roman" w:hAnsi="Times New Roman" w:cs="Times New Roman"/>
        </w:rPr>
        <w:tab/>
      </w:r>
      <w:r w:rsidR="00367FC6" w:rsidRPr="000E6ED6">
        <w:rPr>
          <w:rFonts w:ascii="Times New Roman" w:hAnsi="Times New Roman" w:cs="Times New Roman"/>
          <w:sz w:val="24"/>
        </w:rPr>
        <w:t>che i requisiti di capacità economico-finanziaria e di capacità tecnica, necessari</w:t>
      </w:r>
      <w:r w:rsidR="00E10A18">
        <w:rPr>
          <w:rFonts w:ascii="Times New Roman" w:hAnsi="Times New Roman" w:cs="Times New Roman"/>
          <w:sz w:val="24"/>
        </w:rPr>
        <w:t xml:space="preserve"> per la partecipazione alla </w:t>
      </w:r>
      <w:r w:rsidR="002318DE">
        <w:rPr>
          <w:rFonts w:ascii="Times New Roman" w:hAnsi="Times New Roman" w:cs="Times New Roman"/>
          <w:sz w:val="24"/>
        </w:rPr>
        <w:t>gara</w:t>
      </w:r>
      <w:r w:rsidR="00367FC6" w:rsidRPr="000E6ED6">
        <w:rPr>
          <w:rFonts w:ascii="Times New Roman" w:hAnsi="Times New Roman" w:cs="Times New Roman"/>
          <w:sz w:val="24"/>
        </w:rPr>
        <w:t xml:space="preserve"> sono posseduti:</w:t>
      </w:r>
    </w:p>
    <w:p w:rsidR="00A7085B" w:rsidRDefault="00A7085B">
      <w:pPr>
        <w:pStyle w:val="regolamento"/>
        <w:widowControl/>
        <w:rPr>
          <w:rFonts w:ascii="Times New Roman" w:hAnsi="Times New Roman" w:cs="Times New Roman"/>
          <w:sz w:val="24"/>
        </w:rPr>
      </w:pPr>
    </w:p>
    <w:p w:rsidR="00A7085B" w:rsidRDefault="00A7085B" w:rsidP="00FC3DA6">
      <w:pPr>
        <w:pStyle w:val="regolamento"/>
        <w:widowControl/>
        <w:numPr>
          <w:ilvl w:val="0"/>
          <w:numId w:val="10"/>
        </w:numPr>
        <w:ind w:hanging="153"/>
        <w:rPr>
          <w:rFonts w:ascii="Times New Roman" w:hAnsi="Times New Roman" w:cs="Times New Roman"/>
          <w:sz w:val="24"/>
        </w:rPr>
      </w:pPr>
      <w:r w:rsidRPr="00FC3DA6">
        <w:rPr>
          <w:rFonts w:ascii="Times New Roman" w:hAnsi="Times New Roman" w:cs="Times New Roman"/>
          <w:b/>
          <w:sz w:val="24"/>
        </w:rPr>
        <w:t>5.a)</w:t>
      </w:r>
      <w:r>
        <w:rPr>
          <w:rFonts w:ascii="Times New Roman" w:hAnsi="Times New Roman" w:cs="Times New Roman"/>
          <w:sz w:val="24"/>
        </w:rPr>
        <w:t xml:space="preserve">  </w:t>
      </w:r>
      <w:r w:rsidR="00442409">
        <w:rPr>
          <w:rFonts w:ascii="Times New Roman" w:hAnsi="Times New Roman" w:cs="Times New Roman"/>
          <w:sz w:val="24"/>
        </w:rPr>
        <w:t xml:space="preserve">  </w:t>
      </w:r>
      <w:r>
        <w:rPr>
          <w:rFonts w:ascii="Times New Roman" w:hAnsi="Times New Roman" w:cs="Times New Roman"/>
          <w:sz w:val="24"/>
        </w:rPr>
        <w:t>- in misura integrale:</w:t>
      </w:r>
    </w:p>
    <w:p w:rsidR="00A7085B" w:rsidRDefault="00A7085B" w:rsidP="00A7085B">
      <w:pPr>
        <w:pStyle w:val="regolamento"/>
        <w:widowControl/>
        <w:ind w:left="720" w:firstLine="0"/>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5.a.1) dal presente operatore economico;</w:t>
      </w:r>
    </w:p>
    <w:p w:rsidR="00A7085B" w:rsidRPr="00A7085B" w:rsidRDefault="00A7085B" w:rsidP="00A7085B">
      <w:pPr>
        <w:pStyle w:val="regolamento"/>
        <w:widowControl/>
        <w:ind w:left="1440" w:firstLine="0"/>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5.a.2) dal raggruppamento temporaneo al quale questo operatore economico partecipa;</w:t>
      </w:r>
    </w:p>
    <w:p w:rsidR="00A7085B" w:rsidRDefault="00A7085B" w:rsidP="00A7085B">
      <w:pPr>
        <w:pStyle w:val="Paragrafoelenco"/>
      </w:pPr>
    </w:p>
    <w:p w:rsidR="00A7085B" w:rsidRPr="00A7085B" w:rsidRDefault="00A7085B" w:rsidP="00A7085B">
      <w:pPr>
        <w:pStyle w:val="regolamento"/>
        <w:widowControl/>
        <w:ind w:left="1440" w:firstLine="0"/>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 xml:space="preserve">5.a.3) dal consorzio ex art. 45 co. 2 </w:t>
      </w:r>
      <w:proofErr w:type="spellStart"/>
      <w:r w:rsidRPr="00A7085B">
        <w:rPr>
          <w:rFonts w:ascii="Times New Roman" w:hAnsi="Times New Roman" w:cs="Times New Roman"/>
          <w:sz w:val="24"/>
        </w:rPr>
        <w:t>lett</w:t>
      </w:r>
      <w:proofErr w:type="spellEnd"/>
      <w:r w:rsidRPr="00A7085B">
        <w:rPr>
          <w:rFonts w:ascii="Times New Roman" w:hAnsi="Times New Roman" w:cs="Times New Roman"/>
          <w:sz w:val="24"/>
        </w:rPr>
        <w:t>. b) e c) a cui questo operatore partecipa;</w:t>
      </w:r>
    </w:p>
    <w:p w:rsidR="00A7085B" w:rsidRPr="00A7085B" w:rsidRDefault="00A7085B" w:rsidP="00A7085B">
      <w:pPr>
        <w:pStyle w:val="regolamento"/>
        <w:widowControl/>
        <w:ind w:left="1440" w:firstLine="0"/>
        <w:rPr>
          <w:rFonts w:ascii="Times New Roman" w:hAnsi="Times New Roman" w:cs="Times New Roman"/>
          <w:sz w:val="24"/>
        </w:rPr>
      </w:pPr>
    </w:p>
    <w:p w:rsidR="00A7085B" w:rsidRPr="00A7085B" w:rsidRDefault="00A7085B" w:rsidP="00A7085B">
      <w:pPr>
        <w:pStyle w:val="regolamento"/>
        <w:widowControl/>
        <w:ind w:left="1440" w:firstLine="0"/>
        <w:rPr>
          <w:rFonts w:ascii="Times New Roman" w:hAnsi="Times New Roman" w:cs="Times New Roman"/>
          <w:sz w:val="24"/>
        </w:rPr>
      </w:pPr>
    </w:p>
    <w:p w:rsidR="00A7085B" w:rsidRP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442409">
        <w:rPr>
          <w:rFonts w:ascii="Times New Roman" w:hAnsi="Times New Roman" w:cs="Times New Roman"/>
          <w:sz w:val="24"/>
        </w:rPr>
        <w:t xml:space="preserve"> - </w:t>
      </w:r>
      <w:r w:rsidRPr="00A7085B">
        <w:rPr>
          <w:rFonts w:ascii="Times New Roman" w:hAnsi="Times New Roman" w:cs="Times New Roman"/>
          <w:sz w:val="24"/>
        </w:rPr>
        <w:t xml:space="preserve">5.a.4) dal consorzio ex art. 45 co. 2 </w:t>
      </w:r>
      <w:proofErr w:type="spellStart"/>
      <w:r w:rsidRPr="00A7085B">
        <w:rPr>
          <w:rFonts w:ascii="Times New Roman" w:hAnsi="Times New Roman" w:cs="Times New Roman"/>
          <w:sz w:val="24"/>
        </w:rPr>
        <w:t>lett</w:t>
      </w:r>
      <w:proofErr w:type="spellEnd"/>
      <w:r w:rsidRPr="00A7085B">
        <w:rPr>
          <w:rFonts w:ascii="Times New Roman" w:hAnsi="Times New Roman" w:cs="Times New Roman"/>
          <w:sz w:val="24"/>
        </w:rPr>
        <w:t>. e) in proprio senza il contributo dei consorziati</w:t>
      </w:r>
      <w:r>
        <w:rPr>
          <w:rFonts w:ascii="Times New Roman" w:hAnsi="Times New Roman" w:cs="Times New Roman"/>
          <w:sz w:val="24"/>
        </w:rPr>
        <w:t>;</w:t>
      </w:r>
    </w:p>
    <w:p w:rsidR="00895C24" w:rsidRDefault="00895C24" w:rsidP="00A7085B">
      <w:pPr>
        <w:pStyle w:val="regolamento"/>
        <w:widowControl/>
        <w:ind w:left="1440" w:firstLine="0"/>
        <w:jc w:val="center"/>
        <w:rPr>
          <w:rFonts w:ascii="Times New Roman" w:hAnsi="Times New Roman" w:cs="Times New Roman"/>
          <w:sz w:val="24"/>
        </w:rPr>
      </w:pPr>
    </w:p>
    <w:p w:rsidR="00A7085B" w:rsidRPr="00A90456" w:rsidRDefault="00A7085B" w:rsidP="00A7085B">
      <w:pPr>
        <w:pStyle w:val="regolamento"/>
        <w:widowControl/>
        <w:ind w:left="1440" w:firstLine="0"/>
        <w:jc w:val="center"/>
        <w:rPr>
          <w:rFonts w:ascii="Times New Roman" w:hAnsi="Times New Roman" w:cs="Times New Roman"/>
          <w:i/>
          <w:sz w:val="24"/>
        </w:rPr>
      </w:pPr>
      <w:r w:rsidRPr="00A90456">
        <w:rPr>
          <w:rFonts w:ascii="Times New Roman" w:hAnsi="Times New Roman" w:cs="Times New Roman"/>
          <w:i/>
          <w:sz w:val="24"/>
        </w:rPr>
        <w:t>ovvero</w:t>
      </w:r>
    </w:p>
    <w:p w:rsidR="00A7085B" w:rsidRPr="00A7085B" w:rsidRDefault="00A7085B" w:rsidP="00A7085B">
      <w:pPr>
        <w:pStyle w:val="regolamento"/>
        <w:widowControl/>
        <w:ind w:left="1440" w:firstLine="0"/>
        <w:jc w:val="center"/>
        <w:rPr>
          <w:rFonts w:ascii="Times New Roman" w:hAnsi="Times New Roman" w:cs="Times New Roman"/>
          <w:sz w:val="24"/>
        </w:rPr>
      </w:pPr>
    </w:p>
    <w:p w:rsidR="00A7085B" w:rsidRDefault="00A7085B" w:rsidP="00A7085B">
      <w:pPr>
        <w:pStyle w:val="regolamento"/>
        <w:widowControl/>
        <w:numPr>
          <w:ilvl w:val="1"/>
          <w:numId w:val="10"/>
        </w:numPr>
        <w:rPr>
          <w:rFonts w:ascii="Times New Roman" w:hAnsi="Times New Roman" w:cs="Times New Roman"/>
          <w:sz w:val="24"/>
        </w:rPr>
      </w:pPr>
      <w:r w:rsidRPr="00A7085B">
        <w:rPr>
          <w:rFonts w:ascii="Times New Roman" w:hAnsi="Times New Roman" w:cs="Times New Roman"/>
          <w:sz w:val="24"/>
        </w:rPr>
        <w:t xml:space="preserve">  </w:t>
      </w:r>
      <w:r w:rsidR="00FC3DA6">
        <w:rPr>
          <w:rFonts w:ascii="Times New Roman" w:hAnsi="Times New Roman" w:cs="Times New Roman"/>
          <w:sz w:val="24"/>
        </w:rPr>
        <w:t xml:space="preserve"> - </w:t>
      </w:r>
      <w:r w:rsidRPr="00A7085B">
        <w:rPr>
          <w:rFonts w:ascii="Times New Roman" w:hAnsi="Times New Roman" w:cs="Times New Roman"/>
          <w:sz w:val="24"/>
        </w:rPr>
        <w:t xml:space="preserve"> 5.a.5) dal consorzio ex art. 45 co. 2 </w:t>
      </w:r>
      <w:proofErr w:type="spellStart"/>
      <w:r w:rsidRPr="00A7085B">
        <w:rPr>
          <w:rFonts w:ascii="Times New Roman" w:hAnsi="Times New Roman" w:cs="Times New Roman"/>
          <w:sz w:val="24"/>
        </w:rPr>
        <w:t>lett</w:t>
      </w:r>
      <w:proofErr w:type="spellEnd"/>
      <w:r w:rsidRPr="00A7085B">
        <w:rPr>
          <w:rFonts w:ascii="Times New Roman" w:hAnsi="Times New Roman" w:cs="Times New Roman"/>
          <w:sz w:val="24"/>
        </w:rPr>
        <w:t>. e) con il contributo degli operatori economici consorziati di seguito indicati</w:t>
      </w:r>
      <w:r>
        <w:rPr>
          <w:rFonts w:ascii="Times New Roman" w:hAnsi="Times New Roman" w:cs="Times New Roman"/>
          <w:sz w:val="24"/>
        </w:rPr>
        <w:t>:</w:t>
      </w:r>
    </w:p>
    <w:p w:rsidR="00A7085B" w:rsidRDefault="00A7085B" w:rsidP="00A7085B">
      <w:pPr>
        <w:pStyle w:val="regolamento"/>
        <w:widowControl/>
        <w:ind w:left="1440" w:firstLine="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w:t>
      </w:r>
    </w:p>
    <w:p w:rsidR="00765902" w:rsidRDefault="00765902" w:rsidP="00A7085B">
      <w:pPr>
        <w:pStyle w:val="regolamento"/>
        <w:widowControl/>
        <w:ind w:left="1440" w:firstLine="0"/>
        <w:rPr>
          <w:rFonts w:ascii="Times New Roman" w:hAnsi="Times New Roman" w:cs="Times New Roman"/>
          <w:sz w:val="24"/>
        </w:rPr>
      </w:pPr>
    </w:p>
    <w:p w:rsidR="00D0767B" w:rsidRPr="00A7085B" w:rsidRDefault="00D0767B" w:rsidP="00A7085B">
      <w:pPr>
        <w:pStyle w:val="regolamento"/>
        <w:widowControl/>
        <w:ind w:left="1440" w:firstLine="0"/>
        <w:rPr>
          <w:rFonts w:ascii="Times New Roman" w:hAnsi="Times New Roman" w:cs="Times New Roman"/>
          <w:sz w:val="24"/>
        </w:rPr>
      </w:pPr>
    </w:p>
    <w:tbl>
      <w:tblPr>
        <w:tblW w:w="10296" w:type="dxa"/>
        <w:tblInd w:w="280" w:type="dxa"/>
        <w:tblLayout w:type="fixed"/>
        <w:tblLook w:val="0000" w:firstRow="0" w:lastRow="0" w:firstColumn="0" w:lastColumn="0" w:noHBand="0" w:noVBand="0"/>
      </w:tblPr>
      <w:tblGrid>
        <w:gridCol w:w="821"/>
        <w:gridCol w:w="709"/>
        <w:gridCol w:w="8766"/>
      </w:tblGrid>
      <w:tr w:rsidR="00D0767B" w:rsidRPr="000E6ED6" w:rsidTr="0088615F">
        <w:tc>
          <w:tcPr>
            <w:tcW w:w="821" w:type="dxa"/>
            <w:vAlign w:val="center"/>
          </w:tcPr>
          <w:p w:rsidR="00D0767B" w:rsidRPr="000E6ED6" w:rsidRDefault="00D0767B" w:rsidP="0088615F">
            <w:pPr>
              <w:numPr>
                <w:ilvl w:val="0"/>
                <w:numId w:val="12"/>
              </w:numPr>
              <w:spacing w:before="40" w:after="40"/>
              <w:jc w:val="center"/>
            </w:pPr>
            <w:r w:rsidRPr="000E6ED6">
              <w:fldChar w:fldCharType="begin">
                <w:ffData>
                  <w:name w:val="Controllo18"/>
                  <w:enabled/>
                  <w:calcOnExit w:val="0"/>
                  <w:checkBox>
                    <w:sizeAuto/>
                    <w:default w:val="0"/>
                    <w:checked w:val="0"/>
                  </w:checkBox>
                </w:ffData>
              </w:fldChar>
            </w:r>
            <w:r w:rsidRPr="000E6ED6">
              <w:instrText xml:space="preserve"> FORMCHECKBOX </w:instrText>
            </w:r>
            <w:r w:rsidR="009B3D67">
              <w:fldChar w:fldCharType="separate"/>
            </w:r>
            <w:r w:rsidRPr="000E6ED6">
              <w:fldChar w:fldCharType="end"/>
            </w:r>
          </w:p>
        </w:tc>
        <w:tc>
          <w:tcPr>
            <w:tcW w:w="709" w:type="dxa"/>
            <w:vAlign w:val="center"/>
          </w:tcPr>
          <w:p w:rsidR="00D0767B" w:rsidRPr="00FC3DA6" w:rsidRDefault="00D0767B" w:rsidP="00C0127D">
            <w:pPr>
              <w:spacing w:before="20" w:after="20"/>
              <w:jc w:val="center"/>
              <w:rPr>
                <w:b/>
              </w:rPr>
            </w:pPr>
            <w:r w:rsidRPr="00FC3DA6">
              <w:rPr>
                <w:b/>
              </w:rPr>
              <w:t>5.b)</w:t>
            </w:r>
          </w:p>
        </w:tc>
        <w:tc>
          <w:tcPr>
            <w:tcW w:w="8766" w:type="dxa"/>
          </w:tcPr>
          <w:p w:rsidR="00D0767B" w:rsidRPr="000E6ED6" w:rsidRDefault="00D0767B" w:rsidP="00C0127D">
            <w:pPr>
              <w:spacing w:before="20" w:after="20"/>
              <w:ind w:left="7" w:hanging="116"/>
              <w:jc w:val="both"/>
            </w:pPr>
            <w:r>
              <w:t xml:space="preserve"> - </w:t>
            </w:r>
            <w:r w:rsidRPr="000E6ED6">
              <w:t xml:space="preserve">in misura parziale, per cui il possesso dei requisiti mancanti, ai sensi dell’articolo 89 del decreto legislativo n. 50 del 2016, è soddisfatto, avvalendosi dei requisiti di altro/i operatore/i economico/i, come da apposita documentazione allegata in osservanza di quanto prescritto </w:t>
            </w:r>
            <w:r w:rsidRPr="00845952">
              <w:t xml:space="preserve">all’articolo 2 dell’elaborato </w:t>
            </w:r>
            <w:r>
              <w:t>“Norme di Gara”:</w:t>
            </w:r>
          </w:p>
        </w:tc>
      </w:tr>
    </w:tbl>
    <w:p w:rsidR="00A7085B" w:rsidRPr="00A7085B" w:rsidRDefault="00A7085B">
      <w:pPr>
        <w:pStyle w:val="regolamento"/>
        <w:widowControl/>
        <w:rPr>
          <w:rFonts w:ascii="Times New Roman" w:hAnsi="Times New Roman" w:cs="Times New Roman"/>
          <w:sz w:val="24"/>
        </w:rPr>
      </w:pPr>
    </w:p>
    <w:p w:rsidR="00CA33EA" w:rsidRPr="00CA33EA" w:rsidRDefault="00CA33EA" w:rsidP="00CA33EA">
      <w:pPr>
        <w:pStyle w:val="regolamento"/>
        <w:ind w:left="0" w:firstLine="0"/>
        <w:rPr>
          <w:rFonts w:ascii="Times New Roman" w:hAnsi="Times New Roman" w:cs="Times New Roman"/>
          <w:b/>
          <w:sz w:val="24"/>
        </w:rPr>
      </w:pPr>
    </w:p>
    <w:p w:rsidR="00367FC6" w:rsidRDefault="00367FC6">
      <w:pPr>
        <w:pStyle w:val="Rientrocorpodeltesto210"/>
        <w:spacing w:before="120" w:after="120"/>
        <w:ind w:left="284" w:hanging="284"/>
        <w:jc w:val="center"/>
        <w:rPr>
          <w:b/>
          <w:lang w:val="it-IT"/>
        </w:rPr>
      </w:pPr>
      <w:r w:rsidRPr="001E3A8A">
        <w:rPr>
          <w:b/>
        </w:rPr>
        <w:t>DICHIARA, infine:</w:t>
      </w:r>
    </w:p>
    <w:p w:rsidR="00442409" w:rsidRPr="00442409" w:rsidRDefault="00442409">
      <w:pPr>
        <w:pStyle w:val="Rientrocorpodeltesto210"/>
        <w:spacing w:before="120" w:after="120"/>
        <w:ind w:left="284" w:hanging="284"/>
        <w:jc w:val="center"/>
        <w:rPr>
          <w:b/>
          <w:lang w:val="it-IT"/>
        </w:rPr>
      </w:pPr>
    </w:p>
    <w:p w:rsidR="008956A3" w:rsidRDefault="00672750" w:rsidP="008956A3">
      <w:pPr>
        <w:pStyle w:val="regolamento"/>
        <w:widowControl/>
        <w:rPr>
          <w:rFonts w:ascii="Times New Roman" w:hAnsi="Times New Roman" w:cs="Times New Roman"/>
          <w:sz w:val="24"/>
        </w:rPr>
      </w:pPr>
      <w:r>
        <w:rPr>
          <w:rFonts w:ascii="Times New Roman" w:hAnsi="Times New Roman" w:cs="Times New Roman"/>
          <w:sz w:val="24"/>
        </w:rPr>
        <w:t>6</w:t>
      </w:r>
      <w:r w:rsidR="00367FC6" w:rsidRPr="00354DD1">
        <w:rPr>
          <w:rFonts w:ascii="Times New Roman" w:hAnsi="Times New Roman" w:cs="Times New Roman"/>
          <w:sz w:val="24"/>
        </w:rPr>
        <w:t>.</w:t>
      </w:r>
      <w:r w:rsidR="00367FC6" w:rsidRPr="001C4503">
        <w:rPr>
          <w:rFonts w:ascii="Times New Roman" w:hAnsi="Times New Roman" w:cs="Times New Roman"/>
          <w:sz w:val="24"/>
        </w:rPr>
        <w:t>1</w:t>
      </w:r>
      <w:r w:rsidR="00367FC6" w:rsidRPr="00354DD1">
        <w:rPr>
          <w:rFonts w:ascii="Times New Roman" w:hAnsi="Times New Roman" w:cs="Times New Roman"/>
          <w:sz w:val="24"/>
        </w:rPr>
        <w:t>)</w:t>
      </w:r>
      <w:r w:rsidR="001E3A8A">
        <w:rPr>
          <w:rFonts w:ascii="Times New Roman" w:hAnsi="Times New Roman" w:cs="Times New Roman"/>
          <w:sz w:val="24"/>
        </w:rPr>
        <w:t xml:space="preserve"> </w:t>
      </w:r>
      <w:r w:rsidR="008956A3" w:rsidRPr="00354DD1">
        <w:rPr>
          <w:rFonts w:ascii="Times New Roman" w:hAnsi="Times New Roman" w:cs="Times New Roman"/>
          <w:sz w:val="24"/>
        </w:rPr>
        <w:t xml:space="preserve">di aver effettuato il </w:t>
      </w:r>
      <w:r w:rsidR="008956A3" w:rsidRPr="00354DD1">
        <w:rPr>
          <w:rFonts w:ascii="Times New Roman" w:hAnsi="Times New Roman" w:cs="Times New Roman"/>
          <w:sz w:val="24"/>
          <w:u w:val="single"/>
        </w:rPr>
        <w:t>sopralluogo</w:t>
      </w:r>
      <w:r w:rsidR="00B0737F">
        <w:rPr>
          <w:rFonts w:ascii="Times New Roman" w:hAnsi="Times New Roman" w:cs="Times New Roman"/>
          <w:sz w:val="24"/>
        </w:rPr>
        <w:t xml:space="preserve"> </w:t>
      </w:r>
      <w:r w:rsidR="00513A8B" w:rsidRPr="00354DD1">
        <w:rPr>
          <w:rFonts w:ascii="Times New Roman" w:hAnsi="Times New Roman" w:cs="Times New Roman"/>
          <w:sz w:val="24"/>
        </w:rPr>
        <w:t>[</w:t>
      </w:r>
      <w:r w:rsidR="00513A8B" w:rsidRPr="00354DD1">
        <w:rPr>
          <w:rFonts w:ascii="Times New Roman" w:hAnsi="Times New Roman" w:cs="Times New Roman"/>
          <w:b/>
          <w:i/>
          <w:sz w:val="24"/>
        </w:rPr>
        <w:t xml:space="preserve">cfr. </w:t>
      </w:r>
      <w:r w:rsidR="00513A8B" w:rsidRPr="00D435F9">
        <w:rPr>
          <w:rFonts w:ascii="Times New Roman" w:hAnsi="Times New Roman" w:cs="Times New Roman"/>
          <w:b/>
          <w:i/>
          <w:sz w:val="24"/>
        </w:rPr>
        <w:t>art</w:t>
      </w:r>
      <w:r w:rsidR="00F7778C" w:rsidRPr="00D435F9">
        <w:rPr>
          <w:rFonts w:ascii="Times New Roman" w:hAnsi="Times New Roman" w:cs="Times New Roman"/>
          <w:b/>
          <w:i/>
          <w:sz w:val="24"/>
        </w:rPr>
        <w:t xml:space="preserve"> 6 </w:t>
      </w:r>
      <w:proofErr w:type="spellStart"/>
      <w:r w:rsidR="00F7778C" w:rsidRPr="00D435F9">
        <w:rPr>
          <w:rFonts w:ascii="Times New Roman" w:hAnsi="Times New Roman" w:cs="Times New Roman"/>
          <w:b/>
          <w:i/>
          <w:sz w:val="24"/>
        </w:rPr>
        <w:t>lett</w:t>
      </w:r>
      <w:proofErr w:type="spellEnd"/>
      <w:r w:rsidR="00F7778C" w:rsidRPr="00D435F9">
        <w:rPr>
          <w:rFonts w:ascii="Times New Roman" w:hAnsi="Times New Roman" w:cs="Times New Roman"/>
          <w:b/>
          <w:i/>
          <w:sz w:val="24"/>
        </w:rPr>
        <w:t xml:space="preserve">. o </w:t>
      </w:r>
      <w:r w:rsidR="00513A8B" w:rsidRPr="00D435F9">
        <w:rPr>
          <w:rFonts w:ascii="Times New Roman" w:hAnsi="Times New Roman" w:cs="Times New Roman"/>
          <w:b/>
          <w:i/>
          <w:sz w:val="24"/>
        </w:rPr>
        <w:t>delle</w:t>
      </w:r>
      <w:r w:rsidR="00513A8B">
        <w:rPr>
          <w:rFonts w:ascii="Times New Roman" w:hAnsi="Times New Roman" w:cs="Times New Roman"/>
          <w:b/>
          <w:i/>
          <w:sz w:val="24"/>
        </w:rPr>
        <w:t xml:space="preserve"> </w:t>
      </w:r>
      <w:r w:rsidR="00513A8B" w:rsidRPr="00354DD1">
        <w:rPr>
          <w:rFonts w:ascii="Times New Roman" w:hAnsi="Times New Roman" w:cs="Times New Roman"/>
          <w:b/>
          <w:i/>
          <w:sz w:val="24"/>
        </w:rPr>
        <w:t>Norme di Gara</w:t>
      </w:r>
      <w:r w:rsidR="00513A8B" w:rsidRPr="00B05339">
        <w:rPr>
          <w:rFonts w:ascii="Times New Roman" w:hAnsi="Times New Roman" w:cs="Times New Roman"/>
          <w:sz w:val="24"/>
        </w:rPr>
        <w:t>]</w:t>
      </w:r>
      <w:r w:rsidR="00513A8B">
        <w:rPr>
          <w:rFonts w:ascii="Times New Roman" w:hAnsi="Times New Roman" w:cs="Times New Roman"/>
          <w:sz w:val="24"/>
        </w:rPr>
        <w:t>;</w:t>
      </w:r>
    </w:p>
    <w:p w:rsidR="006F0DD9" w:rsidRDefault="006F0DD9" w:rsidP="008956A3">
      <w:pPr>
        <w:pStyle w:val="regolamento"/>
        <w:widowControl/>
        <w:rPr>
          <w:rFonts w:ascii="Times New Roman" w:hAnsi="Times New Roman" w:cs="Times New Roman"/>
          <w:sz w:val="24"/>
        </w:rPr>
      </w:pPr>
    </w:p>
    <w:p w:rsidR="00F57E26" w:rsidRPr="0050196E" w:rsidRDefault="006F0DD9" w:rsidP="006F0DD9">
      <w:pPr>
        <w:pStyle w:val="regolamento"/>
        <w:widowControl/>
        <w:rPr>
          <w:rFonts w:ascii="Times New Roman" w:hAnsi="Times New Roman" w:cs="Times New Roman"/>
          <w:sz w:val="24"/>
        </w:rPr>
      </w:pPr>
      <w:r>
        <w:rPr>
          <w:rFonts w:ascii="Times New Roman" w:hAnsi="Times New Roman" w:cs="Times New Roman"/>
          <w:sz w:val="24"/>
        </w:rPr>
        <w:t xml:space="preserve">6.2) </w:t>
      </w:r>
      <w:r w:rsidRPr="0050196E">
        <w:rPr>
          <w:rFonts w:ascii="Times New Roman" w:hAnsi="Times New Roman" w:cs="Times New Roman"/>
          <w:sz w:val="24"/>
        </w:rPr>
        <w:t>di accettare, senza condizione o riserva alcuna, tutte le norme e disposizioni contenute nella documentazione gara;</w:t>
      </w:r>
    </w:p>
    <w:p w:rsidR="00F57E26" w:rsidRPr="0050196E" w:rsidRDefault="00F57E26" w:rsidP="006F0DD9">
      <w:pPr>
        <w:pStyle w:val="regolamento"/>
        <w:widowControl/>
        <w:rPr>
          <w:rFonts w:ascii="Times New Roman" w:hAnsi="Times New Roman" w:cs="Times New Roman"/>
          <w:sz w:val="24"/>
        </w:rPr>
      </w:pPr>
    </w:p>
    <w:p w:rsidR="00726E6E" w:rsidRPr="0050196E" w:rsidRDefault="00F57E26" w:rsidP="00D94CC4">
      <w:pPr>
        <w:pStyle w:val="regolamento"/>
        <w:widowControl/>
        <w:rPr>
          <w:rFonts w:ascii="Times New Roman" w:hAnsi="Times New Roman" w:cs="Times New Roman"/>
          <w:sz w:val="24"/>
        </w:rPr>
      </w:pPr>
      <w:r w:rsidRPr="0050196E">
        <w:rPr>
          <w:rFonts w:ascii="Times New Roman" w:hAnsi="Times New Roman" w:cs="Times New Roman"/>
          <w:sz w:val="24"/>
        </w:rPr>
        <w:t>6.3)</w:t>
      </w:r>
      <w:r w:rsidR="006F0DD9" w:rsidRPr="0050196E">
        <w:rPr>
          <w:rFonts w:ascii="Times New Roman" w:hAnsi="Times New Roman" w:cs="Times New Roman"/>
          <w:sz w:val="24"/>
        </w:rPr>
        <w:t xml:space="preserve"> </w:t>
      </w:r>
      <w:r w:rsidRPr="0050196E">
        <w:rPr>
          <w:rFonts w:ascii="Times New Roman" w:hAnsi="Times New Roman" w:cs="Times New Roman"/>
          <w:sz w:val="24"/>
        </w:rPr>
        <w:t xml:space="preserve">di uniformarsi, in caso di aggiudicazione, alla disciplina di cui agli articoli 17, comma 2, e 53, comma 3 del </w:t>
      </w:r>
      <w:proofErr w:type="spellStart"/>
      <w:r w:rsidRPr="0050196E">
        <w:rPr>
          <w:rFonts w:ascii="Times New Roman" w:hAnsi="Times New Roman" w:cs="Times New Roman"/>
          <w:sz w:val="24"/>
        </w:rPr>
        <w:t>d.p.r.</w:t>
      </w:r>
      <w:proofErr w:type="spellEnd"/>
      <w:r w:rsidRPr="0050196E">
        <w:rPr>
          <w:rFonts w:ascii="Times New Roman" w:hAnsi="Times New Roman" w:cs="Times New Roman"/>
          <w:sz w:val="24"/>
        </w:rPr>
        <w:t xml:space="preserve"> 633/1972 e a comunicare alla stazione appaltante la nomina del proprio rappresentante fiscale, nelle forme di legge;</w:t>
      </w:r>
    </w:p>
    <w:p w:rsidR="00D94CC4" w:rsidRPr="0050196E" w:rsidRDefault="00D94CC4" w:rsidP="00D94CC4">
      <w:pPr>
        <w:pStyle w:val="regolamento"/>
        <w:widowControl/>
        <w:ind w:left="0" w:firstLine="0"/>
        <w:rPr>
          <w:rFonts w:ascii="Times New Roman" w:hAnsi="Times New Roman" w:cs="Times New Roman"/>
          <w:sz w:val="24"/>
        </w:rPr>
      </w:pPr>
    </w:p>
    <w:p w:rsidR="00D94CC4" w:rsidRPr="008D27D8" w:rsidRDefault="00D94CC4" w:rsidP="00D94CC4">
      <w:pPr>
        <w:pStyle w:val="regolamento"/>
        <w:widowControl/>
        <w:ind w:left="426" w:hanging="426"/>
        <w:rPr>
          <w:rFonts w:ascii="Times New Roman" w:hAnsi="Times New Roman" w:cs="Times New Roman"/>
          <w:sz w:val="24"/>
        </w:rPr>
      </w:pPr>
      <w:r w:rsidRPr="008D27D8">
        <w:rPr>
          <w:rFonts w:ascii="Times New Roman" w:hAnsi="Times New Roman" w:cs="Times New Roman"/>
          <w:sz w:val="24"/>
        </w:rPr>
        <w:t>6.4)</w:t>
      </w:r>
      <w:r w:rsidRPr="008D27D8">
        <w:rPr>
          <w:rFonts w:ascii="Calibri" w:hAnsi="Calibri" w:cs="Times New Roman"/>
          <w:szCs w:val="22"/>
          <w:lang w:eastAsia="en-US"/>
        </w:rPr>
        <w:t xml:space="preserve"> </w:t>
      </w:r>
      <w:r w:rsidRPr="008D27D8">
        <w:rPr>
          <w:rFonts w:ascii="Times New Roman" w:hAnsi="Times New Roman" w:cs="Times New Roman"/>
          <w:sz w:val="24"/>
        </w:rPr>
        <w:fldChar w:fldCharType="begin">
          <w:ffData>
            <w:name w:val="CheckBox"/>
            <w:enabled/>
            <w:calcOnExit w:val="0"/>
            <w:checkBox>
              <w:sizeAuto/>
              <w:default w:val="0"/>
              <w:checked w:val="0"/>
            </w:checkBox>
          </w:ffData>
        </w:fldChar>
      </w:r>
      <w:r w:rsidRPr="008D27D8">
        <w:rPr>
          <w:rFonts w:ascii="Times New Roman" w:hAnsi="Times New Roman" w:cs="Times New Roman"/>
          <w:sz w:val="24"/>
        </w:rPr>
        <w:instrText xml:space="preserve"> FORMCHECKBOX </w:instrText>
      </w:r>
      <w:r w:rsidR="009B3D67">
        <w:rPr>
          <w:rFonts w:ascii="Times New Roman" w:hAnsi="Times New Roman" w:cs="Times New Roman"/>
          <w:sz w:val="24"/>
        </w:rPr>
      </w:r>
      <w:r w:rsidR="009B3D67">
        <w:rPr>
          <w:rFonts w:ascii="Times New Roman" w:hAnsi="Times New Roman" w:cs="Times New Roman"/>
          <w:sz w:val="24"/>
        </w:rPr>
        <w:fldChar w:fldCharType="separate"/>
      </w:r>
      <w:r w:rsidRPr="008D27D8">
        <w:rPr>
          <w:rFonts w:ascii="Times New Roman" w:hAnsi="Times New Roman" w:cs="Times New Roman"/>
          <w:sz w:val="24"/>
        </w:rPr>
        <w:fldChar w:fldCharType="end"/>
      </w:r>
      <w:r w:rsidRPr="008D27D8">
        <w:rPr>
          <w:rFonts w:ascii="Times New Roman" w:hAnsi="Times New Roman" w:cs="Times New Roman"/>
          <w:sz w:val="24"/>
        </w:rPr>
        <w:t xml:space="preserve">di autorizzare qualora un partecipante alla gara eserciti la facoltà di “accesso agli atti”, la stazione appaltante a rilasciare copia di tutta la documentazione presentata per la partecipazione alla gara </w:t>
      </w:r>
    </w:p>
    <w:p w:rsidR="00D94CC4" w:rsidRPr="008D27D8" w:rsidRDefault="00D94CC4" w:rsidP="00D94CC4">
      <w:pPr>
        <w:pStyle w:val="regolamento"/>
        <w:widowControl/>
        <w:jc w:val="center"/>
        <w:rPr>
          <w:rFonts w:ascii="Times New Roman" w:hAnsi="Times New Roman" w:cs="Times New Roman"/>
          <w:sz w:val="24"/>
        </w:rPr>
      </w:pPr>
    </w:p>
    <w:p w:rsidR="00D94CC4" w:rsidRPr="008D27D8" w:rsidRDefault="00D94CC4" w:rsidP="00D94CC4">
      <w:pPr>
        <w:pStyle w:val="regolamento"/>
        <w:widowControl/>
        <w:jc w:val="center"/>
        <w:rPr>
          <w:rFonts w:ascii="Times New Roman" w:hAnsi="Times New Roman" w:cs="Times New Roman"/>
          <w:sz w:val="24"/>
        </w:rPr>
      </w:pPr>
      <w:r w:rsidRPr="008D27D8">
        <w:rPr>
          <w:rFonts w:ascii="Times New Roman" w:hAnsi="Times New Roman" w:cs="Times New Roman"/>
          <w:b/>
          <w:sz w:val="24"/>
        </w:rPr>
        <w:t>oppure</w:t>
      </w:r>
    </w:p>
    <w:p w:rsidR="00D94CC4" w:rsidRPr="008D27D8" w:rsidRDefault="00D94CC4" w:rsidP="00D94CC4">
      <w:pPr>
        <w:pStyle w:val="regolamento"/>
        <w:widowControl/>
        <w:rPr>
          <w:rFonts w:ascii="Times New Roman" w:hAnsi="Times New Roman" w:cs="Times New Roman"/>
          <w:sz w:val="24"/>
        </w:rPr>
      </w:pPr>
    </w:p>
    <w:p w:rsidR="00D94CC4" w:rsidRPr="0050196E" w:rsidRDefault="00D94CC4" w:rsidP="00D94CC4">
      <w:pPr>
        <w:pStyle w:val="regolamento"/>
        <w:widowControl/>
        <w:ind w:left="426" w:firstLine="0"/>
        <w:rPr>
          <w:rFonts w:ascii="Times New Roman" w:hAnsi="Times New Roman" w:cs="Times New Roman"/>
          <w:sz w:val="24"/>
        </w:rPr>
      </w:pPr>
      <w:r w:rsidRPr="008D27D8">
        <w:rPr>
          <w:rFonts w:ascii="Times New Roman" w:hAnsi="Times New Roman" w:cs="Times New Roman"/>
          <w:sz w:val="24"/>
        </w:rPr>
        <w:fldChar w:fldCharType="begin">
          <w:ffData>
            <w:name w:val="CheckBox"/>
            <w:enabled/>
            <w:calcOnExit w:val="0"/>
            <w:checkBox>
              <w:sizeAuto/>
              <w:default w:val="0"/>
              <w:checked w:val="0"/>
            </w:checkBox>
          </w:ffData>
        </w:fldChar>
      </w:r>
      <w:r w:rsidRPr="008D27D8">
        <w:rPr>
          <w:rFonts w:ascii="Times New Roman" w:hAnsi="Times New Roman" w:cs="Times New Roman"/>
          <w:sz w:val="24"/>
        </w:rPr>
        <w:instrText xml:space="preserve"> FORMCHECKBOX </w:instrText>
      </w:r>
      <w:r w:rsidR="009B3D67">
        <w:rPr>
          <w:rFonts w:ascii="Times New Roman" w:hAnsi="Times New Roman" w:cs="Times New Roman"/>
          <w:sz w:val="24"/>
        </w:rPr>
      </w:r>
      <w:r w:rsidR="009B3D67">
        <w:rPr>
          <w:rFonts w:ascii="Times New Roman" w:hAnsi="Times New Roman" w:cs="Times New Roman"/>
          <w:sz w:val="24"/>
        </w:rPr>
        <w:fldChar w:fldCharType="separate"/>
      </w:r>
      <w:r w:rsidRPr="008D27D8">
        <w:rPr>
          <w:rFonts w:ascii="Times New Roman" w:hAnsi="Times New Roman" w:cs="Times New Roman"/>
          <w:sz w:val="24"/>
        </w:rPr>
        <w:fldChar w:fldCharType="end"/>
      </w:r>
      <w:r w:rsidRPr="008D27D8">
        <w:rPr>
          <w:rFonts w:ascii="Times New Roman" w:hAnsi="Times New Roman" w:cs="Times New Roman"/>
          <w:sz w:val="24"/>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8D27D8">
        <w:rPr>
          <w:rFonts w:ascii="Times New Roman" w:hAnsi="Times New Roman" w:cs="Times New Roman"/>
          <w:sz w:val="24"/>
        </w:rPr>
        <w:t>lett</w:t>
      </w:r>
      <w:proofErr w:type="spellEnd"/>
      <w:r w:rsidRPr="008D27D8">
        <w:rPr>
          <w:rFonts w:ascii="Times New Roman" w:hAnsi="Times New Roman" w:cs="Times New Roman"/>
          <w:sz w:val="24"/>
        </w:rPr>
        <w:t>. a), del Codice;</w:t>
      </w:r>
      <w:r>
        <w:rPr>
          <w:rFonts w:ascii="Times New Roman" w:hAnsi="Times New Roman" w:cs="Times New Roman"/>
          <w:sz w:val="24"/>
        </w:rPr>
        <w:t xml:space="preserve"> </w:t>
      </w:r>
    </w:p>
    <w:p w:rsidR="00354DD1" w:rsidRPr="0050196E" w:rsidRDefault="00726E6E" w:rsidP="00020681">
      <w:pPr>
        <w:pStyle w:val="regolamento"/>
        <w:widowControl/>
        <w:rPr>
          <w:rFonts w:ascii="Times New Roman" w:hAnsi="Times New Roman" w:cs="Times New Roman"/>
          <w:sz w:val="24"/>
        </w:rPr>
      </w:pPr>
      <w:r w:rsidRPr="0050196E">
        <w:rPr>
          <w:rFonts w:ascii="Times New Roman" w:hAnsi="Times New Roman" w:cs="Times New Roman"/>
          <w:sz w:val="24"/>
        </w:rPr>
        <w:t xml:space="preserve"> </w:t>
      </w:r>
    </w:p>
    <w:p w:rsidR="00B71432" w:rsidRPr="0050196E" w:rsidRDefault="00B71432" w:rsidP="0062028E">
      <w:pPr>
        <w:pStyle w:val="regolamento"/>
        <w:widowControl/>
        <w:ind w:firstLine="283"/>
        <w:rPr>
          <w:rFonts w:ascii="Times New Roman" w:hAnsi="Times New Roman" w:cs="Times New Roman"/>
          <w:sz w:val="24"/>
        </w:rPr>
      </w:pPr>
    </w:p>
    <w:p w:rsidR="00F57E26" w:rsidRDefault="006742BB" w:rsidP="008956A3">
      <w:pPr>
        <w:pStyle w:val="regolamento"/>
        <w:widowControl/>
        <w:rPr>
          <w:rFonts w:ascii="Times New Roman" w:hAnsi="Times New Roman" w:cs="Times New Roman"/>
          <w:sz w:val="24"/>
        </w:rPr>
      </w:pPr>
      <w:r w:rsidRPr="0050196E">
        <w:rPr>
          <w:rFonts w:ascii="Times New Roman" w:hAnsi="Times New Roman" w:cs="Times New Roman"/>
          <w:sz w:val="24"/>
        </w:rPr>
        <w:t xml:space="preserve">6.5)  di essere informato , ai sensi e per gli effetti dell’art. 13 del Regolamento UE n. 2016/679 </w:t>
      </w:r>
      <w:r w:rsidRPr="0050196E">
        <w:rPr>
          <w:rFonts w:ascii="Times New Roman" w:hAnsi="Times New Roman" w:cs="Times New Roman"/>
          <w:bCs/>
          <w:sz w:val="24"/>
        </w:rPr>
        <w:t>relativo alla protezione delle persone fisiche con riguardo al trattamento dei dati personali, nonché alla libera circolazione di tali dati</w:t>
      </w:r>
      <w:r w:rsidRPr="0050196E">
        <w:rPr>
          <w:rFonts w:ascii="Times New Roman" w:hAnsi="Times New Roman" w:cs="Times New Roman"/>
          <w:sz w:val="24"/>
        </w:rPr>
        <w:t>,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rsidR="002E7C1D" w:rsidRPr="00354DD1" w:rsidRDefault="002E7C1D" w:rsidP="008956A3">
      <w:pPr>
        <w:pStyle w:val="regolamento"/>
        <w:widowControl/>
        <w:rPr>
          <w:rFonts w:ascii="Times New Roman" w:hAnsi="Times New Roman" w:cs="Times New Roman"/>
          <w:sz w:val="24"/>
        </w:rPr>
      </w:pPr>
    </w:p>
    <w:p w:rsidR="00367FC6" w:rsidRPr="00354DD1" w:rsidRDefault="00672750" w:rsidP="008956A3">
      <w:pPr>
        <w:pStyle w:val="regolamento"/>
        <w:widowControl/>
        <w:rPr>
          <w:rFonts w:ascii="Times New Roman" w:hAnsi="Times New Roman" w:cs="Times New Roman"/>
          <w:sz w:val="24"/>
        </w:rPr>
      </w:pPr>
      <w:r>
        <w:rPr>
          <w:rFonts w:ascii="Times New Roman" w:hAnsi="Times New Roman" w:cs="Times New Roman"/>
          <w:sz w:val="24"/>
        </w:rPr>
        <w:t>6</w:t>
      </w:r>
      <w:r w:rsidR="006F0DD9">
        <w:rPr>
          <w:rFonts w:ascii="Times New Roman" w:hAnsi="Times New Roman" w:cs="Times New Roman"/>
          <w:sz w:val="24"/>
        </w:rPr>
        <w:t>.</w:t>
      </w:r>
      <w:r w:rsidR="002E7C1D">
        <w:rPr>
          <w:rFonts w:ascii="Times New Roman" w:hAnsi="Times New Roman" w:cs="Times New Roman"/>
          <w:sz w:val="24"/>
        </w:rPr>
        <w:t>6</w:t>
      </w:r>
      <w:r w:rsidR="008956A3" w:rsidRPr="00354DD1">
        <w:rPr>
          <w:rFonts w:ascii="Times New Roman" w:hAnsi="Times New Roman" w:cs="Times New Roman"/>
          <w:sz w:val="24"/>
        </w:rPr>
        <w:t>)</w:t>
      </w:r>
      <w:r w:rsidR="001E3A8A">
        <w:rPr>
          <w:rFonts w:ascii="Times New Roman" w:hAnsi="Times New Roman" w:cs="Times New Roman"/>
          <w:sz w:val="24"/>
        </w:rPr>
        <w:t xml:space="preserve"> </w:t>
      </w:r>
      <w:r w:rsidR="00367FC6" w:rsidRPr="00354DD1">
        <w:rPr>
          <w:rFonts w:ascii="Times New Roman" w:hAnsi="Times New Roman" w:cs="Times New Roman"/>
          <w:color w:val="000000"/>
          <w:sz w:val="24"/>
        </w:rPr>
        <w:t xml:space="preserve">di impegnarsi ad ottemperare agli obblighi di tracciabilità dei flussi finanziari di cui alla Legge n.136/2010 </w:t>
      </w:r>
      <w:r w:rsidR="00367FC6" w:rsidRPr="00354DD1">
        <w:rPr>
          <w:rFonts w:ascii="Times New Roman" w:hAnsi="Times New Roman" w:cs="Times New Roman"/>
          <w:sz w:val="24"/>
        </w:rPr>
        <w:t xml:space="preserve">e di accettare gli obblighi derivanti dal Protocollo di Legalità della Prefettura di Napoli, al quale l’Università ha aderito in data 29.12.2009, ad esclusione di quelle previste in tema di tracciabilità dei flussi finanziari di cui all’art. 2, co. 2, punti h) e i), dall’art. 7, co. 1 e dell’art. 8, co. 1 clausola 7) e </w:t>
      </w:r>
      <w:r w:rsidR="00367FC6" w:rsidRPr="00354DD1">
        <w:rPr>
          <w:rFonts w:ascii="Times New Roman" w:hAnsi="Times New Roman" w:cs="Times New Roman"/>
          <w:sz w:val="24"/>
        </w:rPr>
        <w:lastRenderedPageBreak/>
        <w:t xml:space="preserve">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2):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xml:space="preserve">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00367FC6" w:rsidRPr="00354DD1">
        <w:rPr>
          <w:rFonts w:ascii="Times New Roman" w:hAnsi="Times New Roman" w:cs="Times New Roman"/>
          <w:sz w:val="24"/>
        </w:rPr>
        <w:t>interdittive</w:t>
      </w:r>
      <w:proofErr w:type="spellEnd"/>
      <w:r w:rsidR="00367FC6" w:rsidRPr="00354DD1">
        <w:rPr>
          <w:rFonts w:ascii="Times New Roman" w:hAnsi="Times New Roman" w:cs="Times New Roman"/>
          <w:sz w:val="24"/>
        </w:rPr>
        <w:t xml:space="preserve"> di cui all’art.10 DPR 252/98. Qualora il contratto sia stato stipulato nelle more dell’acquisizione delle informazioni del Prefetto sarà applicata a carico dell’impresa oggetto dell’informativa </w:t>
      </w:r>
      <w:proofErr w:type="spellStart"/>
      <w:r w:rsidR="00367FC6" w:rsidRPr="00354DD1">
        <w:rPr>
          <w:rFonts w:ascii="Times New Roman" w:hAnsi="Times New Roman" w:cs="Times New Roman"/>
          <w:sz w:val="24"/>
        </w:rPr>
        <w:t>interdittiva</w:t>
      </w:r>
      <w:proofErr w:type="spellEnd"/>
      <w:r w:rsidR="00367FC6" w:rsidRPr="00354DD1">
        <w:rPr>
          <w:rFonts w:ascii="Times New Roman" w:hAnsi="Times New Roman" w:cs="Times New Roman"/>
          <w:sz w:val="24"/>
        </w:rPr>
        <w:t xml:space="preserve">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rsidR="00367FC6"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367FC6" w:rsidRPr="00354DD1" w:rsidRDefault="001C4503">
      <w:pPr>
        <w:pStyle w:val="regolamento"/>
        <w:widowControl/>
        <w:rPr>
          <w:rFonts w:ascii="Times New Roman" w:hAnsi="Times New Roman" w:cs="Times New Roman"/>
          <w:sz w:val="24"/>
        </w:rPr>
      </w:pPr>
      <w:r>
        <w:rPr>
          <w:rFonts w:ascii="Times New Roman" w:hAnsi="Times New Roman" w:cs="Times New Roman"/>
          <w:sz w:val="24"/>
        </w:rPr>
        <w:t xml:space="preserve"> </w:t>
      </w:r>
      <w:r w:rsidR="008F6D43" w:rsidRPr="00354DD1">
        <w:rPr>
          <w:rFonts w:ascii="Times New Roman" w:hAnsi="Times New Roman" w:cs="Times New Roman"/>
          <w:sz w:val="24"/>
        </w:rPr>
        <w:tab/>
      </w:r>
      <w:r w:rsidR="00367FC6" w:rsidRPr="00354DD1">
        <w:rPr>
          <w:rFonts w:ascii="Times New Roman" w:hAnsi="Times New Roman" w:cs="Times New Roman"/>
          <w:sz w:val="24"/>
        </w:rPr>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7): La sottoscritta impresa dichiara di conoscere ed accettare l’obbligo di comunicare i dati relativi alle imprese chiamate a realizzare, a qualunque titolo, l’intervento, anche con riferimento ai loro assetti societari ed a eventuali successive variazioni.</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rsidR="00367FC6" w:rsidRPr="00354DD1" w:rsidRDefault="008F6D43">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xml:space="preserve">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legalità, nei confronti dei quali siano state acquisite informazioni </w:t>
      </w:r>
      <w:proofErr w:type="spellStart"/>
      <w:r w:rsidR="00367FC6" w:rsidRPr="00354DD1">
        <w:rPr>
          <w:rFonts w:ascii="Times New Roman" w:hAnsi="Times New Roman" w:cs="Times New Roman"/>
          <w:sz w:val="24"/>
        </w:rPr>
        <w:t>interdittive</w:t>
      </w:r>
      <w:proofErr w:type="spellEnd"/>
      <w:r w:rsidR="00367FC6" w:rsidRPr="00354DD1">
        <w:rPr>
          <w:rFonts w:ascii="Times New Roman" w:hAnsi="Times New Roman" w:cs="Times New Roman"/>
          <w:sz w:val="24"/>
        </w:rPr>
        <w:t xml:space="preserve"> ai s</w:t>
      </w:r>
      <w:r w:rsidR="00354DD1">
        <w:rPr>
          <w:rFonts w:ascii="Times New Roman" w:hAnsi="Times New Roman" w:cs="Times New Roman"/>
          <w:sz w:val="24"/>
        </w:rPr>
        <w:t>ensi dell’art.10 del DPR 252/98.</w:t>
      </w:r>
    </w:p>
    <w:p w:rsidR="00367FC6" w:rsidRPr="00354DD1" w:rsidRDefault="00367FC6">
      <w:pPr>
        <w:pStyle w:val="regolamento"/>
        <w:widowControl/>
        <w:rPr>
          <w:rFonts w:ascii="Times New Roman" w:hAnsi="Times New Roman" w:cs="Times New Roman"/>
          <w:sz w:val="24"/>
        </w:rPr>
      </w:pPr>
    </w:p>
    <w:p w:rsidR="00367FC6" w:rsidRPr="00354DD1" w:rsidRDefault="00672750">
      <w:pPr>
        <w:pStyle w:val="regolamento"/>
        <w:widowControl/>
        <w:rPr>
          <w:rFonts w:ascii="Times New Roman" w:hAnsi="Times New Roman" w:cs="Times New Roman"/>
          <w:sz w:val="24"/>
        </w:rPr>
      </w:pPr>
      <w:r>
        <w:rPr>
          <w:rFonts w:ascii="Times New Roman" w:hAnsi="Times New Roman" w:cs="Times New Roman"/>
          <w:sz w:val="24"/>
        </w:rPr>
        <w:t>6</w:t>
      </w:r>
      <w:r w:rsidR="002E7C1D">
        <w:rPr>
          <w:rFonts w:ascii="Times New Roman" w:hAnsi="Times New Roman" w:cs="Times New Roman"/>
          <w:sz w:val="24"/>
        </w:rPr>
        <w:t>.7</w:t>
      </w:r>
      <w:r w:rsidR="00367FC6" w:rsidRPr="00354DD1">
        <w:rPr>
          <w:rFonts w:ascii="Times New Roman" w:hAnsi="Times New Roman" w:cs="Times New Roman"/>
          <w:sz w:val="24"/>
        </w:rPr>
        <w:t xml:space="preserve">) di essere edotto degli obblighi derivanti dal vigente Codice di Comportamento dell’Università, nonché dal D.P.R. 16 aprile 2013, n. 62 recante il “Codice di comportamento nazionale dei pubblici </w:t>
      </w:r>
      <w:r w:rsidR="00367FC6" w:rsidRPr="00354DD1">
        <w:rPr>
          <w:rFonts w:ascii="Times New Roman" w:hAnsi="Times New Roman" w:cs="Times New Roman"/>
          <w:sz w:val="24"/>
        </w:rPr>
        <w:lastRenderedPageBreak/>
        <w:t>dipendenti” e di impegnarsi, in caso di aggiudicazione, ad osservare ed a far osservare ai propri dipendenti e collaboratori i suddetti Codici;</w:t>
      </w:r>
    </w:p>
    <w:p w:rsidR="00367FC6" w:rsidRPr="00354DD1" w:rsidRDefault="00367FC6">
      <w:pPr>
        <w:pStyle w:val="regolamento"/>
        <w:widowControl/>
        <w:rPr>
          <w:rFonts w:ascii="Times New Roman" w:hAnsi="Times New Roman" w:cs="Times New Roman"/>
          <w:sz w:val="24"/>
        </w:rPr>
      </w:pPr>
    </w:p>
    <w:p w:rsidR="00367FC6" w:rsidRPr="00354DD1" w:rsidRDefault="00672750">
      <w:pPr>
        <w:pStyle w:val="regolamento"/>
        <w:widowControl/>
        <w:rPr>
          <w:rFonts w:ascii="Times New Roman" w:hAnsi="Times New Roman" w:cs="Times New Roman"/>
          <w:sz w:val="24"/>
        </w:rPr>
      </w:pPr>
      <w:r>
        <w:rPr>
          <w:rFonts w:ascii="Times New Roman" w:hAnsi="Times New Roman" w:cs="Times New Roman"/>
          <w:sz w:val="24"/>
        </w:rPr>
        <w:t>6</w:t>
      </w:r>
      <w:r w:rsidR="002E7C1D">
        <w:rPr>
          <w:rFonts w:ascii="Times New Roman" w:hAnsi="Times New Roman" w:cs="Times New Roman"/>
          <w:sz w:val="24"/>
        </w:rPr>
        <w:t>.8</w:t>
      </w:r>
      <w:r w:rsidR="00367FC6" w:rsidRPr="00354DD1">
        <w:rPr>
          <w:rFonts w:ascii="Times New Roman" w:hAnsi="Times New Roman" w:cs="Times New Roman"/>
          <w:sz w:val="24"/>
        </w:rPr>
        <w:t xml:space="preserve">) di accettare e di aderire alle misure di cui all’art. 19, commi 4 e 5, del Regolamento di attuazione della Legge regionale n. 3 del 27 febbraio 2007 “Disciplina dei lavori pubblici, dei servizi e delle forniture in Campania” (ad esclusione di quelle previste in tema di tracciabilità dei flussi finanziari di cui all’art. 2, co. 2, punti h) e i), dall’art. 7, co. 1 e dell’art. 8, co. 1 clausola 7) e 8), in contrasto con la intervenuta L. n. 136/10) tese a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rsidR="00367FC6" w:rsidRPr="00354DD1"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presente clausola prevede, ai sensi dell’art. 51 comma 4 della L.R. n. 3/07, l’obbligo dei soggetti aggiudicatari di segnalare ogni fatto tendente ad alterare la corretta e legale esecuzione delle prestazioni, come elemento essenziale del contratto;</w:t>
      </w:r>
    </w:p>
    <w:p w:rsidR="00367FC6" w:rsidRPr="00354DD1"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xml:space="preserve">- in caso di atto </w:t>
      </w:r>
      <w:proofErr w:type="spellStart"/>
      <w:r w:rsidR="00367FC6" w:rsidRPr="00354DD1">
        <w:rPr>
          <w:rFonts w:ascii="Times New Roman" w:hAnsi="Times New Roman" w:cs="Times New Roman"/>
          <w:sz w:val="24"/>
        </w:rPr>
        <w:t>interdittivo</w:t>
      </w:r>
      <w:proofErr w:type="spellEnd"/>
      <w:r w:rsidR="00367FC6" w:rsidRPr="00354DD1">
        <w:rPr>
          <w:rFonts w:ascii="Times New Roman" w:hAnsi="Times New Roman" w:cs="Times New Roman"/>
          <w:sz w:val="24"/>
        </w:rPr>
        <w:t xml:space="preserve"> ad opera del Prefetto, avente ad oggetto l’appalto in corso di esecuzione, il Responsabile del procedimento propone alla stazione appaltante i provvedimenti consequenziali di competenza e, se del caso, avvia la procedura di risoluzione del contratto;</w:t>
      </w:r>
    </w:p>
    <w:p w:rsidR="00367FC6" w:rsidRDefault="002D5922">
      <w:pPr>
        <w:pStyle w:val="regolamento"/>
        <w:widowControl/>
        <w:rPr>
          <w:rFonts w:ascii="Times New Roman" w:hAnsi="Times New Roman" w:cs="Times New Roman"/>
          <w:sz w:val="24"/>
        </w:rPr>
      </w:pPr>
      <w:r w:rsidRPr="00354DD1">
        <w:rPr>
          <w:rFonts w:ascii="Times New Roman" w:hAnsi="Times New Roman" w:cs="Times New Roman"/>
          <w:sz w:val="24"/>
        </w:rPr>
        <w:tab/>
      </w:r>
      <w:r w:rsidR="00367FC6" w:rsidRPr="00354DD1">
        <w:rPr>
          <w:rFonts w:ascii="Times New Roman" w:hAnsi="Times New Roman" w:cs="Times New Roman"/>
          <w:sz w:val="24"/>
        </w:rPr>
        <w:t>- tutti gli incassi e i pagamenti superiori a 3.000 euro, relativi al contratto in essere o allo stesso connessi, ivi compresi il reperimento, effettuato in Italia e all'estero, delle necessarie risorse finanziarie e il loro successivo rimborso, da effettuarsi anche per il tramite di terzi, avvengono tramite bonifico bancario o assegno circolare che ne riporta l’esplicita causale con esclusione dei pagamenti a favore di dipendenti, enti previdenziali, assicurativi e istituzionali, ovvero esclusivamente con movimentazioni a valere su di un unico conto corrente dedicato, acceso per le operazioni medesime, indicato all</w:t>
      </w:r>
      <w:r w:rsidR="00B3571F" w:rsidRPr="00354DD1">
        <w:rPr>
          <w:rFonts w:ascii="Times New Roman" w:hAnsi="Times New Roman" w:cs="Times New Roman"/>
          <w:sz w:val="24"/>
        </w:rPr>
        <w:t>’amministrazione aggiudicatrice;</w:t>
      </w:r>
    </w:p>
    <w:p w:rsidR="00494B99" w:rsidRDefault="00494B99">
      <w:pPr>
        <w:pStyle w:val="regolamento"/>
        <w:widowControl/>
        <w:rPr>
          <w:rFonts w:ascii="Times New Roman" w:hAnsi="Times New Roman" w:cs="Times New Roman"/>
          <w:sz w:val="24"/>
        </w:rPr>
      </w:pPr>
    </w:p>
    <w:p w:rsidR="00853F6C" w:rsidRDefault="00672750">
      <w:pPr>
        <w:pStyle w:val="regolamento"/>
        <w:widowControl/>
        <w:rPr>
          <w:rFonts w:ascii="Times New Roman" w:hAnsi="Times New Roman" w:cs="Times New Roman"/>
          <w:sz w:val="24"/>
        </w:rPr>
      </w:pPr>
      <w:r>
        <w:rPr>
          <w:rFonts w:ascii="Times New Roman" w:hAnsi="Times New Roman" w:cs="Times New Roman"/>
          <w:sz w:val="24"/>
        </w:rPr>
        <w:t>6</w:t>
      </w:r>
      <w:r w:rsidR="00494B99">
        <w:rPr>
          <w:rFonts w:ascii="Times New Roman" w:hAnsi="Times New Roman" w:cs="Times New Roman"/>
          <w:sz w:val="24"/>
        </w:rPr>
        <w:t>.</w:t>
      </w:r>
      <w:r w:rsidR="002E7C1D">
        <w:rPr>
          <w:rFonts w:ascii="Times New Roman" w:hAnsi="Times New Roman" w:cs="Times New Roman"/>
          <w:sz w:val="24"/>
        </w:rPr>
        <w:t>9</w:t>
      </w:r>
      <w:r w:rsidR="00494B99">
        <w:rPr>
          <w:rFonts w:ascii="Times New Roman" w:hAnsi="Times New Roman" w:cs="Times New Roman"/>
          <w:sz w:val="24"/>
        </w:rPr>
        <w:t>) di autorizzare la stazione appaltante, in caso di necessità, all’utilizzo del fax indicato nel presente modello</w:t>
      </w:r>
      <w:r w:rsidR="00853F6C">
        <w:rPr>
          <w:rFonts w:ascii="Times New Roman" w:hAnsi="Times New Roman" w:cs="Times New Roman"/>
          <w:sz w:val="24"/>
        </w:rPr>
        <w:t>;</w:t>
      </w:r>
    </w:p>
    <w:p w:rsidR="00367FC6" w:rsidRPr="000F39F6" w:rsidRDefault="00367FC6">
      <w:pPr>
        <w:jc w:val="both"/>
      </w:pPr>
    </w:p>
    <w:p w:rsidR="00367FC6" w:rsidRPr="000F39F6" w:rsidRDefault="00CC0315" w:rsidP="008F6D43">
      <w:pPr>
        <w:pStyle w:val="regolamento"/>
        <w:widowControl/>
        <w:jc w:val="left"/>
        <w:rPr>
          <w:rFonts w:ascii="Times New Roman" w:hAnsi="Times New Roman" w:cs="Times New Roman"/>
          <w:iCs/>
          <w:sz w:val="18"/>
          <w:vertAlign w:val="superscript"/>
        </w:rPr>
      </w:pPr>
      <w:r>
        <w:rPr>
          <w:rFonts w:ascii="Times New Roman" w:hAnsi="Times New Roman" w:cs="Times New Roman"/>
        </w:rPr>
        <w:t xml:space="preserve">  </w:t>
      </w:r>
      <w:r w:rsidR="00367FC6" w:rsidRPr="000F39F6">
        <w:rPr>
          <w:rFonts w:ascii="Times New Roman" w:hAnsi="Times New Roman" w:cs="Times New Roman"/>
        </w:rPr>
        <w:t>Data____________</w:t>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367FC6" w:rsidRPr="000F39F6">
        <w:rPr>
          <w:rFonts w:ascii="Times New Roman" w:hAnsi="Times New Roman" w:cs="Times New Roman"/>
        </w:rPr>
        <w:tab/>
      </w:r>
      <w:r w:rsidR="008F6D43">
        <w:rPr>
          <w:rFonts w:ascii="Times New Roman" w:hAnsi="Times New Roman" w:cs="Times New Roman"/>
        </w:rPr>
        <w:t xml:space="preserve">                                                             </w:t>
      </w:r>
      <w:r w:rsidR="00367FC6" w:rsidRPr="000F39F6">
        <w:rPr>
          <w:rFonts w:ascii="Times New Roman" w:hAnsi="Times New Roman" w:cs="Times New Roman"/>
        </w:rPr>
        <w:t>FIRMA</w:t>
      </w:r>
      <w:r w:rsidR="002D5922">
        <w:rPr>
          <w:rFonts w:ascii="Times New Roman" w:hAnsi="Times New Roman" w:cs="Times New Roman"/>
        </w:rPr>
        <w:t xml:space="preserve"> </w:t>
      </w:r>
      <w:r w:rsidR="00076A04">
        <w:rPr>
          <w:rFonts w:ascii="Times New Roman" w:hAnsi="Times New Roman" w:cs="Times New Roman"/>
        </w:rPr>
        <w:t xml:space="preserve"> </w:t>
      </w:r>
      <w:r w:rsidR="002D5922">
        <w:rPr>
          <w:rFonts w:ascii="Times New Roman" w:hAnsi="Times New Roman" w:cs="Times New Roman"/>
        </w:rPr>
        <w:t xml:space="preserve">  </w:t>
      </w:r>
      <w:r w:rsidR="00367FC6" w:rsidRPr="000F39F6">
        <w:rPr>
          <w:rFonts w:ascii="Times New Roman" w:hAnsi="Times New Roman" w:cs="Times New Roman"/>
          <w:iCs/>
          <w:sz w:val="18"/>
        </w:rPr>
        <w:t xml:space="preserve"> </w:t>
      </w:r>
      <w:r w:rsidR="00367FC6" w:rsidRPr="000F39F6">
        <w:rPr>
          <w:rFonts w:ascii="Times New Roman" w:hAnsi="Times New Roman" w:cs="Times New Roman"/>
          <w:iCs/>
          <w:sz w:val="18"/>
          <w:vertAlign w:val="superscript"/>
        </w:rPr>
        <w:t>(</w:t>
      </w:r>
      <w:r w:rsidR="00367FC6" w:rsidRPr="000F39F6">
        <w:rPr>
          <w:rStyle w:val="Caratterenotadichiusura"/>
          <w:rFonts w:ascii="Times New Roman" w:hAnsi="Times New Roman" w:cs="Times New Roman"/>
          <w:iCs/>
          <w:sz w:val="18"/>
        </w:rPr>
        <w:endnoteReference w:id="5"/>
      </w:r>
      <w:r w:rsidR="003E23D1">
        <w:rPr>
          <w:rFonts w:ascii="Times New Roman" w:hAnsi="Times New Roman" w:cs="Times New Roman"/>
          <w:iCs/>
          <w:sz w:val="18"/>
          <w:vertAlign w:val="superscript"/>
        </w:rPr>
        <w:t>i</w:t>
      </w:r>
      <w:r w:rsidR="002D5922">
        <w:rPr>
          <w:rFonts w:ascii="Times New Roman" w:hAnsi="Times New Roman" w:cs="Times New Roman"/>
          <w:iCs/>
          <w:sz w:val="18"/>
          <w:vertAlign w:val="superscript"/>
        </w:rPr>
        <w:t>)</w:t>
      </w:r>
    </w:p>
    <w:p w:rsidR="00367FC6" w:rsidRPr="000F39F6" w:rsidRDefault="00367FC6" w:rsidP="008F6D43">
      <w:pPr>
        <w:pStyle w:val="regolamento"/>
        <w:widowControl/>
        <w:jc w:val="right"/>
        <w:rPr>
          <w:rFonts w:ascii="Times New Roman" w:hAnsi="Times New Roman" w:cs="Times New Roman"/>
          <w:iCs/>
          <w:sz w:val="18"/>
          <w:vertAlign w:val="superscript"/>
        </w:rPr>
      </w:pPr>
    </w:p>
    <w:p w:rsidR="00367FC6" w:rsidRPr="000F39F6" w:rsidRDefault="00367FC6" w:rsidP="008F6D43">
      <w:pPr>
        <w:pStyle w:val="regolamento"/>
        <w:widowControl/>
        <w:jc w:val="right"/>
        <w:rPr>
          <w:rFonts w:ascii="Times New Roman" w:hAnsi="Times New Roman" w:cs="Times New Roman"/>
          <w:iCs/>
          <w:sz w:val="18"/>
          <w:vertAlign w:val="superscript"/>
        </w:rPr>
      </w:pP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r w:rsidR="002D5922">
        <w:rPr>
          <w:rFonts w:ascii="Times New Roman" w:hAnsi="Times New Roman" w:cs="Times New Roman"/>
          <w:iCs/>
          <w:sz w:val="18"/>
          <w:vertAlign w:val="superscript"/>
        </w:rPr>
        <w:t>________________</w:t>
      </w:r>
      <w:r w:rsidRPr="000F39F6">
        <w:rPr>
          <w:rFonts w:ascii="Times New Roman" w:hAnsi="Times New Roman" w:cs="Times New Roman"/>
          <w:iCs/>
          <w:sz w:val="18"/>
          <w:vertAlign w:val="superscript"/>
        </w:rPr>
        <w:t>___________________________________________</w:t>
      </w:r>
    </w:p>
    <w:p w:rsidR="00354DD1" w:rsidRDefault="00354DD1">
      <w:pPr>
        <w:pStyle w:val="regolamento"/>
        <w:widowControl/>
        <w:pBdr>
          <w:bottom w:val="single" w:sz="12" w:space="1" w:color="auto"/>
        </w:pBdr>
        <w:rPr>
          <w:rFonts w:ascii="Times New Roman" w:hAnsi="Times New Roman" w:cs="Times New Roman"/>
          <w:iCs/>
          <w:sz w:val="18"/>
          <w:vertAlign w:val="superscript"/>
        </w:rPr>
      </w:pPr>
    </w:p>
    <w:p w:rsidR="00354DD1" w:rsidRDefault="00354DD1">
      <w:pPr>
        <w:pStyle w:val="regolamento"/>
        <w:widowControl/>
        <w:pBdr>
          <w:bottom w:val="single" w:sz="12" w:space="1" w:color="auto"/>
        </w:pBdr>
        <w:rPr>
          <w:rFonts w:ascii="Times New Roman" w:hAnsi="Times New Roman" w:cs="Times New Roman"/>
          <w:iCs/>
          <w:sz w:val="18"/>
          <w:vertAlign w:val="superscript"/>
        </w:rPr>
      </w:pPr>
    </w:p>
    <w:p w:rsidR="00367FC6" w:rsidRPr="000F39F6" w:rsidRDefault="00367FC6">
      <w:pPr>
        <w:pStyle w:val="regolamento"/>
        <w:widowControl/>
        <w:pBdr>
          <w:bottom w:val="single" w:sz="12" w:space="1" w:color="auto"/>
        </w:pBdr>
        <w:rPr>
          <w:rFonts w:ascii="Times New Roman" w:hAnsi="Times New Roman" w:cs="Times New Roman"/>
          <w:iCs/>
          <w:sz w:val="18"/>
          <w:vertAlign w:val="superscript"/>
        </w:rPr>
      </w:pPr>
      <w:r w:rsidRPr="000F39F6">
        <w:rPr>
          <w:rFonts w:ascii="Times New Roman" w:hAnsi="Times New Roman" w:cs="Times New Roman"/>
          <w:iCs/>
          <w:sz w:val="18"/>
          <w:vertAlign w:val="superscript"/>
        </w:rPr>
        <w:tab/>
      </w:r>
      <w:r w:rsidRPr="000F39F6">
        <w:rPr>
          <w:rFonts w:ascii="Times New Roman" w:hAnsi="Times New Roman" w:cs="Times New Roman"/>
          <w:iCs/>
          <w:sz w:val="18"/>
          <w:vertAlign w:val="superscript"/>
        </w:rPr>
        <w:tab/>
      </w:r>
    </w:p>
    <w:p w:rsidR="003C6905" w:rsidRPr="003C6905" w:rsidRDefault="003C6905" w:rsidP="003C6905">
      <w:pPr>
        <w:suppressAutoHyphens w:val="0"/>
        <w:ind w:right="140"/>
        <w:jc w:val="both"/>
        <w:rPr>
          <w:b/>
          <w:i/>
          <w:sz w:val="20"/>
          <w:szCs w:val="20"/>
          <w:lang w:eastAsia="it-IT"/>
        </w:rPr>
      </w:pPr>
      <w:r w:rsidRPr="003C6905">
        <w:rPr>
          <w:b/>
          <w:i/>
          <w:sz w:val="20"/>
          <w:szCs w:val="20"/>
          <w:lang w:eastAsia="it-IT"/>
        </w:rPr>
        <w:t xml:space="preserve">Informativa ai sensi dell’art. 13 del Regolamento (UE) 679/2016 recante norme sul trattamento dei dati personali. </w:t>
      </w:r>
    </w:p>
    <w:p w:rsidR="003C6905" w:rsidRPr="003C6905" w:rsidRDefault="003C6905" w:rsidP="003C6905">
      <w:pPr>
        <w:suppressAutoHyphens w:val="0"/>
        <w:ind w:right="140"/>
        <w:jc w:val="both"/>
        <w:rPr>
          <w:i/>
          <w:sz w:val="20"/>
          <w:szCs w:val="20"/>
          <w:lang w:eastAsia="it-IT"/>
        </w:rPr>
      </w:pPr>
      <w:r w:rsidRPr="003C6905">
        <w:rPr>
          <w:i/>
          <w:sz w:val="20"/>
          <w:szCs w:val="20"/>
          <w:lang w:eastAsia="it-IT"/>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rsidR="00BF4538" w:rsidRDefault="003C6905" w:rsidP="003C6905">
      <w:pPr>
        <w:suppressAutoHyphens w:val="0"/>
        <w:ind w:right="140"/>
        <w:jc w:val="both"/>
        <w:rPr>
          <w:i/>
          <w:sz w:val="20"/>
          <w:szCs w:val="20"/>
          <w:lang w:eastAsia="it-IT"/>
        </w:rPr>
      </w:pPr>
      <w:r w:rsidRPr="003C6905">
        <w:rPr>
          <w:i/>
          <w:sz w:val="20"/>
          <w:szCs w:val="20"/>
          <w:lang w:eastAsia="it-IT"/>
        </w:rPr>
        <w:t xml:space="preserve">Titolare del trattamento è l'Università, nelle persone del Rettore e del Direttore Generale, in relazione alle specifiche competenze. Per contattare il Titolare potrà inviarsi una email al seguente indirizzo: </w:t>
      </w:r>
      <w:hyperlink r:id="rId12" w:history="1">
        <w:r w:rsidRPr="003C6905">
          <w:rPr>
            <w:i/>
            <w:color w:val="0000FF"/>
            <w:sz w:val="20"/>
            <w:szCs w:val="20"/>
            <w:u w:val="single"/>
            <w:lang w:eastAsia="it-IT"/>
          </w:rPr>
          <w:t>ateneo@pec.unina.it</w:t>
        </w:r>
      </w:hyperlink>
      <w:r w:rsidRPr="003C6905">
        <w:rPr>
          <w:i/>
          <w:sz w:val="20"/>
          <w:szCs w:val="20"/>
          <w:lang w:eastAsia="it-IT"/>
        </w:rPr>
        <w:t xml:space="preserve">; oppure al Responsabile della Protezione dei Dati: </w:t>
      </w:r>
      <w:hyperlink r:id="rId13" w:history="1">
        <w:r w:rsidRPr="003C6905">
          <w:rPr>
            <w:i/>
            <w:color w:val="0000FF"/>
            <w:sz w:val="20"/>
            <w:szCs w:val="20"/>
            <w:u w:val="single"/>
            <w:lang w:eastAsia="it-IT"/>
          </w:rPr>
          <w:t>rpd@unina.it</w:t>
        </w:r>
      </w:hyperlink>
      <w:r w:rsidRPr="003C6905">
        <w:rPr>
          <w:i/>
          <w:sz w:val="20"/>
          <w:szCs w:val="20"/>
          <w:lang w:eastAsia="it-IT"/>
        </w:rPr>
        <w:t xml:space="preserve">; PEC: </w:t>
      </w:r>
      <w:hyperlink r:id="rId14" w:history="1">
        <w:r w:rsidRPr="003C6905">
          <w:rPr>
            <w:i/>
            <w:color w:val="0000FF"/>
            <w:sz w:val="20"/>
            <w:szCs w:val="20"/>
            <w:u w:val="single"/>
            <w:lang w:eastAsia="it-IT"/>
          </w:rPr>
          <w:t>rpd@pec.unina.it</w:t>
        </w:r>
      </w:hyperlink>
      <w:r w:rsidRPr="003C6905">
        <w:rPr>
          <w:i/>
          <w:sz w:val="20"/>
          <w:szCs w:val="20"/>
          <w:lang w:eastAsia="it-IT"/>
        </w:rPr>
        <w:t xml:space="preserve">. </w:t>
      </w:r>
    </w:p>
    <w:p w:rsidR="003C6905" w:rsidRPr="003C6905" w:rsidRDefault="003C6905" w:rsidP="003C6905">
      <w:pPr>
        <w:suppressAutoHyphens w:val="0"/>
        <w:ind w:right="140"/>
        <w:jc w:val="both"/>
        <w:rPr>
          <w:i/>
          <w:sz w:val="20"/>
          <w:szCs w:val="20"/>
          <w:lang w:eastAsia="it-IT"/>
        </w:rPr>
      </w:pPr>
      <w:r w:rsidRPr="003C6905">
        <w:rPr>
          <w:i/>
          <w:sz w:val="20"/>
          <w:szCs w:val="20"/>
          <w:lang w:eastAsia="it-IT"/>
        </w:rPr>
        <w:t>L</w:t>
      </w:r>
      <w:r w:rsidR="00BF4538">
        <w:rPr>
          <w:i/>
          <w:sz w:val="20"/>
          <w:szCs w:val="20"/>
          <w:lang w:eastAsia="it-IT"/>
        </w:rPr>
        <w:t xml:space="preserve">e </w:t>
      </w:r>
      <w:r w:rsidRPr="003C6905">
        <w:rPr>
          <w:i/>
          <w:sz w:val="20"/>
          <w:szCs w:val="20"/>
          <w:lang w:eastAsia="it-IT"/>
        </w:rPr>
        <w:t>informazioni complete relative al trattamento</w:t>
      </w:r>
      <w:r w:rsidR="00BF4538">
        <w:rPr>
          <w:i/>
          <w:sz w:val="20"/>
          <w:szCs w:val="20"/>
          <w:lang w:eastAsia="it-IT"/>
        </w:rPr>
        <w:t xml:space="preserve"> </w:t>
      </w:r>
      <w:r w:rsidRPr="003C6905">
        <w:rPr>
          <w:i/>
          <w:sz w:val="20"/>
          <w:szCs w:val="20"/>
          <w:lang w:eastAsia="it-IT"/>
        </w:rPr>
        <w:t xml:space="preserve">dei dati personali raccolti, sono riportate sul sito dell’Ateneo: </w:t>
      </w:r>
      <w:hyperlink r:id="rId15" w:tgtFrame="_blank" w:history="1">
        <w:r w:rsidRPr="003C6905">
          <w:rPr>
            <w:i/>
            <w:color w:val="0000FF"/>
            <w:sz w:val="20"/>
            <w:szCs w:val="20"/>
            <w:u w:val="single"/>
            <w:lang w:eastAsia="it-IT"/>
          </w:rPr>
          <w:t>http://www.unina.it/ateneo/statuto-e-normativa/privacy</w:t>
        </w:r>
      </w:hyperlink>
      <w:r w:rsidRPr="003C6905">
        <w:rPr>
          <w:i/>
          <w:sz w:val="20"/>
          <w:szCs w:val="20"/>
          <w:lang w:eastAsia="it-IT"/>
        </w:rPr>
        <w:t>.</w:t>
      </w:r>
    </w:p>
    <w:p w:rsidR="00367FC6" w:rsidRDefault="00367FC6" w:rsidP="003C6905">
      <w:pPr>
        <w:pStyle w:val="regolamento"/>
        <w:ind w:left="0" w:firstLine="0"/>
        <w:rPr>
          <w:rFonts w:ascii="Times New Roman" w:hAnsi="Times New Roman" w:cs="Times New Roman"/>
        </w:rPr>
      </w:pPr>
    </w:p>
    <w:sectPr w:rsidR="00367FC6">
      <w:headerReference w:type="even" r:id="rId16"/>
      <w:headerReference w:type="default" r:id="rId17"/>
      <w:footerReference w:type="even" r:id="rId18"/>
      <w:footerReference w:type="default" r:id="rId19"/>
      <w:headerReference w:type="first" r:id="rId20"/>
      <w:footerReference w:type="first" r:id="rId21"/>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55" w:rsidRDefault="00D14155">
      <w:r>
        <w:separator/>
      </w:r>
    </w:p>
  </w:endnote>
  <w:endnote w:type="continuationSeparator" w:id="0">
    <w:p w:rsidR="00D14155" w:rsidRDefault="00D14155">
      <w:r>
        <w:continuationSeparator/>
      </w:r>
    </w:p>
  </w:endnote>
  <w:endnote w:id="1">
    <w:p w:rsidR="00367FC6" w:rsidRPr="00442409" w:rsidRDefault="00895C24" w:rsidP="00442409">
      <w:pPr>
        <w:pStyle w:val="Testonotadichiusura"/>
        <w:jc w:val="both"/>
        <w:rPr>
          <w:sz w:val="24"/>
          <w:szCs w:val="24"/>
        </w:rPr>
      </w:pPr>
      <w:r w:rsidRPr="00442409">
        <w:rPr>
          <w:rStyle w:val="Caratterenotadichiusura"/>
          <w:sz w:val="28"/>
          <w:szCs w:val="28"/>
          <w:vertAlign w:val="baseline"/>
        </w:rPr>
        <w:t>I</w:t>
      </w:r>
      <w:r w:rsidR="00442409">
        <w:rPr>
          <w:i/>
          <w:sz w:val="28"/>
          <w:szCs w:val="28"/>
        </w:rPr>
        <w:t xml:space="preserve">     </w:t>
      </w:r>
      <w:r w:rsidR="00367FC6" w:rsidRPr="00442409">
        <w:rPr>
          <w:i/>
          <w:sz w:val="28"/>
          <w:szCs w:val="28"/>
        </w:rPr>
        <w:t xml:space="preserve"> </w:t>
      </w:r>
      <w:r w:rsidR="00367FC6" w:rsidRPr="00442409">
        <w:rPr>
          <w:sz w:val="24"/>
          <w:szCs w:val="24"/>
        </w:rPr>
        <w:t>Indicare la carica o la qualifica del dichiarante.</w:t>
      </w:r>
    </w:p>
  </w:endnote>
  <w:endnote w:id="2">
    <w:p w:rsidR="00367FC6" w:rsidRPr="00442409" w:rsidRDefault="00895C24" w:rsidP="00442409">
      <w:pPr>
        <w:pStyle w:val="Testonotadichiusura"/>
        <w:jc w:val="both"/>
        <w:rPr>
          <w:sz w:val="24"/>
          <w:szCs w:val="24"/>
        </w:rPr>
      </w:pPr>
      <w:r w:rsidRPr="00442409">
        <w:rPr>
          <w:rStyle w:val="Caratterenotadichiusura"/>
          <w:b/>
          <w:sz w:val="24"/>
          <w:szCs w:val="24"/>
          <w:vertAlign w:val="baseline"/>
        </w:rPr>
        <w:t>II</w:t>
      </w:r>
      <w:r w:rsidR="00367FC6" w:rsidRPr="00442409">
        <w:rPr>
          <w:sz w:val="24"/>
          <w:szCs w:val="24"/>
        </w:rPr>
        <w:tab/>
        <w:t>Barrare una delle ipotesi</w:t>
      </w:r>
      <w:r w:rsidR="007064FF" w:rsidRPr="00442409">
        <w:rPr>
          <w:sz w:val="24"/>
          <w:szCs w:val="24"/>
        </w:rPr>
        <w:t xml:space="preserve"> considerate</w:t>
      </w:r>
      <w:r w:rsidR="00367FC6" w:rsidRPr="00442409">
        <w:rPr>
          <w:sz w:val="24"/>
          <w:szCs w:val="24"/>
        </w:rPr>
        <w:t>.</w:t>
      </w:r>
    </w:p>
  </w:endnote>
  <w:endnote w:id="3">
    <w:p w:rsidR="00367FC6" w:rsidRPr="00442409" w:rsidRDefault="00895C24" w:rsidP="00442409">
      <w:pPr>
        <w:pStyle w:val="Testonotadichiusura"/>
        <w:tabs>
          <w:tab w:val="left" w:pos="567"/>
        </w:tabs>
        <w:jc w:val="both"/>
        <w:rPr>
          <w:sz w:val="24"/>
          <w:szCs w:val="24"/>
        </w:rPr>
      </w:pPr>
      <w:r w:rsidRPr="00442409">
        <w:rPr>
          <w:rStyle w:val="Caratterenotadichiusura"/>
          <w:b/>
          <w:sz w:val="24"/>
          <w:szCs w:val="24"/>
          <w:vertAlign w:val="baseline"/>
        </w:rPr>
        <w:t>III</w:t>
      </w:r>
      <w:r w:rsidR="00442409">
        <w:rPr>
          <w:iCs/>
          <w:sz w:val="24"/>
          <w:szCs w:val="24"/>
        </w:rPr>
        <w:t xml:space="preserve">    </w:t>
      </w:r>
      <w:r w:rsidR="00367FC6" w:rsidRPr="00442409">
        <w:rPr>
          <w:iCs/>
          <w:sz w:val="24"/>
          <w:szCs w:val="24"/>
        </w:rPr>
        <w:t>In caso di consorzi</w:t>
      </w:r>
      <w:r w:rsidR="00542068" w:rsidRPr="00442409">
        <w:rPr>
          <w:iCs/>
          <w:sz w:val="24"/>
          <w:szCs w:val="24"/>
        </w:rPr>
        <w:t xml:space="preserve"> di cui all’art. 45 comma 2 </w:t>
      </w:r>
      <w:r w:rsidR="00E7193F" w:rsidRPr="00442409">
        <w:rPr>
          <w:iCs/>
          <w:sz w:val="24"/>
          <w:szCs w:val="24"/>
        </w:rPr>
        <w:t xml:space="preserve">lettere b) e c) </w:t>
      </w:r>
      <w:r w:rsidR="00542068" w:rsidRPr="00442409">
        <w:rPr>
          <w:iCs/>
          <w:sz w:val="24"/>
          <w:szCs w:val="24"/>
        </w:rPr>
        <w:t>del D</w:t>
      </w:r>
      <w:r w:rsidR="001C227C">
        <w:rPr>
          <w:iCs/>
          <w:sz w:val="24"/>
          <w:szCs w:val="24"/>
        </w:rPr>
        <w:t>.</w:t>
      </w:r>
      <w:r w:rsidR="00542068" w:rsidRPr="00442409">
        <w:rPr>
          <w:iCs/>
          <w:sz w:val="24"/>
          <w:szCs w:val="24"/>
        </w:rPr>
        <w:t>lgs</w:t>
      </w:r>
      <w:r w:rsidR="001C227C">
        <w:rPr>
          <w:iCs/>
          <w:sz w:val="24"/>
          <w:szCs w:val="24"/>
        </w:rPr>
        <w:t>.</w:t>
      </w:r>
      <w:r w:rsidR="00542068" w:rsidRPr="00442409">
        <w:rPr>
          <w:iCs/>
          <w:sz w:val="24"/>
          <w:szCs w:val="24"/>
        </w:rPr>
        <w:t xml:space="preserve"> 50/2016 </w:t>
      </w:r>
      <w:r w:rsidR="00367FC6" w:rsidRPr="00442409">
        <w:rPr>
          <w:iCs/>
          <w:sz w:val="24"/>
          <w:szCs w:val="24"/>
        </w:rPr>
        <w:t>indicare solo i soggetti riferibili direttamente al consorzio e non quelli riferibili alle consorziate</w:t>
      </w:r>
      <w:r w:rsidR="00542068" w:rsidRPr="00442409">
        <w:rPr>
          <w:iCs/>
          <w:sz w:val="24"/>
          <w:szCs w:val="24"/>
        </w:rPr>
        <w:t>,</w:t>
      </w:r>
      <w:r w:rsidR="00367FC6" w:rsidRPr="00442409">
        <w:rPr>
          <w:iCs/>
          <w:sz w:val="24"/>
          <w:szCs w:val="24"/>
        </w:rPr>
        <w:t xml:space="preserve"> i quali dovranno essere invece dichiarati da queste ultime.</w:t>
      </w:r>
    </w:p>
  </w:endnote>
  <w:endnote w:id="4">
    <w:p w:rsidR="00121D8E" w:rsidRPr="00442409" w:rsidRDefault="00895C24" w:rsidP="00442409">
      <w:pPr>
        <w:pStyle w:val="Testonotadichiusura"/>
        <w:jc w:val="both"/>
        <w:rPr>
          <w:sz w:val="24"/>
          <w:szCs w:val="24"/>
        </w:rPr>
      </w:pPr>
      <w:r w:rsidRPr="00442409">
        <w:rPr>
          <w:rStyle w:val="Caratterenotadichiusura"/>
          <w:b/>
          <w:sz w:val="24"/>
          <w:szCs w:val="24"/>
          <w:vertAlign w:val="baseline"/>
        </w:rPr>
        <w:t>IV</w:t>
      </w:r>
      <w:r w:rsidR="00B75EFD" w:rsidRPr="00442409">
        <w:rPr>
          <w:sz w:val="24"/>
          <w:szCs w:val="24"/>
        </w:rPr>
        <w:tab/>
        <w:t xml:space="preserve"> Indicare la carica o la qualifica che conferisce il potere di impegnare contrattualmente il concorrente.</w:t>
      </w:r>
    </w:p>
    <w:p w:rsidR="00121D8E" w:rsidRPr="00442409" w:rsidRDefault="00442409" w:rsidP="00442409">
      <w:pPr>
        <w:pStyle w:val="Testonotadichiusura"/>
        <w:ind w:left="567" w:hanging="567"/>
        <w:jc w:val="both"/>
        <w:rPr>
          <w:sz w:val="24"/>
          <w:szCs w:val="24"/>
        </w:rPr>
      </w:pPr>
      <w:r w:rsidRPr="00442409">
        <w:rPr>
          <w:b/>
          <w:sz w:val="24"/>
          <w:szCs w:val="24"/>
        </w:rPr>
        <w:t>V</w:t>
      </w:r>
      <w:r>
        <w:rPr>
          <w:sz w:val="24"/>
          <w:szCs w:val="24"/>
        </w:rPr>
        <w:t xml:space="preserve">     </w:t>
      </w:r>
      <w:r w:rsidR="00121D8E" w:rsidRPr="00442409">
        <w:rPr>
          <w:sz w:val="24"/>
          <w:szCs w:val="24"/>
        </w:rPr>
        <w:t xml:space="preserve">Selezionare con attenzione solo una delle due opzioni; qualora sia selezionata la seconda opzione, allegare il modello di dichiarazione soggettiva   </w:t>
      </w:r>
      <w:r w:rsidR="00895C24" w:rsidRPr="00442409">
        <w:rPr>
          <w:sz w:val="24"/>
          <w:szCs w:val="24"/>
        </w:rPr>
        <w:t xml:space="preserve"> </w:t>
      </w:r>
      <w:r w:rsidR="00121D8E" w:rsidRPr="00442409">
        <w:rPr>
          <w:sz w:val="24"/>
          <w:szCs w:val="24"/>
        </w:rPr>
        <w:t>autonoma.</w:t>
      </w:r>
    </w:p>
  </w:endnote>
  <w:endnote w:id="5">
    <w:p w:rsidR="00367FC6" w:rsidRDefault="00121D8E" w:rsidP="00442409">
      <w:pPr>
        <w:pStyle w:val="Testonotadichiusura"/>
        <w:jc w:val="both"/>
        <w:rPr>
          <w:sz w:val="24"/>
          <w:szCs w:val="24"/>
        </w:rPr>
      </w:pPr>
      <w:r w:rsidRPr="00442409">
        <w:rPr>
          <w:rStyle w:val="Caratterenotadichiusura"/>
          <w:b/>
          <w:sz w:val="24"/>
          <w:szCs w:val="24"/>
          <w:vertAlign w:val="baseline"/>
        </w:rPr>
        <w:t>VI</w:t>
      </w:r>
      <w:r w:rsidR="00367FC6" w:rsidRPr="00442409">
        <w:rPr>
          <w:iCs/>
          <w:sz w:val="24"/>
          <w:szCs w:val="24"/>
        </w:rPr>
        <w:tab/>
      </w:r>
      <w:r w:rsidR="00367FC6" w:rsidRPr="00442409">
        <w:rPr>
          <w:sz w:val="24"/>
          <w:szCs w:val="24"/>
        </w:rPr>
        <w:t xml:space="preserve">Tali dichiarazioni devono essere sottoscritte con l’osservanza delle modalità </w:t>
      </w:r>
      <w:r w:rsidR="00C203E1" w:rsidRPr="00C203E1">
        <w:rPr>
          <w:sz w:val="24"/>
          <w:szCs w:val="24"/>
        </w:rPr>
        <w:t>di cui agli articoli 38, del D.P.R. 445/2000, e 65 del D.lgs. 82/2005, con firma digitale</w:t>
      </w:r>
      <w:r w:rsidR="00C203E1">
        <w:rPr>
          <w:sz w:val="24"/>
          <w:szCs w:val="24"/>
        </w:rPr>
        <w:t xml:space="preserve"> o</w:t>
      </w:r>
      <w:r w:rsidR="00367FC6" w:rsidRPr="00442409">
        <w:rPr>
          <w:sz w:val="24"/>
          <w:szCs w:val="24"/>
        </w:rPr>
        <w:t xml:space="preserve"> </w:t>
      </w:r>
      <w:r w:rsidR="00367FC6" w:rsidRPr="0050196E">
        <w:rPr>
          <w:sz w:val="24"/>
          <w:szCs w:val="24"/>
        </w:rPr>
        <w:t xml:space="preserve">inserendo </w:t>
      </w:r>
      <w:r w:rsidR="0050196E" w:rsidRPr="0050196E">
        <w:rPr>
          <w:sz w:val="24"/>
          <w:szCs w:val="24"/>
        </w:rPr>
        <w:t>a Sistema</w:t>
      </w:r>
      <w:r w:rsidR="00367FC6" w:rsidRPr="0050196E">
        <w:rPr>
          <w:sz w:val="24"/>
          <w:szCs w:val="24"/>
        </w:rPr>
        <w:t xml:space="preserve"> una</w:t>
      </w:r>
      <w:r w:rsidR="00367FC6" w:rsidRPr="00442409">
        <w:rPr>
          <w:sz w:val="24"/>
          <w:szCs w:val="24"/>
        </w:rPr>
        <w:t xml:space="preserve">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w:t>
      </w:r>
      <w:r w:rsidR="0050196E">
        <w:rPr>
          <w:sz w:val="24"/>
          <w:szCs w:val="24"/>
        </w:rPr>
        <w:t>.</w:t>
      </w:r>
      <w:r w:rsidR="00367FC6" w:rsidRPr="00442409">
        <w:rPr>
          <w:sz w:val="24"/>
          <w:szCs w:val="24"/>
        </w:rPr>
        <w:t xml:space="preserve"> Ove tale irregolarità non venga sanata entro il termine ivi indicato, il concorrente sarà </w:t>
      </w:r>
      <w:r w:rsidR="00583527">
        <w:rPr>
          <w:sz w:val="24"/>
          <w:szCs w:val="24"/>
        </w:rPr>
        <w:t xml:space="preserve">escluso dal prosieguo della </w:t>
      </w:r>
      <w:r w:rsidR="00887B0C">
        <w:rPr>
          <w:sz w:val="24"/>
          <w:szCs w:val="24"/>
        </w:rPr>
        <w:t>gara</w:t>
      </w:r>
      <w:r w:rsidR="00367FC6" w:rsidRPr="00442409">
        <w:rPr>
          <w:sz w:val="24"/>
          <w:szCs w:val="24"/>
        </w:rPr>
        <w:t>.</w:t>
      </w:r>
    </w:p>
    <w:p w:rsidR="00A03D3D" w:rsidRDefault="00A03D3D" w:rsidP="00442409">
      <w:pPr>
        <w:pStyle w:val="Testonotadichiusura"/>
        <w:jc w:val="both"/>
        <w:rPr>
          <w:sz w:val="24"/>
          <w:szCs w:val="24"/>
        </w:rPr>
      </w:pPr>
    </w:p>
    <w:p w:rsidR="00A03D3D" w:rsidRDefault="00A03D3D" w:rsidP="00442409">
      <w:pPr>
        <w:pStyle w:val="Testonotadichiusura"/>
        <w:jc w:val="both"/>
        <w:rPr>
          <w:b/>
          <w:sz w:val="24"/>
          <w:szCs w:val="24"/>
        </w:rPr>
      </w:pPr>
    </w:p>
    <w:p w:rsidR="00A03D3D" w:rsidRPr="00A03D3D" w:rsidRDefault="00A03D3D" w:rsidP="00442409">
      <w:pPr>
        <w:pStyle w:val="Testonotadichiusura"/>
        <w:jc w:val="both"/>
        <w:rPr>
          <w:b/>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67FC6" w:rsidRDefault="00367FC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3D67">
      <w:rPr>
        <w:rStyle w:val="Numeropagina"/>
        <w:noProof/>
      </w:rPr>
      <w:t>3</w:t>
    </w:r>
    <w:r>
      <w:rPr>
        <w:rStyle w:val="Numeropagina"/>
      </w:rPr>
      <w:fldChar w:fldCharType="end"/>
    </w:r>
  </w:p>
  <w:p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77" w:rsidRDefault="00AA5A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55" w:rsidRDefault="00D14155">
      <w:r>
        <w:separator/>
      </w:r>
    </w:p>
  </w:footnote>
  <w:footnote w:type="continuationSeparator" w:id="0">
    <w:p w:rsidR="00D14155" w:rsidRDefault="00D14155">
      <w:r>
        <w:continuationSeparator/>
      </w:r>
    </w:p>
  </w:footnote>
  <w:footnote w:id="1">
    <w:p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Pr>
          <w:i/>
        </w:rPr>
        <w:t>negotia</w:t>
      </w:r>
      <w:proofErr w:type="spellEnd"/>
      <w:r>
        <w:rPr>
          <w:i/>
        </w:rPr>
        <w:t>, abbiano ottenuto il conferimento di poteri consistenti nella rappresentanza dell’impresa e nel compimento di atti decisionali (vedi in tal senso Consiglio di Stato Sezione VI, 18/01/2012 n° 178).</w:t>
      </w:r>
    </w:p>
    <w:p w:rsidR="002C0F71" w:rsidRDefault="002C0F71">
      <w:pPr>
        <w:pStyle w:val="Testonotaapidipagina"/>
      </w:pPr>
    </w:p>
  </w:footnote>
  <w:footnote w:id="2">
    <w:p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rsidR="003A4D18" w:rsidRPr="000E6ED6" w:rsidRDefault="003A4D18" w:rsidP="003A4D18">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 xml:space="preserve">La dichiarazione deve essere prodotta in riferimento ai seguenti soggetti: </w:t>
      </w:r>
    </w:p>
    <w:p w:rsidR="003A4D18" w:rsidRPr="000E6ED6" w:rsidRDefault="003A4D18" w:rsidP="003A4D18">
      <w:pPr>
        <w:pStyle w:val="Rientrocorpodeltesto"/>
        <w:spacing w:line="40" w:lineRule="atLeast"/>
        <w:ind w:left="0"/>
        <w:jc w:val="both"/>
        <w:rPr>
          <w:sz w:val="18"/>
          <w:szCs w:val="18"/>
        </w:rPr>
      </w:pPr>
    </w:p>
    <w:p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rsidR="003A4D18" w:rsidRPr="000E6ED6" w:rsidRDefault="003A4D18" w:rsidP="003A4D18">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rsidR="003A4D18" w:rsidRPr="000E6ED6" w:rsidRDefault="003A4D18" w:rsidP="003A4D18">
      <w:pPr>
        <w:pStyle w:val="Rientrocorpodeltesto"/>
        <w:numPr>
          <w:ilvl w:val="0"/>
          <w:numId w:val="6"/>
        </w:numPr>
        <w:tabs>
          <w:tab w:val="clear" w:pos="720"/>
          <w:tab w:val="num" w:pos="284"/>
        </w:tabs>
        <w:suppressAutoHyphens w:val="0"/>
        <w:spacing w:line="40" w:lineRule="atLeast"/>
        <w:ind w:left="284" w:hanging="142"/>
        <w:jc w:val="both"/>
        <w:rPr>
          <w:sz w:val="18"/>
          <w:szCs w:val="18"/>
        </w:rPr>
      </w:pPr>
      <w:r>
        <w:rPr>
          <w:sz w:val="18"/>
          <w:szCs w:val="18"/>
        </w:rPr>
        <w:t>i membri del consiglio di amministrazione cui sia stata conferita la legale rappresentanza</w:t>
      </w:r>
      <w:r w:rsidRPr="003B1D6A">
        <w:rPr>
          <w:sz w:val="18"/>
          <w:szCs w:val="18"/>
        </w:rPr>
        <w:t xml:space="preserve">, </w:t>
      </w:r>
      <w:r>
        <w:rPr>
          <w:sz w:val="18"/>
          <w:szCs w:val="18"/>
        </w:rPr>
        <w:t xml:space="preserve">ivi </w:t>
      </w:r>
      <w:r w:rsidRPr="003B1D6A">
        <w:rPr>
          <w:sz w:val="18"/>
          <w:szCs w:val="18"/>
        </w:rPr>
        <w:t>compresi institori e</w:t>
      </w:r>
      <w:r>
        <w:rPr>
          <w:sz w:val="18"/>
          <w:szCs w:val="18"/>
        </w:rPr>
        <w:t xml:space="preserve"> procuratori generali, membri degli</w:t>
      </w:r>
      <w:r w:rsidRPr="003B1D6A">
        <w:rPr>
          <w:sz w:val="18"/>
          <w:szCs w:val="18"/>
        </w:rPr>
        <w:t xml:space="preserve"> organi con poteri di direzione o di vigilanza, soggetti muniti dei poteri di</w:t>
      </w:r>
      <w:r>
        <w:rPr>
          <w:sz w:val="18"/>
          <w:szCs w:val="18"/>
        </w:rPr>
        <w:t xml:space="preserve"> rappresentanza, di direzione o</w:t>
      </w:r>
      <w:r w:rsidRPr="003B1D6A">
        <w:rPr>
          <w:sz w:val="18"/>
          <w:szCs w:val="18"/>
        </w:rPr>
        <w:t xml:space="preserve"> di controllo,</w:t>
      </w:r>
      <w:r>
        <w:rPr>
          <w:sz w:val="18"/>
          <w:szCs w:val="18"/>
        </w:rPr>
        <w:t xml:space="preserve"> il direttore tecnico o socio unico persona fisica ovvero</w:t>
      </w:r>
      <w:r w:rsidRPr="000E6ED6">
        <w:rPr>
          <w:sz w:val="18"/>
          <w:szCs w:val="18"/>
        </w:rPr>
        <w:t xml:space="preserve"> il socio di maggioranza in caso di società con meno di quattro soci, </w:t>
      </w:r>
      <w:r>
        <w:rPr>
          <w:sz w:val="18"/>
          <w:szCs w:val="18"/>
        </w:rPr>
        <w:t>se si tratta di altro tipo di società o consorzio.</w:t>
      </w:r>
      <w:r w:rsidRPr="000E6ED6">
        <w:rPr>
          <w:sz w:val="18"/>
          <w:szCs w:val="18"/>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 </w:t>
      </w:r>
    </w:p>
    <w:p w:rsidR="003A4D18" w:rsidRPr="000E6ED6" w:rsidRDefault="003A4D18" w:rsidP="003A4D18">
      <w:pPr>
        <w:pStyle w:val="Rientrocorpodeltesto"/>
        <w:tabs>
          <w:tab w:val="num" w:pos="284"/>
        </w:tabs>
        <w:spacing w:line="40" w:lineRule="atLeast"/>
        <w:ind w:left="284" w:hanging="142"/>
        <w:jc w:val="both"/>
        <w:rPr>
          <w:sz w:val="18"/>
          <w:szCs w:val="18"/>
        </w:rPr>
      </w:pPr>
      <w:r w:rsidRPr="000E6ED6">
        <w:rPr>
          <w:sz w:val="18"/>
          <w:szCs w:val="18"/>
        </w:rPr>
        <w:tab/>
        <w:t xml:space="preserve">Deve ritenersi sussistente l’obbligo di produrre la dichiarazione non soltanto con riferimento a chi rivesta formalmente la carica di amministratore, ma anche con riferimento a colui che, in qualità di procuratore ad </w:t>
      </w:r>
      <w:proofErr w:type="spellStart"/>
      <w:r w:rsidRPr="000E6ED6">
        <w:rPr>
          <w:sz w:val="18"/>
          <w:szCs w:val="18"/>
        </w:rPr>
        <w:t>negotia</w:t>
      </w:r>
      <w:proofErr w:type="spellEnd"/>
      <w:r w:rsidRPr="000E6ED6">
        <w:rPr>
          <w:sz w:val="18"/>
          <w:szCs w:val="18"/>
        </w:rPr>
        <w:t>, abbia ottenuto il conferimento di poteri consistenti nella rappresentanza dell’impresa e nel compimento di atti decisionali (vedi in tal senso Consiglio di Stato Sezione VI, 18/01/2012 n° 178).</w:t>
      </w:r>
    </w:p>
    <w:p w:rsidR="003A4D18" w:rsidRPr="000E6ED6" w:rsidRDefault="003A4D18" w:rsidP="003A4D18">
      <w:pPr>
        <w:pStyle w:val="Rientrocorpodeltesto"/>
        <w:tabs>
          <w:tab w:val="num" w:pos="284"/>
        </w:tabs>
        <w:spacing w:line="40" w:lineRule="atLeast"/>
        <w:ind w:hanging="578"/>
        <w:jc w:val="both"/>
        <w:rPr>
          <w:b/>
          <w:sz w:val="18"/>
          <w:szCs w:val="18"/>
        </w:rPr>
      </w:pPr>
    </w:p>
    <w:p w:rsidR="003A4D18" w:rsidRPr="000E6ED6" w:rsidRDefault="003A4D18" w:rsidP="003A4D18">
      <w:pPr>
        <w:pStyle w:val="Rientrocorpodeltesto"/>
        <w:tabs>
          <w:tab w:val="num" w:pos="284"/>
        </w:tabs>
        <w:spacing w:line="40" w:lineRule="atLeast"/>
        <w:ind w:hanging="578"/>
        <w:jc w:val="both"/>
        <w:rPr>
          <w:b/>
          <w:sz w:val="18"/>
          <w:szCs w:val="18"/>
        </w:rPr>
      </w:pPr>
      <w:r w:rsidRPr="000E6ED6">
        <w:rPr>
          <w:b/>
          <w:sz w:val="18"/>
          <w:szCs w:val="18"/>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0E6ED6">
        <w:rPr>
          <w:b/>
          <w:sz w:val="18"/>
          <w:szCs w:val="18"/>
        </w:rPr>
        <w:t>s.m.i.</w:t>
      </w:r>
      <w:proofErr w:type="spellEnd"/>
      <w:r w:rsidRPr="000E6ED6">
        <w:rPr>
          <w:b/>
          <w:sz w:val="18"/>
          <w:szCs w:val="18"/>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rsidR="003A4D18" w:rsidRPr="000E6ED6" w:rsidRDefault="003A4D18" w:rsidP="003A4D18">
      <w:pPr>
        <w:pStyle w:val="Testonotaapidipagin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77" w:rsidRDefault="00AA5A7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C6" w:rsidRDefault="00367FC6">
    <w:pPr>
      <w:pStyle w:val="Intestazion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77" w:rsidRDefault="00AA5A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55784D"/>
    <w:multiLevelType w:val="hybridMultilevel"/>
    <w:tmpl w:val="660411C2"/>
    <w:lvl w:ilvl="0" w:tplc="5C80F952">
      <w:start w:val="4"/>
      <w:numFmt w:val="bullet"/>
      <w:lvlText w:val="-"/>
      <w:lvlJc w:val="left"/>
      <w:pPr>
        <w:ind w:left="720" w:hanging="360"/>
      </w:pPr>
      <w:rPr>
        <w:rFonts w:ascii="Garamond" w:eastAsia="Times New Roman" w:hAnsi="Garamond" w:cs="Garamond"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007BD0"/>
    <w:multiLevelType w:val="hybridMultilevel"/>
    <w:tmpl w:val="F7006B5A"/>
    <w:lvl w:ilvl="0" w:tplc="D94232A6">
      <w:start w:val="1"/>
      <w:numFmt w:val="decimal"/>
      <w:lvlText w:val="%1."/>
      <w:lvlJc w:val="left"/>
      <w:pPr>
        <w:ind w:left="360" w:hanging="360"/>
      </w:pPr>
      <w:rPr>
        <w:rFonts w:ascii="Calibri" w:hAnsi="Calibr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496347"/>
    <w:multiLevelType w:val="hybridMultilevel"/>
    <w:tmpl w:val="B2B8B90E"/>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D5A2AB9"/>
    <w:multiLevelType w:val="hybridMultilevel"/>
    <w:tmpl w:val="49B064E4"/>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nsid w:val="56A133BE"/>
    <w:multiLevelType w:val="hybridMultilevel"/>
    <w:tmpl w:val="D95E9D7C"/>
    <w:lvl w:ilvl="0" w:tplc="5C80F952">
      <w:start w:val="4"/>
      <w:numFmt w:val="bullet"/>
      <w:lvlText w:val="-"/>
      <w:lvlJc w:val="left"/>
      <w:pPr>
        <w:ind w:left="1287" w:hanging="360"/>
      </w:pPr>
      <w:rPr>
        <w:rFonts w:ascii="Garamond" w:eastAsia="Times New Roman" w:hAnsi="Garamond" w:cs="Garamond"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9E3637"/>
    <w:multiLevelType w:val="hybridMultilevel"/>
    <w:tmpl w:val="3DC4D2A4"/>
    <w:lvl w:ilvl="0" w:tplc="A092B334">
      <w:start w:val="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4">
    <w:nsid w:val="7C854FF3"/>
    <w:multiLevelType w:val="hybridMultilevel"/>
    <w:tmpl w:val="C3DEC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21"/>
  </w:num>
  <w:num w:numId="11">
    <w:abstractNumId w:val="17"/>
  </w:num>
  <w:num w:numId="12">
    <w:abstractNumId w:val="11"/>
  </w:num>
  <w:num w:numId="13">
    <w:abstractNumId w:val="9"/>
  </w:num>
  <w:num w:numId="14">
    <w:abstractNumId w:val="18"/>
  </w:num>
  <w:num w:numId="15">
    <w:abstractNumId w:val="23"/>
  </w:num>
  <w:num w:numId="16">
    <w:abstractNumId w:val="8"/>
  </w:num>
  <w:num w:numId="17">
    <w:abstractNumId w:val="3"/>
  </w:num>
  <w:num w:numId="18">
    <w:abstractNumId w:val="2"/>
  </w:num>
  <w:num w:numId="19">
    <w:abstractNumId w:val="15"/>
  </w:num>
  <w:num w:numId="20">
    <w:abstractNumId w:val="20"/>
  </w:num>
  <w:num w:numId="21">
    <w:abstractNumId w:val="10"/>
  </w:num>
  <w:num w:numId="22">
    <w:abstractNumId w:val="24"/>
  </w:num>
  <w:num w:numId="23">
    <w:abstractNumId w:val="13"/>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42"/>
    <w:rsid w:val="00002BB9"/>
    <w:rsid w:val="00013F58"/>
    <w:rsid w:val="00016CF0"/>
    <w:rsid w:val="00020681"/>
    <w:rsid w:val="000254D2"/>
    <w:rsid w:val="00027C0A"/>
    <w:rsid w:val="00042185"/>
    <w:rsid w:val="000569BD"/>
    <w:rsid w:val="00064561"/>
    <w:rsid w:val="00067A6C"/>
    <w:rsid w:val="00076A04"/>
    <w:rsid w:val="00083C28"/>
    <w:rsid w:val="00087161"/>
    <w:rsid w:val="000A1E93"/>
    <w:rsid w:val="000A4B25"/>
    <w:rsid w:val="000A7F0A"/>
    <w:rsid w:val="000B5430"/>
    <w:rsid w:val="000B7C1A"/>
    <w:rsid w:val="000C3FE1"/>
    <w:rsid w:val="000D2119"/>
    <w:rsid w:val="000D3D9C"/>
    <w:rsid w:val="000E6ED6"/>
    <w:rsid w:val="000F25AD"/>
    <w:rsid w:val="000F39F6"/>
    <w:rsid w:val="000F44D3"/>
    <w:rsid w:val="001016C4"/>
    <w:rsid w:val="00102D75"/>
    <w:rsid w:val="00121D8E"/>
    <w:rsid w:val="001338CB"/>
    <w:rsid w:val="0014157A"/>
    <w:rsid w:val="001553CD"/>
    <w:rsid w:val="00155B5E"/>
    <w:rsid w:val="001731C4"/>
    <w:rsid w:val="001805A9"/>
    <w:rsid w:val="00186DA0"/>
    <w:rsid w:val="00187A88"/>
    <w:rsid w:val="001936E4"/>
    <w:rsid w:val="001C227C"/>
    <w:rsid w:val="001C4503"/>
    <w:rsid w:val="001C6D5D"/>
    <w:rsid w:val="001E3A8A"/>
    <w:rsid w:val="001F2511"/>
    <w:rsid w:val="002074B9"/>
    <w:rsid w:val="00224BEB"/>
    <w:rsid w:val="002318DE"/>
    <w:rsid w:val="00231A74"/>
    <w:rsid w:val="00245A71"/>
    <w:rsid w:val="0024601B"/>
    <w:rsid w:val="00246F3A"/>
    <w:rsid w:val="002475A9"/>
    <w:rsid w:val="00250C70"/>
    <w:rsid w:val="0025105A"/>
    <w:rsid w:val="00257B0F"/>
    <w:rsid w:val="002635E5"/>
    <w:rsid w:val="002759DA"/>
    <w:rsid w:val="00281954"/>
    <w:rsid w:val="002B5968"/>
    <w:rsid w:val="002B69D7"/>
    <w:rsid w:val="002C0F71"/>
    <w:rsid w:val="002C4745"/>
    <w:rsid w:val="002D169E"/>
    <w:rsid w:val="002D5922"/>
    <w:rsid w:val="002E0A07"/>
    <w:rsid w:val="002E5D7F"/>
    <w:rsid w:val="002E7C1D"/>
    <w:rsid w:val="002F7112"/>
    <w:rsid w:val="002F7233"/>
    <w:rsid w:val="0031449C"/>
    <w:rsid w:val="00321D04"/>
    <w:rsid w:val="0033221E"/>
    <w:rsid w:val="00333D0A"/>
    <w:rsid w:val="00337249"/>
    <w:rsid w:val="003435E6"/>
    <w:rsid w:val="00352FC9"/>
    <w:rsid w:val="00354DD1"/>
    <w:rsid w:val="00357244"/>
    <w:rsid w:val="00361492"/>
    <w:rsid w:val="0036295B"/>
    <w:rsid w:val="00364884"/>
    <w:rsid w:val="00367FC6"/>
    <w:rsid w:val="003731DB"/>
    <w:rsid w:val="003738E1"/>
    <w:rsid w:val="003760D9"/>
    <w:rsid w:val="003764B1"/>
    <w:rsid w:val="0039331A"/>
    <w:rsid w:val="003978F9"/>
    <w:rsid w:val="00397935"/>
    <w:rsid w:val="003A0791"/>
    <w:rsid w:val="003A180C"/>
    <w:rsid w:val="003A4D18"/>
    <w:rsid w:val="003B1D6A"/>
    <w:rsid w:val="003B432C"/>
    <w:rsid w:val="003B462E"/>
    <w:rsid w:val="003B7095"/>
    <w:rsid w:val="003C21F2"/>
    <w:rsid w:val="003C6905"/>
    <w:rsid w:val="003D0E86"/>
    <w:rsid w:val="003E07B6"/>
    <w:rsid w:val="003E23D1"/>
    <w:rsid w:val="003E7306"/>
    <w:rsid w:val="003F0505"/>
    <w:rsid w:val="003F2A44"/>
    <w:rsid w:val="003F2FCF"/>
    <w:rsid w:val="004058EB"/>
    <w:rsid w:val="0043132B"/>
    <w:rsid w:val="0043511E"/>
    <w:rsid w:val="004375B7"/>
    <w:rsid w:val="00442409"/>
    <w:rsid w:val="00443718"/>
    <w:rsid w:val="0044671F"/>
    <w:rsid w:val="00462836"/>
    <w:rsid w:val="00480D23"/>
    <w:rsid w:val="00487DB5"/>
    <w:rsid w:val="00494B99"/>
    <w:rsid w:val="004A613D"/>
    <w:rsid w:val="004A6E95"/>
    <w:rsid w:val="004B0723"/>
    <w:rsid w:val="004B2513"/>
    <w:rsid w:val="004B37A5"/>
    <w:rsid w:val="004C25E4"/>
    <w:rsid w:val="004C45B8"/>
    <w:rsid w:val="004C4CC8"/>
    <w:rsid w:val="004D0D13"/>
    <w:rsid w:val="004D2E9E"/>
    <w:rsid w:val="004D36BB"/>
    <w:rsid w:val="004D5FF8"/>
    <w:rsid w:val="004F3B88"/>
    <w:rsid w:val="005001A4"/>
    <w:rsid w:val="0050196E"/>
    <w:rsid w:val="00513A8B"/>
    <w:rsid w:val="00515C3D"/>
    <w:rsid w:val="00520A90"/>
    <w:rsid w:val="00521AF8"/>
    <w:rsid w:val="00542068"/>
    <w:rsid w:val="00543091"/>
    <w:rsid w:val="00546941"/>
    <w:rsid w:val="00553945"/>
    <w:rsid w:val="00556A81"/>
    <w:rsid w:val="00563C2A"/>
    <w:rsid w:val="00581D5B"/>
    <w:rsid w:val="00582839"/>
    <w:rsid w:val="00582DEF"/>
    <w:rsid w:val="00583527"/>
    <w:rsid w:val="005A18A4"/>
    <w:rsid w:val="005B0F7F"/>
    <w:rsid w:val="005B61C1"/>
    <w:rsid w:val="005D4569"/>
    <w:rsid w:val="005E0863"/>
    <w:rsid w:val="005E230B"/>
    <w:rsid w:val="006051D0"/>
    <w:rsid w:val="0062028E"/>
    <w:rsid w:val="0062758E"/>
    <w:rsid w:val="006311EB"/>
    <w:rsid w:val="00633C73"/>
    <w:rsid w:val="00641337"/>
    <w:rsid w:val="00644B84"/>
    <w:rsid w:val="006644A1"/>
    <w:rsid w:val="006651ED"/>
    <w:rsid w:val="00672750"/>
    <w:rsid w:val="006742BB"/>
    <w:rsid w:val="00677BAF"/>
    <w:rsid w:val="006865AD"/>
    <w:rsid w:val="0069290A"/>
    <w:rsid w:val="00694A43"/>
    <w:rsid w:val="00697BC0"/>
    <w:rsid w:val="006A2093"/>
    <w:rsid w:val="006A7373"/>
    <w:rsid w:val="006B248E"/>
    <w:rsid w:val="006B299D"/>
    <w:rsid w:val="006C0033"/>
    <w:rsid w:val="006C6104"/>
    <w:rsid w:val="006F07E7"/>
    <w:rsid w:val="006F0DD9"/>
    <w:rsid w:val="006F678C"/>
    <w:rsid w:val="00703CAC"/>
    <w:rsid w:val="0070576B"/>
    <w:rsid w:val="007064FF"/>
    <w:rsid w:val="007133FC"/>
    <w:rsid w:val="00725B9B"/>
    <w:rsid w:val="00726E6E"/>
    <w:rsid w:val="00743911"/>
    <w:rsid w:val="007448D9"/>
    <w:rsid w:val="00745AA1"/>
    <w:rsid w:val="00750BE5"/>
    <w:rsid w:val="00751D57"/>
    <w:rsid w:val="007558A4"/>
    <w:rsid w:val="00762E0F"/>
    <w:rsid w:val="007650A3"/>
    <w:rsid w:val="00765902"/>
    <w:rsid w:val="007843DD"/>
    <w:rsid w:val="007B6F4C"/>
    <w:rsid w:val="007C1753"/>
    <w:rsid w:val="007C1E05"/>
    <w:rsid w:val="007C6C84"/>
    <w:rsid w:val="007D0F9F"/>
    <w:rsid w:val="007E53F3"/>
    <w:rsid w:val="007E55F5"/>
    <w:rsid w:val="007F05B2"/>
    <w:rsid w:val="0082117C"/>
    <w:rsid w:val="00824AC9"/>
    <w:rsid w:val="0083478D"/>
    <w:rsid w:val="00845952"/>
    <w:rsid w:val="008524FB"/>
    <w:rsid w:val="00852AEC"/>
    <w:rsid w:val="00853F6C"/>
    <w:rsid w:val="0086255A"/>
    <w:rsid w:val="008664E0"/>
    <w:rsid w:val="00881BEB"/>
    <w:rsid w:val="00881FE7"/>
    <w:rsid w:val="00882F42"/>
    <w:rsid w:val="0088615F"/>
    <w:rsid w:val="00887B0C"/>
    <w:rsid w:val="008956A3"/>
    <w:rsid w:val="00895C24"/>
    <w:rsid w:val="00896F13"/>
    <w:rsid w:val="008A5F9B"/>
    <w:rsid w:val="008C012C"/>
    <w:rsid w:val="008D7619"/>
    <w:rsid w:val="008E7E0D"/>
    <w:rsid w:val="008F6D43"/>
    <w:rsid w:val="00904C2A"/>
    <w:rsid w:val="00906A32"/>
    <w:rsid w:val="009121BA"/>
    <w:rsid w:val="0092226B"/>
    <w:rsid w:val="009230E3"/>
    <w:rsid w:val="00931BDF"/>
    <w:rsid w:val="009321E9"/>
    <w:rsid w:val="00936A39"/>
    <w:rsid w:val="009434D8"/>
    <w:rsid w:val="00943EB1"/>
    <w:rsid w:val="009441E4"/>
    <w:rsid w:val="00945793"/>
    <w:rsid w:val="00963CBD"/>
    <w:rsid w:val="00966E1D"/>
    <w:rsid w:val="009745C5"/>
    <w:rsid w:val="00976163"/>
    <w:rsid w:val="009834DD"/>
    <w:rsid w:val="00990269"/>
    <w:rsid w:val="00994BBE"/>
    <w:rsid w:val="009B0E33"/>
    <w:rsid w:val="009B3D67"/>
    <w:rsid w:val="009D0453"/>
    <w:rsid w:val="009D5E7B"/>
    <w:rsid w:val="009D7D43"/>
    <w:rsid w:val="009E08B7"/>
    <w:rsid w:val="009E12CE"/>
    <w:rsid w:val="009E318C"/>
    <w:rsid w:val="009F2A4A"/>
    <w:rsid w:val="00A01521"/>
    <w:rsid w:val="00A0182A"/>
    <w:rsid w:val="00A035D6"/>
    <w:rsid w:val="00A03D3D"/>
    <w:rsid w:val="00A04CDB"/>
    <w:rsid w:val="00A07B7D"/>
    <w:rsid w:val="00A16160"/>
    <w:rsid w:val="00A22434"/>
    <w:rsid w:val="00A34DED"/>
    <w:rsid w:val="00A44934"/>
    <w:rsid w:val="00A5155A"/>
    <w:rsid w:val="00A6007E"/>
    <w:rsid w:val="00A632ED"/>
    <w:rsid w:val="00A7085B"/>
    <w:rsid w:val="00A8086D"/>
    <w:rsid w:val="00A86319"/>
    <w:rsid w:val="00A90456"/>
    <w:rsid w:val="00A93BDC"/>
    <w:rsid w:val="00AA5A77"/>
    <w:rsid w:val="00AA5F5A"/>
    <w:rsid w:val="00AC27FD"/>
    <w:rsid w:val="00AC4C9E"/>
    <w:rsid w:val="00AD0C7E"/>
    <w:rsid w:val="00AD156D"/>
    <w:rsid w:val="00AD180E"/>
    <w:rsid w:val="00AD4753"/>
    <w:rsid w:val="00AD70FB"/>
    <w:rsid w:val="00B0232D"/>
    <w:rsid w:val="00B05339"/>
    <w:rsid w:val="00B0737F"/>
    <w:rsid w:val="00B13E1D"/>
    <w:rsid w:val="00B16674"/>
    <w:rsid w:val="00B17173"/>
    <w:rsid w:val="00B21AD2"/>
    <w:rsid w:val="00B3323D"/>
    <w:rsid w:val="00B33D56"/>
    <w:rsid w:val="00B3571F"/>
    <w:rsid w:val="00B55021"/>
    <w:rsid w:val="00B71432"/>
    <w:rsid w:val="00B7182C"/>
    <w:rsid w:val="00B71DD9"/>
    <w:rsid w:val="00B75EFD"/>
    <w:rsid w:val="00B761D8"/>
    <w:rsid w:val="00B83704"/>
    <w:rsid w:val="00B9579B"/>
    <w:rsid w:val="00B9586C"/>
    <w:rsid w:val="00BB5B1B"/>
    <w:rsid w:val="00BC2BAA"/>
    <w:rsid w:val="00BC492C"/>
    <w:rsid w:val="00BD784A"/>
    <w:rsid w:val="00BF4538"/>
    <w:rsid w:val="00BF62FE"/>
    <w:rsid w:val="00C0127D"/>
    <w:rsid w:val="00C01D92"/>
    <w:rsid w:val="00C07CA5"/>
    <w:rsid w:val="00C1460B"/>
    <w:rsid w:val="00C16ED1"/>
    <w:rsid w:val="00C179F7"/>
    <w:rsid w:val="00C203E1"/>
    <w:rsid w:val="00C21CE5"/>
    <w:rsid w:val="00C222F4"/>
    <w:rsid w:val="00C23BF7"/>
    <w:rsid w:val="00C604C7"/>
    <w:rsid w:val="00C75BB3"/>
    <w:rsid w:val="00C80283"/>
    <w:rsid w:val="00C83928"/>
    <w:rsid w:val="00C93CC9"/>
    <w:rsid w:val="00C954B3"/>
    <w:rsid w:val="00CA31BE"/>
    <w:rsid w:val="00CA33EA"/>
    <w:rsid w:val="00CA3596"/>
    <w:rsid w:val="00CB2C87"/>
    <w:rsid w:val="00CB498E"/>
    <w:rsid w:val="00CC0315"/>
    <w:rsid w:val="00CD2BD7"/>
    <w:rsid w:val="00CD33B6"/>
    <w:rsid w:val="00CD5D78"/>
    <w:rsid w:val="00CE05AF"/>
    <w:rsid w:val="00CF2C1C"/>
    <w:rsid w:val="00CF51EF"/>
    <w:rsid w:val="00D008E6"/>
    <w:rsid w:val="00D0767B"/>
    <w:rsid w:val="00D14155"/>
    <w:rsid w:val="00D15FC4"/>
    <w:rsid w:val="00D176E4"/>
    <w:rsid w:val="00D272EE"/>
    <w:rsid w:val="00D319F2"/>
    <w:rsid w:val="00D32677"/>
    <w:rsid w:val="00D3434A"/>
    <w:rsid w:val="00D37952"/>
    <w:rsid w:val="00D435F9"/>
    <w:rsid w:val="00D44264"/>
    <w:rsid w:val="00D46ED9"/>
    <w:rsid w:val="00D56B31"/>
    <w:rsid w:val="00D57BCD"/>
    <w:rsid w:val="00D657EE"/>
    <w:rsid w:val="00D70249"/>
    <w:rsid w:val="00D835DC"/>
    <w:rsid w:val="00D86DCD"/>
    <w:rsid w:val="00D94CC4"/>
    <w:rsid w:val="00DA4002"/>
    <w:rsid w:val="00DC2CBE"/>
    <w:rsid w:val="00DC65E2"/>
    <w:rsid w:val="00DD1EF3"/>
    <w:rsid w:val="00DD5DC5"/>
    <w:rsid w:val="00DD7C5D"/>
    <w:rsid w:val="00DE22BF"/>
    <w:rsid w:val="00E10A18"/>
    <w:rsid w:val="00E26404"/>
    <w:rsid w:val="00E44B16"/>
    <w:rsid w:val="00E502DC"/>
    <w:rsid w:val="00E5358A"/>
    <w:rsid w:val="00E66D96"/>
    <w:rsid w:val="00E7193F"/>
    <w:rsid w:val="00E772AA"/>
    <w:rsid w:val="00E828D4"/>
    <w:rsid w:val="00E84FE9"/>
    <w:rsid w:val="00E92C14"/>
    <w:rsid w:val="00EA65D3"/>
    <w:rsid w:val="00EB3988"/>
    <w:rsid w:val="00ED0509"/>
    <w:rsid w:val="00ED1BC0"/>
    <w:rsid w:val="00ED2FEF"/>
    <w:rsid w:val="00EF1054"/>
    <w:rsid w:val="00F0235B"/>
    <w:rsid w:val="00F04A32"/>
    <w:rsid w:val="00F17E0D"/>
    <w:rsid w:val="00F22D3B"/>
    <w:rsid w:val="00F238AA"/>
    <w:rsid w:val="00F26E05"/>
    <w:rsid w:val="00F30161"/>
    <w:rsid w:val="00F42612"/>
    <w:rsid w:val="00F475C3"/>
    <w:rsid w:val="00F54E05"/>
    <w:rsid w:val="00F57E26"/>
    <w:rsid w:val="00F60EB0"/>
    <w:rsid w:val="00F67A94"/>
    <w:rsid w:val="00F7778C"/>
    <w:rsid w:val="00F85F19"/>
    <w:rsid w:val="00F96C95"/>
    <w:rsid w:val="00FA2DD1"/>
    <w:rsid w:val="00FA38F2"/>
    <w:rsid w:val="00FA727A"/>
    <w:rsid w:val="00FB06EC"/>
    <w:rsid w:val="00FB7248"/>
    <w:rsid w:val="00FC3DA6"/>
    <w:rsid w:val="00FC43DF"/>
    <w:rsid w:val="00FD0CCA"/>
    <w:rsid w:val="00FE0050"/>
    <w:rsid w:val="00FE1FBC"/>
    <w:rsid w:val="00FE3B40"/>
    <w:rsid w:val="00FE55AE"/>
    <w:rsid w:val="00FF4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7426">
      <w:bodyDiv w:val="1"/>
      <w:marLeft w:val="0"/>
      <w:marRight w:val="0"/>
      <w:marTop w:val="0"/>
      <w:marBottom w:val="0"/>
      <w:divBdr>
        <w:top w:val="none" w:sz="0" w:space="0" w:color="auto"/>
        <w:left w:val="none" w:sz="0" w:space="0" w:color="auto"/>
        <w:bottom w:val="none" w:sz="0" w:space="0" w:color="auto"/>
        <w:right w:val="none" w:sz="0" w:space="0" w:color="auto"/>
      </w:divBdr>
    </w:div>
    <w:div w:id="379089680">
      <w:bodyDiv w:val="1"/>
      <w:marLeft w:val="0"/>
      <w:marRight w:val="0"/>
      <w:marTop w:val="0"/>
      <w:marBottom w:val="0"/>
      <w:divBdr>
        <w:top w:val="none" w:sz="0" w:space="0" w:color="auto"/>
        <w:left w:val="none" w:sz="0" w:space="0" w:color="auto"/>
        <w:bottom w:val="none" w:sz="0" w:space="0" w:color="auto"/>
        <w:right w:val="none" w:sz="0" w:space="0" w:color="auto"/>
      </w:divBdr>
    </w:div>
    <w:div w:id="625503171">
      <w:bodyDiv w:val="1"/>
      <w:marLeft w:val="0"/>
      <w:marRight w:val="0"/>
      <w:marTop w:val="0"/>
      <w:marBottom w:val="0"/>
      <w:divBdr>
        <w:top w:val="none" w:sz="0" w:space="0" w:color="auto"/>
        <w:left w:val="none" w:sz="0" w:space="0" w:color="auto"/>
        <w:bottom w:val="none" w:sz="0" w:space="0" w:color="auto"/>
        <w:right w:val="none" w:sz="0" w:space="0" w:color="auto"/>
      </w:divBdr>
    </w:div>
    <w:div w:id="11175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pd@unina.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ateneo@pec.unina.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unina.it/ateneo/statuto-e-normativa/priva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pd@pec.unin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B0BC4-1867-4196-A734-12F875C9375C}">
  <ds:schemaRefs>
    <ds:schemaRef ds:uri="http://schemas.microsoft.com/sharepoint/v3/contenttype/forms"/>
  </ds:schemaRefs>
</ds:datastoreItem>
</file>

<file path=customXml/itemProps2.xml><?xml version="1.0" encoding="utf-8"?>
<ds:datastoreItem xmlns:ds="http://schemas.openxmlformats.org/officeDocument/2006/customXml" ds:itemID="{B5205FBE-AE3D-48EC-8BCD-E1502020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24F02-3D97-4311-8B6B-1C2880079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045045-486A-4EBE-A176-196989DF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3435</Words>
  <Characters>19584</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22974</CharactersWithSpaces>
  <SharedDoc>false</SharedDoc>
  <HLinks>
    <vt:vector size="24" baseType="variant">
      <vt:variant>
        <vt:i4>8126584</vt:i4>
      </vt:variant>
      <vt:variant>
        <vt:i4>29</vt:i4>
      </vt:variant>
      <vt:variant>
        <vt:i4>0</vt:i4>
      </vt:variant>
      <vt:variant>
        <vt:i4>5</vt:i4>
      </vt:variant>
      <vt:variant>
        <vt:lpwstr>http://www.unina.it/ateneo/statuto-e-normativa/privacy</vt:lpwstr>
      </vt:variant>
      <vt:variant>
        <vt:lpwstr/>
      </vt:variant>
      <vt:variant>
        <vt:i4>7536671</vt:i4>
      </vt:variant>
      <vt:variant>
        <vt:i4>26</vt:i4>
      </vt:variant>
      <vt:variant>
        <vt:i4>0</vt:i4>
      </vt:variant>
      <vt:variant>
        <vt:i4>5</vt:i4>
      </vt:variant>
      <vt:variant>
        <vt:lpwstr>mailto:rpd@pec.unina.it</vt:lpwstr>
      </vt:variant>
      <vt:variant>
        <vt:lpwstr/>
      </vt:variant>
      <vt:variant>
        <vt:i4>6291540</vt:i4>
      </vt:variant>
      <vt:variant>
        <vt:i4>23</vt:i4>
      </vt:variant>
      <vt:variant>
        <vt:i4>0</vt:i4>
      </vt:variant>
      <vt:variant>
        <vt:i4>5</vt:i4>
      </vt:variant>
      <vt:variant>
        <vt:lpwstr>mailto:rpd@unina.it</vt:lpwstr>
      </vt:variant>
      <vt:variant>
        <vt:lpwstr/>
      </vt:variant>
      <vt:variant>
        <vt:i4>5374008</vt:i4>
      </vt:variant>
      <vt:variant>
        <vt:i4>20</vt:i4>
      </vt:variant>
      <vt:variant>
        <vt:i4>0</vt:i4>
      </vt:variant>
      <vt:variant>
        <vt:i4>5</vt:i4>
      </vt:variant>
      <vt:variant>
        <vt:lpwstr>mailto:ateneo@pec.unina.it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Vincenzo Di Marco</cp:lastModifiedBy>
  <cp:revision>13</cp:revision>
  <cp:lastPrinted>2016-10-09T16:38:00Z</cp:lastPrinted>
  <dcterms:created xsi:type="dcterms:W3CDTF">2020-05-06T14:30:00Z</dcterms:created>
  <dcterms:modified xsi:type="dcterms:W3CDTF">2020-07-03T08:10:00Z</dcterms:modified>
</cp:coreProperties>
</file>