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502"/>
        <w:gridCol w:w="9"/>
      </w:tblGrid>
      <w:tr w:rsidR="00DC3CDD" w:rsidRPr="00902C56" w:rsidTr="000F579D">
        <w:trPr>
          <w:gridAfter w:val="1"/>
          <w:wAfter w:w="2" w:type="pct"/>
          <w:trHeight w:val="967"/>
        </w:trPr>
        <w:tc>
          <w:tcPr>
            <w:tcW w:w="4998" w:type="pct"/>
          </w:tcPr>
          <w:p w:rsidR="00DC3CDD" w:rsidRDefault="00843828" w:rsidP="000F579D">
            <w:pPr>
              <w:spacing w:after="0" w:line="240" w:lineRule="auto"/>
              <w:rPr>
                <w:rFonts w:ascii="Times New Roman" w:eastAsia="Times New Roman" w:hAnsi="Times New Roman" w:cs="Times New Roman"/>
                <w:b/>
                <w:color w:val="000000"/>
                <w:sz w:val="36"/>
                <w:szCs w:val="16"/>
              </w:rPr>
            </w:pPr>
            <w:r>
              <w:rPr>
                <w:rFonts w:ascii="Times New Roman" w:eastAsia="Times New Roman" w:hAnsi="Times New Roman" w:cs="Times New Roman"/>
                <w:b/>
                <w:color w:val="000000"/>
                <w:sz w:val="36"/>
                <w:szCs w:val="16"/>
              </w:rPr>
              <w:t>Ripartizione</w:t>
            </w:r>
            <w:r w:rsidR="002856DB">
              <w:rPr>
                <w:rFonts w:ascii="Times New Roman" w:eastAsia="Times New Roman" w:hAnsi="Times New Roman" w:cs="Times New Roman"/>
                <w:b/>
                <w:color w:val="000000"/>
                <w:sz w:val="36"/>
                <w:szCs w:val="16"/>
              </w:rPr>
              <w:t xml:space="preserve"> Attività contrattuale</w:t>
            </w:r>
          </w:p>
          <w:p w:rsidR="00EE7757" w:rsidRDefault="001B70C3" w:rsidP="000F579D">
            <w:pPr>
              <w:spacing w:after="0" w:line="240" w:lineRule="auto"/>
              <w:rPr>
                <w:rFonts w:ascii="Times New Roman" w:eastAsia="Times New Roman" w:hAnsi="Times New Roman" w:cs="Times New Roman"/>
                <w:b/>
                <w:color w:val="000000"/>
                <w:sz w:val="36"/>
                <w:szCs w:val="16"/>
              </w:rPr>
            </w:pPr>
            <w:r>
              <w:rPr>
                <w:rFonts w:ascii="Times New Roman" w:eastAsia="Times New Roman" w:hAnsi="Times New Roman" w:cs="Times New Roman"/>
                <w:b/>
                <w:color w:val="000000"/>
                <w:sz w:val="36"/>
                <w:szCs w:val="16"/>
              </w:rPr>
              <w:t>Unità organizzativa: ECONOMATO</w:t>
            </w:r>
          </w:p>
          <w:p w:rsidR="00DC3CDD" w:rsidRPr="00EE7757" w:rsidRDefault="00DC3CDD" w:rsidP="001B70C3">
            <w:pPr>
              <w:spacing w:after="0" w:line="240" w:lineRule="auto"/>
              <w:rPr>
                <w:rFonts w:ascii="Times New Roman" w:eastAsia="Times New Roman" w:hAnsi="Times New Roman" w:cs="Times New Roman"/>
                <w:color w:val="000000"/>
                <w:sz w:val="36"/>
                <w:szCs w:val="16"/>
              </w:rPr>
            </w:pPr>
            <w:r w:rsidRPr="00EE7757">
              <w:rPr>
                <w:rFonts w:ascii="Times New Roman" w:eastAsia="Times New Roman" w:hAnsi="Times New Roman" w:cs="Times New Roman"/>
                <w:color w:val="000000"/>
                <w:sz w:val="36"/>
                <w:szCs w:val="16"/>
              </w:rPr>
              <w:t>Responsabile unità organizzativa</w:t>
            </w:r>
            <w:r w:rsidR="00EE7757">
              <w:rPr>
                <w:rFonts w:ascii="Times New Roman" w:eastAsia="Times New Roman" w:hAnsi="Times New Roman" w:cs="Times New Roman"/>
                <w:color w:val="000000"/>
                <w:sz w:val="36"/>
                <w:szCs w:val="16"/>
              </w:rPr>
              <w:t>:</w:t>
            </w:r>
            <w:r w:rsidR="001B70C3">
              <w:rPr>
                <w:rFonts w:ascii="Times New Roman" w:eastAsia="Times New Roman" w:hAnsi="Times New Roman" w:cs="Times New Roman"/>
                <w:color w:val="000000"/>
                <w:sz w:val="36"/>
                <w:szCs w:val="16"/>
              </w:rPr>
              <w:t xml:space="preserve"> Dott.ssa Claudia Palombo</w:t>
            </w:r>
          </w:p>
        </w:tc>
      </w:tr>
      <w:tr w:rsidR="00DC3CDD" w:rsidTr="000F579D">
        <w:trPr>
          <w:trHeight w:val="637"/>
        </w:trPr>
        <w:tc>
          <w:tcPr>
            <w:tcW w:w="5000" w:type="pct"/>
            <w:gridSpan w:val="2"/>
          </w:tcPr>
          <w:p w:rsidR="00DC3CDD" w:rsidRDefault="00DC3CDD" w:rsidP="000F579D">
            <w:pPr>
              <w:spacing w:after="0" w:line="240" w:lineRule="auto"/>
              <w:rPr>
                <w:rFonts w:ascii="Times New Roman" w:eastAsia="Times New Roman" w:hAnsi="Times New Roman" w:cs="Times New Roman"/>
                <w:b/>
                <w:color w:val="000000"/>
                <w:sz w:val="36"/>
                <w:szCs w:val="16"/>
              </w:rPr>
            </w:pPr>
            <w:r w:rsidRPr="00497D17">
              <w:rPr>
                <w:rFonts w:ascii="Times New Roman" w:eastAsia="Times New Roman" w:hAnsi="Times New Roman" w:cs="Times New Roman"/>
                <w:b/>
                <w:color w:val="000000"/>
                <w:sz w:val="36"/>
                <w:szCs w:val="16"/>
              </w:rPr>
              <w:t xml:space="preserve">PTPCT </w:t>
            </w:r>
            <w:r>
              <w:rPr>
                <w:rFonts w:ascii="Times New Roman" w:eastAsia="Times New Roman" w:hAnsi="Times New Roman" w:cs="Times New Roman"/>
                <w:b/>
                <w:color w:val="000000"/>
                <w:sz w:val="36"/>
                <w:szCs w:val="16"/>
              </w:rPr>
              <w:t xml:space="preserve">2019/2021– </w:t>
            </w:r>
            <w:r w:rsidR="00E35F75">
              <w:rPr>
                <w:rFonts w:ascii="Times New Roman" w:eastAsia="Times New Roman" w:hAnsi="Times New Roman" w:cs="Times New Roman"/>
                <w:b/>
                <w:color w:val="000000"/>
                <w:sz w:val="36"/>
                <w:szCs w:val="16"/>
              </w:rPr>
              <w:t>Misure</w:t>
            </w:r>
            <w:r w:rsidRPr="00497D17">
              <w:rPr>
                <w:rFonts w:ascii="Times New Roman" w:eastAsia="Times New Roman" w:hAnsi="Times New Roman" w:cs="Times New Roman"/>
                <w:b/>
                <w:color w:val="000000"/>
                <w:sz w:val="36"/>
                <w:szCs w:val="16"/>
              </w:rPr>
              <w:t xml:space="preserve"> </w:t>
            </w:r>
            <w:r w:rsidR="0003355A">
              <w:rPr>
                <w:rFonts w:ascii="Times New Roman" w:eastAsia="Times New Roman" w:hAnsi="Times New Roman" w:cs="Times New Roman"/>
                <w:b/>
                <w:color w:val="000000"/>
                <w:sz w:val="36"/>
                <w:szCs w:val="16"/>
              </w:rPr>
              <w:t xml:space="preserve">area </w:t>
            </w:r>
            <w:r w:rsidR="00EE7757">
              <w:rPr>
                <w:rFonts w:ascii="Times New Roman" w:eastAsia="Times New Roman" w:hAnsi="Times New Roman" w:cs="Times New Roman"/>
                <w:b/>
                <w:color w:val="000000"/>
                <w:sz w:val="36"/>
                <w:szCs w:val="16"/>
              </w:rPr>
              <w:t>a</w:t>
            </w:r>
            <w:r w:rsidR="0003355A">
              <w:rPr>
                <w:rFonts w:ascii="Times New Roman" w:eastAsia="Times New Roman" w:hAnsi="Times New Roman" w:cs="Times New Roman"/>
                <w:b/>
                <w:color w:val="000000"/>
                <w:sz w:val="36"/>
                <w:szCs w:val="16"/>
              </w:rPr>
              <w:t xml:space="preserve"> rischio B – Contratti Pubblici</w:t>
            </w:r>
            <w:r w:rsidR="00E35F75">
              <w:rPr>
                <w:rFonts w:ascii="Times New Roman" w:eastAsia="Times New Roman" w:hAnsi="Times New Roman" w:cs="Times New Roman"/>
                <w:b/>
                <w:color w:val="000000"/>
                <w:sz w:val="36"/>
                <w:szCs w:val="16"/>
              </w:rPr>
              <w:t xml:space="preserve"> </w:t>
            </w:r>
          </w:p>
          <w:p w:rsidR="00DC3CDD" w:rsidRDefault="00DC3CDD" w:rsidP="000F579D">
            <w:pPr>
              <w:rPr>
                <w:rFonts w:ascii="Times New Roman" w:eastAsia="Times New Roman" w:hAnsi="Times New Roman" w:cs="Times New Roman"/>
                <w:b/>
                <w:i/>
                <w:color w:val="000000"/>
                <w:sz w:val="36"/>
                <w:szCs w:val="16"/>
              </w:rPr>
            </w:pPr>
            <w:r>
              <w:rPr>
                <w:rFonts w:ascii="Times New Roman" w:eastAsia="Times New Roman" w:hAnsi="Times New Roman" w:cs="Times New Roman"/>
                <w:b/>
                <w:i/>
                <w:color w:val="000000"/>
                <w:sz w:val="36"/>
                <w:szCs w:val="16"/>
              </w:rPr>
              <w:t xml:space="preserve">Tabella </w:t>
            </w:r>
            <w:r>
              <w:rPr>
                <w:rFonts w:ascii="Times New Roman" w:eastAsia="Times New Roman" w:hAnsi="Times New Roman" w:cs="Times New Roman"/>
                <w:b/>
                <w:color w:val="000000"/>
                <w:sz w:val="36"/>
                <w:szCs w:val="16"/>
              </w:rPr>
              <w:t>T</w:t>
            </w:r>
            <w:r w:rsidRPr="005837EF">
              <w:rPr>
                <w:rFonts w:ascii="Times New Roman" w:eastAsia="Times New Roman" w:hAnsi="Times New Roman" w:cs="Times New Roman"/>
                <w:b/>
                <w:color w:val="000000"/>
                <w:sz w:val="36"/>
                <w:szCs w:val="16"/>
              </w:rPr>
              <w:t>rasparenza</w:t>
            </w:r>
            <w:r>
              <w:rPr>
                <w:rFonts w:ascii="Times New Roman" w:eastAsia="Times New Roman" w:hAnsi="Times New Roman" w:cs="Times New Roman"/>
                <w:b/>
                <w:i/>
                <w:color w:val="000000"/>
                <w:sz w:val="36"/>
                <w:szCs w:val="16"/>
              </w:rPr>
              <w:t xml:space="preserve"> degli affidamenti di lavori, servizi, forniture</w:t>
            </w:r>
          </w:p>
          <w:p w:rsidR="002856DB" w:rsidRPr="00516877" w:rsidRDefault="002856DB" w:rsidP="00783822">
            <w:pPr>
              <w:rPr>
                <w:rFonts w:ascii="Times New Roman" w:hAnsi="Times New Roman" w:cs="Times New Roman"/>
                <w:color w:val="000000"/>
                <w:sz w:val="16"/>
                <w:szCs w:val="16"/>
              </w:rPr>
            </w:pPr>
            <w:r w:rsidRPr="00783822">
              <w:rPr>
                <w:rFonts w:ascii="Times New Roman" w:hAnsi="Times New Roman" w:cs="Times New Roman"/>
                <w:color w:val="000000"/>
                <w:sz w:val="16"/>
                <w:szCs w:val="16"/>
              </w:rPr>
              <w:t>La</w:t>
            </w:r>
            <w:r w:rsidR="00DC3CDD" w:rsidRPr="00783822">
              <w:rPr>
                <w:rFonts w:ascii="Times New Roman" w:hAnsi="Times New Roman" w:cs="Times New Roman"/>
                <w:color w:val="000000"/>
                <w:sz w:val="16"/>
                <w:szCs w:val="16"/>
              </w:rPr>
              <w:t xml:space="preserve"> </w:t>
            </w:r>
            <w:r w:rsidR="00EE7757" w:rsidRPr="00783822">
              <w:rPr>
                <w:rFonts w:ascii="Times New Roman" w:hAnsi="Times New Roman" w:cs="Times New Roman"/>
                <w:color w:val="000000"/>
                <w:sz w:val="16"/>
                <w:szCs w:val="16"/>
              </w:rPr>
              <w:t xml:space="preserve">presente </w:t>
            </w:r>
            <w:r w:rsidR="00DC3CDD" w:rsidRPr="00783822">
              <w:rPr>
                <w:rFonts w:ascii="Times New Roman" w:hAnsi="Times New Roman" w:cs="Times New Roman"/>
                <w:color w:val="000000"/>
                <w:sz w:val="16"/>
                <w:szCs w:val="16"/>
              </w:rPr>
              <w:t xml:space="preserve">tabella </w:t>
            </w:r>
            <w:r w:rsidR="00EE7757" w:rsidRPr="00783822">
              <w:rPr>
                <w:rFonts w:ascii="Times New Roman" w:hAnsi="Times New Roman" w:cs="Times New Roman"/>
                <w:color w:val="000000"/>
                <w:sz w:val="16"/>
                <w:szCs w:val="16"/>
              </w:rPr>
              <w:t>è stata</w:t>
            </w:r>
            <w:r w:rsidR="00DC3CDD" w:rsidRPr="00783822">
              <w:rPr>
                <w:rFonts w:ascii="Times New Roman" w:hAnsi="Times New Roman" w:cs="Times New Roman"/>
                <w:color w:val="000000"/>
                <w:sz w:val="16"/>
                <w:szCs w:val="16"/>
              </w:rPr>
              <w:t xml:space="preserve"> aggiorna</w:t>
            </w:r>
            <w:r w:rsidRPr="00783822">
              <w:rPr>
                <w:rFonts w:ascii="Times New Roman" w:hAnsi="Times New Roman" w:cs="Times New Roman"/>
                <w:color w:val="000000"/>
                <w:sz w:val="16"/>
                <w:szCs w:val="16"/>
              </w:rPr>
              <w:t xml:space="preserve">ta con riferimento al trimestre: </w:t>
            </w:r>
            <w:r w:rsidR="00783822" w:rsidRPr="00783822">
              <w:rPr>
                <w:rFonts w:ascii="Times New Roman" w:hAnsi="Times New Roman" w:cs="Times New Roman"/>
                <w:color w:val="000000"/>
                <w:sz w:val="16"/>
                <w:szCs w:val="16"/>
              </w:rPr>
              <w:t xml:space="preserve"> </w:t>
            </w:r>
            <w:r w:rsidR="00516877" w:rsidRPr="00783822">
              <w:rPr>
                <w:noProof/>
                <w:sz w:val="16"/>
                <w:szCs w:val="16"/>
              </w:rPr>
              <mc:AlternateContent>
                <mc:Choice Requires="wps">
                  <w:drawing>
                    <wp:inline distT="0" distB="0" distL="0" distR="0" wp14:anchorId="2DBDDA77" wp14:editId="6772D5D4">
                      <wp:extent cx="152400" cy="209550"/>
                      <wp:effectExtent l="0" t="0" r="19050" b="19050"/>
                      <wp:docPr id="36" name="Casella di testo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516877" w:rsidRPr="004E26B7" w:rsidRDefault="001B70C3" w:rsidP="00516877">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type id="_x0000_t202" coordsize="21600,21600" o:spt="202" path="m,l,21600r21600,l21600,xe">
                      <v:stroke joinstyle="miter"/>
                      <v:path gradientshapeok="t" o:connecttype="rect"/>
                    </v:shapetype>
                    <v:shape id="Casella di testo 36" o:spid="_x0000_s102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">
                      <v:textbox inset="1mm,0,0,0">
                        <w:txbxContent>
                          <w:p w:rsidR="00516877" w:rsidRPr="004E26B7" w:rsidRDefault="001B70C3" w:rsidP="00516877">
                            <w:pPr>
                              <w:spacing w:after="0" w:line="240" w:lineRule="auto"/>
                              <w:rPr>
                                <w:b/>
                              </w:rPr>
                            </w:pPr>
                            <w:r>
                              <w:rPr>
                                <w:b/>
                              </w:rPr>
                              <w:t>X</w:t>
                            </w:r>
                          </w:p>
                        </w:txbxContent>
                      </v:textbox>
                      <w10:anchorlock/>
                    </v:shape>
                  </w:pict>
                </mc:Fallback>
              </mc:AlternateContent>
            </w:r>
            <w:r w:rsidR="00516877" w:rsidRPr="00783822">
              <w:rPr>
                <w:rFonts w:ascii="Times New Roman" w:hAnsi="Times New Roman" w:cs="Times New Roman"/>
                <w:b/>
                <w:color w:val="000000"/>
                <w:sz w:val="16"/>
                <w:szCs w:val="16"/>
              </w:rPr>
              <w:t xml:space="preserve"> </w:t>
            </w:r>
            <w:r w:rsidRPr="00783822">
              <w:rPr>
                <w:rFonts w:ascii="Times New Roman" w:hAnsi="Times New Roman" w:cs="Times New Roman"/>
                <w:color w:val="000000"/>
                <w:sz w:val="16"/>
                <w:szCs w:val="16"/>
              </w:rPr>
              <w:t>Febbraio - Aprile 2019</w:t>
            </w:r>
            <w:r w:rsidR="00783822" w:rsidRPr="00783822">
              <w:rPr>
                <w:rFonts w:ascii="Times New Roman" w:hAnsi="Times New Roman" w:cs="Times New Roman"/>
                <w:color w:val="000000"/>
                <w:sz w:val="16"/>
                <w:szCs w:val="16"/>
              </w:rPr>
              <w:t xml:space="preserve"> </w:t>
            </w:r>
            <w:r w:rsidR="00516877" w:rsidRPr="00783822">
              <w:rPr>
                <w:noProof/>
                <w:sz w:val="16"/>
                <w:szCs w:val="16"/>
              </w:rPr>
              <mc:AlternateContent>
                <mc:Choice Requires="wps">
                  <w:drawing>
                    <wp:inline distT="0" distB="0" distL="0" distR="0" wp14:anchorId="571750A0" wp14:editId="347CDDBF">
                      <wp:extent cx="152400" cy="209550"/>
                      <wp:effectExtent l="0" t="0" r="19050" b="19050"/>
                      <wp:docPr id="37" name="Casella di testo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516877" w:rsidRPr="004E26B7" w:rsidRDefault="00516877" w:rsidP="00516877">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71750A0" id="Casella di testo 37" o:spid="_x0000_s102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wbfbISYCAABIBAAADgAAAAAAAAAAAAAAAAAuAgAAZHJzL2Uyb0RvYy54bWxQ&#10;SwECLQAUAAYACAAAACEAr0lwAdgAAAADAQAADwAAAAAAAAAAAAAAAACABAAAZHJzL2Rvd25yZXYu&#10;eG1sUEsFBgAAAAAEAAQA8wAAAIUFAAAAAA==&#10;">
                      <v:textbox inset="1mm,0,0,0">
                        <w:txbxContent>
                          <w:p w:rsidR="00516877" w:rsidRPr="004E26B7" w:rsidRDefault="00516877" w:rsidP="00516877">
                            <w:pPr>
                              <w:spacing w:after="0" w:line="240" w:lineRule="auto"/>
                              <w:rPr>
                                <w:b/>
                              </w:rPr>
                            </w:pPr>
                          </w:p>
                        </w:txbxContent>
                      </v:textbox>
                      <w10:anchorlock/>
                    </v:shape>
                  </w:pict>
                </mc:Fallback>
              </mc:AlternateContent>
            </w:r>
            <w:r w:rsidR="00516877" w:rsidRPr="00783822">
              <w:rPr>
                <w:rFonts w:ascii="Times New Roman" w:hAnsi="Times New Roman" w:cs="Times New Roman"/>
                <w:b/>
                <w:color w:val="000000"/>
                <w:sz w:val="16"/>
                <w:szCs w:val="16"/>
              </w:rPr>
              <w:t xml:space="preserve"> </w:t>
            </w:r>
            <w:r w:rsidRPr="00783822">
              <w:rPr>
                <w:rFonts w:ascii="Times New Roman" w:hAnsi="Times New Roman" w:cs="Times New Roman"/>
                <w:color w:val="000000"/>
                <w:sz w:val="16"/>
                <w:szCs w:val="16"/>
              </w:rPr>
              <w:t>Maggio – Luglio 2019</w:t>
            </w:r>
            <w:r w:rsidR="00783822" w:rsidRPr="00783822">
              <w:rPr>
                <w:rFonts w:ascii="Times New Roman" w:hAnsi="Times New Roman" w:cs="Times New Roman"/>
                <w:color w:val="000000"/>
                <w:sz w:val="16"/>
                <w:szCs w:val="16"/>
              </w:rPr>
              <w:t xml:space="preserve"> </w:t>
            </w:r>
            <w:r w:rsidR="00516877" w:rsidRPr="00783822">
              <w:rPr>
                <w:noProof/>
                <w:sz w:val="16"/>
                <w:szCs w:val="16"/>
              </w:rPr>
              <mc:AlternateContent>
                <mc:Choice Requires="wps">
                  <w:drawing>
                    <wp:inline distT="0" distB="0" distL="0" distR="0" wp14:anchorId="3553B723" wp14:editId="67A58FE1">
                      <wp:extent cx="152400" cy="209550"/>
                      <wp:effectExtent l="0" t="0" r="19050" b="19050"/>
                      <wp:docPr id="38" name="Casella di testo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516877" w:rsidRPr="004E26B7" w:rsidRDefault="00516877" w:rsidP="00516877">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553B723" id="Casella di testo 38" o:spid="_x0000_s102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ewc22yYCAABIBAAADgAAAAAAAAAAAAAAAAAuAgAAZHJzL2Uyb0RvYy54bWxQ&#10;SwECLQAUAAYACAAAACEAr0lwAdgAAAADAQAADwAAAAAAAAAAAAAAAACABAAAZHJzL2Rvd25yZXYu&#10;eG1sUEsFBgAAAAAEAAQA8wAAAIUFAAAAAA==&#10;">
                      <v:textbox inset="1mm,0,0,0">
                        <w:txbxContent>
                          <w:p w:rsidR="00516877" w:rsidRPr="004E26B7" w:rsidRDefault="00516877" w:rsidP="00516877">
                            <w:pPr>
                              <w:spacing w:after="0" w:line="240" w:lineRule="auto"/>
                              <w:rPr>
                                <w:b/>
                              </w:rPr>
                            </w:pPr>
                          </w:p>
                        </w:txbxContent>
                      </v:textbox>
                      <w10:anchorlock/>
                    </v:shape>
                  </w:pict>
                </mc:Fallback>
              </mc:AlternateContent>
            </w:r>
            <w:r w:rsidR="00516877" w:rsidRPr="00783822">
              <w:rPr>
                <w:rFonts w:ascii="Times New Roman" w:hAnsi="Times New Roman" w:cs="Times New Roman"/>
                <w:b/>
                <w:color w:val="000000"/>
                <w:sz w:val="16"/>
                <w:szCs w:val="16"/>
              </w:rPr>
              <w:t xml:space="preserve"> </w:t>
            </w:r>
            <w:r w:rsidRPr="00783822">
              <w:rPr>
                <w:rFonts w:ascii="Times New Roman" w:hAnsi="Times New Roman" w:cs="Times New Roman"/>
                <w:color w:val="000000"/>
                <w:sz w:val="16"/>
                <w:szCs w:val="16"/>
              </w:rPr>
              <w:t>Agosto – Ottobre 2019</w:t>
            </w:r>
            <w:r w:rsidR="00783822">
              <w:rPr>
                <w:rFonts w:ascii="Times New Roman" w:hAnsi="Times New Roman" w:cs="Times New Roman"/>
                <w:color w:val="000000"/>
                <w:sz w:val="16"/>
                <w:szCs w:val="16"/>
              </w:rPr>
              <w:t xml:space="preserve"> </w:t>
            </w:r>
            <w:r w:rsidR="00516877" w:rsidRPr="00783822">
              <w:rPr>
                <w:noProof/>
                <w:sz w:val="16"/>
                <w:szCs w:val="16"/>
              </w:rPr>
              <mc:AlternateContent>
                <mc:Choice Requires="wps">
                  <w:drawing>
                    <wp:inline distT="0" distB="0" distL="0" distR="0" wp14:anchorId="558DA698" wp14:editId="363CF8B9">
                      <wp:extent cx="152400" cy="209550"/>
                      <wp:effectExtent l="0" t="0" r="19050" b="19050"/>
                      <wp:docPr id="39" name="Casella di testo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516877" w:rsidRPr="004E26B7" w:rsidRDefault="00516877" w:rsidP="00516877">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58DA698" id="Casella di testo 39" o:spid="_x0000_s102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doRGXiYCAABIBAAADgAAAAAAAAAAAAAAAAAuAgAAZHJzL2Uyb0RvYy54bWxQ&#10;SwECLQAUAAYACAAAACEAr0lwAdgAAAADAQAADwAAAAAAAAAAAAAAAACABAAAZHJzL2Rvd25yZXYu&#10;eG1sUEsFBgAAAAAEAAQA8wAAAIUFAAAAAA==&#10;">
                      <v:textbox inset="1mm,0,0,0">
                        <w:txbxContent>
                          <w:p w:rsidR="00516877" w:rsidRPr="004E26B7" w:rsidRDefault="00516877" w:rsidP="00516877">
                            <w:pPr>
                              <w:spacing w:after="0" w:line="240" w:lineRule="auto"/>
                              <w:rPr>
                                <w:b/>
                              </w:rPr>
                            </w:pPr>
                          </w:p>
                        </w:txbxContent>
                      </v:textbox>
                      <w10:anchorlock/>
                    </v:shape>
                  </w:pict>
                </mc:Fallback>
              </mc:AlternateContent>
            </w:r>
            <w:r w:rsidR="00516877" w:rsidRPr="00783822">
              <w:rPr>
                <w:rFonts w:ascii="Times New Roman" w:hAnsi="Times New Roman" w:cs="Times New Roman"/>
                <w:b/>
                <w:color w:val="000000"/>
                <w:sz w:val="16"/>
                <w:szCs w:val="16"/>
              </w:rPr>
              <w:t xml:space="preserve"> </w:t>
            </w:r>
            <w:r w:rsidRPr="00783822">
              <w:rPr>
                <w:rFonts w:ascii="Times New Roman" w:hAnsi="Times New Roman" w:cs="Times New Roman"/>
                <w:color w:val="000000"/>
                <w:sz w:val="16"/>
                <w:szCs w:val="16"/>
              </w:rPr>
              <w:t>Novembre 2019 – Gennaio 2020</w:t>
            </w:r>
          </w:p>
        </w:tc>
      </w:tr>
    </w:tbl>
    <w:p w:rsidR="00E6757A" w:rsidRDefault="00E6757A" w:rsidP="00E35F7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66"/>
        <w:gridCol w:w="8428"/>
        <w:gridCol w:w="10517"/>
      </w:tblGrid>
      <w:tr w:rsidR="009122C0" w:rsidRPr="00971153" w:rsidTr="00EB1F76">
        <w:trPr>
          <w:trHeight w:val="741"/>
          <w:tblHeader/>
        </w:trPr>
        <w:tc>
          <w:tcPr>
            <w:tcW w:w="5000" w:type="pct"/>
            <w:gridSpan w:val="3"/>
            <w:shd w:val="clear" w:color="auto" w:fill="auto"/>
            <w:noWrap/>
            <w:vAlign w:val="center"/>
          </w:tcPr>
          <w:p w:rsidR="001248D5" w:rsidRDefault="001248D5" w:rsidP="003A1699">
            <w:pPr>
              <w:spacing w:after="0" w:line="240" w:lineRule="auto"/>
              <w:jc w:val="center"/>
              <w:rPr>
                <w:rFonts w:ascii="Times New Roman" w:hAnsi="Times New Roman" w:cs="Times New Roman"/>
                <w:color w:val="000000"/>
                <w:sz w:val="16"/>
                <w:szCs w:val="16"/>
              </w:rPr>
            </w:pPr>
            <w:r w:rsidRPr="001248D5">
              <w:rPr>
                <w:rFonts w:ascii="Times New Roman" w:hAnsi="Times New Roman" w:cs="Times New Roman"/>
                <w:color w:val="000000"/>
                <w:sz w:val="16"/>
                <w:szCs w:val="16"/>
              </w:rPr>
              <w:t>Quota di adesione per la Dott.ssa Rosa Di Donna al corso formativo “Affidamento all'esterno di patrocini, servizi legali notarili, incarichi professionali" organizzato dalla Società ITA S.r.l. a Roma nei seguenti giorni: 11 e 12 febbraio 2019.</w:t>
            </w:r>
          </w:p>
          <w:p w:rsidR="003A1699" w:rsidRDefault="00AE233D" w:rsidP="003A1699">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Determina semplificata : A</w:t>
            </w:r>
            <w:r w:rsidR="003108A3">
              <w:rPr>
                <w:rFonts w:ascii="Times New Roman" w:hAnsi="Times New Roman" w:cs="Times New Roman"/>
                <w:color w:val="000000"/>
                <w:sz w:val="16"/>
                <w:szCs w:val="16"/>
              </w:rPr>
              <w:t xml:space="preserve">ut. </w:t>
            </w:r>
            <w:r>
              <w:rPr>
                <w:rFonts w:ascii="Times New Roman" w:hAnsi="Times New Roman" w:cs="Times New Roman"/>
                <w:color w:val="000000"/>
                <w:sz w:val="16"/>
                <w:szCs w:val="16"/>
              </w:rPr>
              <w:t>S</w:t>
            </w:r>
            <w:r w:rsidR="003108A3">
              <w:rPr>
                <w:rFonts w:ascii="Times New Roman" w:hAnsi="Times New Roman" w:cs="Times New Roman"/>
                <w:color w:val="000000"/>
                <w:sz w:val="16"/>
                <w:szCs w:val="16"/>
              </w:rPr>
              <w:t>pesa n</w:t>
            </w:r>
            <w:r>
              <w:rPr>
                <w:rFonts w:ascii="Times New Roman" w:hAnsi="Times New Roman" w:cs="Times New Roman"/>
                <w:color w:val="000000"/>
                <w:sz w:val="16"/>
                <w:szCs w:val="16"/>
              </w:rPr>
              <w:t xml:space="preserve"> </w:t>
            </w:r>
            <w:r w:rsidR="001248D5">
              <w:rPr>
                <w:rFonts w:ascii="Times New Roman" w:hAnsi="Times New Roman" w:cs="Times New Roman"/>
                <w:color w:val="000000"/>
                <w:sz w:val="16"/>
                <w:szCs w:val="16"/>
              </w:rPr>
              <w:t>17</w:t>
            </w:r>
            <w:r w:rsidR="006F0757">
              <w:rPr>
                <w:rFonts w:ascii="Times New Roman" w:hAnsi="Times New Roman" w:cs="Times New Roman"/>
                <w:color w:val="000000"/>
                <w:sz w:val="16"/>
                <w:szCs w:val="16"/>
              </w:rPr>
              <w:t xml:space="preserve"> del </w:t>
            </w:r>
            <w:r w:rsidR="006B075E">
              <w:rPr>
                <w:rFonts w:ascii="Times New Roman" w:hAnsi="Times New Roman" w:cs="Times New Roman"/>
                <w:color w:val="000000"/>
                <w:sz w:val="16"/>
                <w:szCs w:val="16"/>
              </w:rPr>
              <w:t xml:space="preserve"> </w:t>
            </w:r>
            <w:r w:rsidR="001248D5">
              <w:rPr>
                <w:rFonts w:ascii="Times New Roman" w:hAnsi="Times New Roman" w:cs="Times New Roman"/>
                <w:color w:val="000000"/>
                <w:sz w:val="16"/>
                <w:szCs w:val="16"/>
              </w:rPr>
              <w:t>22</w:t>
            </w:r>
            <w:r w:rsidR="003A1699">
              <w:rPr>
                <w:rFonts w:ascii="Times New Roman" w:hAnsi="Times New Roman" w:cs="Times New Roman"/>
                <w:color w:val="000000"/>
                <w:sz w:val="16"/>
                <w:szCs w:val="16"/>
              </w:rPr>
              <w:t>/2/2019</w:t>
            </w:r>
          </w:p>
          <w:p w:rsidR="009122C0" w:rsidRPr="00783822" w:rsidRDefault="003108A3" w:rsidP="003A1699">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 xml:space="preserve">.  </w:t>
            </w:r>
          </w:p>
        </w:tc>
      </w:tr>
      <w:tr w:rsidR="003108A3" w:rsidRPr="00971153" w:rsidTr="00E11B31">
        <w:trPr>
          <w:trHeight w:val="452"/>
          <w:tblHeader/>
        </w:trPr>
        <w:tc>
          <w:tcPr>
            <w:tcW w:w="792" w:type="pct"/>
            <w:shd w:val="clear" w:color="auto" w:fill="auto"/>
            <w:noWrap/>
            <w:vAlign w:val="center"/>
          </w:tcPr>
          <w:p w:rsidR="009E71AF" w:rsidRPr="0003355A" w:rsidRDefault="009E71AF" w:rsidP="009E71AF">
            <w:pPr>
              <w:spacing w:after="0" w:line="240" w:lineRule="auto"/>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RIF</w:t>
            </w:r>
            <w:r>
              <w:rPr>
                <w:rFonts w:ascii="Times New Roman" w:hAnsi="Times New Roman" w:cs="Times New Roman"/>
                <w:b/>
                <w:color w:val="000000"/>
                <w:sz w:val="24"/>
                <w:szCs w:val="24"/>
              </w:rPr>
              <w:t>.</w:t>
            </w:r>
          </w:p>
        </w:tc>
        <w:tc>
          <w:tcPr>
            <w:tcW w:w="1872"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Misura</w:t>
            </w:r>
          </w:p>
        </w:tc>
        <w:tc>
          <w:tcPr>
            <w:tcW w:w="2336"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ESTREMI ATTO ATTUATIVO</w:t>
            </w:r>
          </w:p>
        </w:tc>
      </w:tr>
      <w:tr w:rsidR="003108A3" w:rsidRPr="00BC4255" w:rsidTr="00E11B31">
        <w:trPr>
          <w:trHeight w:val="979"/>
        </w:trPr>
        <w:tc>
          <w:tcPr>
            <w:tcW w:w="792" w:type="pct"/>
            <w:shd w:val="clear" w:color="auto" w:fill="auto"/>
            <w:noWrap/>
          </w:tcPr>
          <w:p w:rsidR="009E71AF" w:rsidRPr="009E71AF" w:rsidRDefault="009E71AF" w:rsidP="00516877">
            <w:pPr>
              <w:spacing w:after="0" w:line="240" w:lineRule="auto"/>
              <w:jc w:val="center"/>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PTPCT – </w:t>
            </w:r>
            <w:r>
              <w:rPr>
                <w:rFonts w:ascii="Times New Roman" w:hAnsi="Times New Roman" w:cs="Times New Roman"/>
                <w:b/>
                <w:color w:val="000000"/>
                <w:sz w:val="20"/>
                <w:szCs w:val="20"/>
              </w:rPr>
              <w:t>ID Rischio</w:t>
            </w:r>
            <w:r w:rsidRPr="009E71AF">
              <w:rPr>
                <w:rFonts w:ascii="Times New Roman" w:hAnsi="Times New Roman" w:cs="Times New Roman"/>
                <w:b/>
                <w:color w:val="000000"/>
                <w:sz w:val="20"/>
                <w:szCs w:val="20"/>
              </w:rPr>
              <w:t xml:space="preserve"> B3</w:t>
            </w:r>
          </w:p>
        </w:tc>
        <w:tc>
          <w:tcPr>
            <w:tcW w:w="1872" w:type="pct"/>
            <w:shd w:val="clear" w:color="auto" w:fill="auto"/>
          </w:tcPr>
          <w:p w:rsidR="009E71AF" w:rsidRPr="009E71AF" w:rsidRDefault="009E71AF" w:rsidP="00B7772A">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A. E’ stata acquisita la DICHIARAZIONE DEL RUP da cui risulta che lo stesso </w:t>
            </w:r>
            <w:r w:rsidRPr="009E71AF">
              <w:rPr>
                <w:rFonts w:ascii="Times New Roman" w:hAnsi="Times New Roman" w:cs="Times New Roman"/>
                <w:b/>
                <w:color w:val="000000"/>
                <w:sz w:val="20"/>
                <w:szCs w:val="20"/>
                <w:u w:val="single"/>
              </w:rPr>
              <w:t>non ha svolto</w:t>
            </w:r>
            <w:r w:rsidRPr="009E71AF">
              <w:rPr>
                <w:rFonts w:ascii="Times New Roman" w:hAnsi="Times New Roman" w:cs="Times New Roman"/>
                <w:b/>
                <w:color w:val="000000"/>
                <w:sz w:val="20"/>
                <w:szCs w:val="20"/>
              </w:rPr>
              <w:t>, nell'ultimo quinquennio, incarichi di qualunque genere presso soggetti privati che operano nel settore oggetto dell'appalto?</w:t>
            </w:r>
          </w:p>
        </w:tc>
        <w:tc>
          <w:tcPr>
            <w:tcW w:w="2336" w:type="pct"/>
            <w:shd w:val="clear" w:color="auto" w:fill="auto"/>
          </w:tcPr>
          <w:p w:rsidR="009E71AF" w:rsidRPr="00462664" w:rsidRDefault="009E71AF" w:rsidP="00783822">
            <w:pPr>
              <w:jc w:val="both"/>
              <w:rPr>
                <w:rFonts w:ascii="Times New Roman" w:hAnsi="Times New Roman" w:cs="Times New Roman"/>
                <w:color w:val="FF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233DECF2" wp14:editId="19B7BC3C">
                      <wp:extent cx="152400" cy="209550"/>
                      <wp:effectExtent l="0" t="0" r="19050" b="19050"/>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843828">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44C75D0" id="Casella di testo 2" o:spid="_x0000_s103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GN27UMkAgAARgQAAA4AAAAAAAAAAAAAAAAALgIAAGRycy9lMm9Eb2MueG1sUEsB&#10;Ai0AFAAGAAgAAAAhAK9JcAHYAAAAAwEAAA8AAAAAAAAAAAAAAAAAfgQAAGRycy9kb3ducmV2Lnht&#10;bFBLBQYAAAAABAAEAPMAAACDBQAAAAA=&#10;">
                      <v:textbox inset="1mm,0,0,0">
                        <w:txbxContent>
                          <w:p w:rsidR="000F579D" w:rsidRPr="004E26B7" w:rsidRDefault="000F579D" w:rsidP="00843828">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3B522F">
              <w:rPr>
                <w:rFonts w:ascii="Times New Roman" w:hAnsi="Times New Roman" w:cs="Times New Roman"/>
                <w:b/>
                <w:color w:val="000000"/>
                <w:sz w:val="20"/>
                <w:szCs w:val="20"/>
              </w:rPr>
              <w:t>dichiarazione del RUP</w:t>
            </w:r>
            <w:r w:rsidR="009122C0">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 xml:space="preserve">agli atti dell’unità organizzativa sopra indicata (che cura la procedura di affidamento) e acquisita al protocollo </w:t>
            </w:r>
            <w:r w:rsidR="008609D8">
              <w:rPr>
                <w:rFonts w:ascii="Times New Roman" w:hAnsi="Times New Roman" w:cs="Times New Roman"/>
                <w:color w:val="000000"/>
                <w:sz w:val="20"/>
                <w:szCs w:val="20"/>
              </w:rPr>
              <w:t>in data  8.7.2019 con n. 72600</w:t>
            </w:r>
          </w:p>
          <w:p w:rsidR="009E71AF" w:rsidRPr="009E71AF" w:rsidRDefault="009E71AF" w:rsidP="00EB1F76">
            <w:pPr>
              <w:spacing w:after="0" w:line="240" w:lineRule="auto"/>
              <w:jc w:val="both"/>
              <w:rPr>
                <w:rFonts w:ascii="Times New Roman" w:hAnsi="Times New Roman" w:cs="Times New Roman"/>
                <w:color w:val="000000"/>
                <w:sz w:val="20"/>
                <w:szCs w:val="20"/>
              </w:rPr>
            </w:pPr>
            <w:r w:rsidRPr="009E71AF">
              <w:rPr>
                <w:noProof/>
              </w:rPr>
              <mc:AlternateContent>
                <mc:Choice Requires="wps">
                  <w:drawing>
                    <wp:inline distT="0" distB="0" distL="0" distR="0" wp14:anchorId="38BD05BE" wp14:editId="4692097D">
                      <wp:extent cx="152400" cy="209550"/>
                      <wp:effectExtent l="0" t="0" r="19050" b="19050"/>
                      <wp:docPr id="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EB1F76" w:rsidP="00843828">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type id="_x0000_t202" coordsize="21600,21600" o:spt="202" path="m,l,21600r21600,l21600,xe">
                      <v:stroke joinstyle="miter"/>
                      <v:path gradientshapeok="t" o:connecttype="rect"/>
                    </v:shapetype>
                    <v:shape id="_x0000_s103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OKipykkAgAARgQAAA4AAAAAAAAAAAAAAAAALgIAAGRycy9lMm9Eb2MueG1sUEsB&#10;Ai0AFAAGAAgAAAAhAK9JcAHYAAAAAwEAAA8AAAAAAAAAAAAAAAAAfgQAAGRycy9kb3ducmV2Lnht&#10;bFBLBQYAAAAABAAEAPMAAACDBQAAAAA=&#10;">
                      <v:textbox inset="1mm,0,0,0">
                        <w:txbxContent>
                          <w:p w:rsidR="000F579D" w:rsidRPr="004E26B7" w:rsidRDefault="00EB1F76" w:rsidP="00843828">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00F57BA4">
              <w:rPr>
                <w:rFonts w:ascii="Times New Roman" w:hAnsi="Times New Roman" w:cs="Times New Roman"/>
                <w:b/>
                <w:color w:val="000000"/>
                <w:sz w:val="20"/>
                <w:szCs w:val="20"/>
              </w:rPr>
              <w:t xml:space="preserve"> </w:t>
            </w:r>
            <w:r w:rsidR="00EB1F76">
              <w:rPr>
                <w:rFonts w:ascii="Times New Roman" w:hAnsi="Times New Roman" w:cs="Times New Roman"/>
                <w:b/>
                <w:color w:val="000000"/>
                <w:sz w:val="20"/>
                <w:szCs w:val="20"/>
              </w:rPr>
              <w:t xml:space="preserve">Per tale affidamento il </w:t>
            </w:r>
            <w:proofErr w:type="spellStart"/>
            <w:r w:rsidR="00EB1F76">
              <w:rPr>
                <w:rFonts w:ascii="Times New Roman" w:hAnsi="Times New Roman" w:cs="Times New Roman"/>
                <w:b/>
                <w:color w:val="000000"/>
                <w:sz w:val="20"/>
                <w:szCs w:val="20"/>
              </w:rPr>
              <w:t>Rup</w:t>
            </w:r>
            <w:proofErr w:type="spellEnd"/>
            <w:r w:rsidR="00EB1F76">
              <w:rPr>
                <w:rFonts w:ascii="Times New Roman" w:hAnsi="Times New Roman" w:cs="Times New Roman"/>
                <w:b/>
                <w:color w:val="000000"/>
                <w:sz w:val="20"/>
                <w:szCs w:val="20"/>
              </w:rPr>
              <w:t xml:space="preserve"> coincide con il Capo dell’Unità organizzativa</w:t>
            </w:r>
          </w:p>
        </w:tc>
      </w:tr>
      <w:tr w:rsidR="003108A3" w:rsidRPr="00C17692" w:rsidTr="00E11B31">
        <w:trPr>
          <w:trHeight w:val="164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783822">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B. E’ stato attuato il principio di rotazione, secondo cui l’incarico non può essere conferito a coloro che nell'anno precedente </w:t>
            </w:r>
            <w:r w:rsidR="00783822">
              <w:rPr>
                <w:rFonts w:ascii="Times New Roman" w:hAnsi="Times New Roman" w:cs="Times New Roman"/>
                <w:b/>
                <w:color w:val="000000"/>
                <w:sz w:val="20"/>
                <w:szCs w:val="20"/>
              </w:rPr>
              <w:t>hanno</w:t>
            </w:r>
            <w:r w:rsidRPr="009E71AF">
              <w:rPr>
                <w:rFonts w:ascii="Times New Roman" w:hAnsi="Times New Roman" w:cs="Times New Roman"/>
                <w:b/>
                <w:color w:val="000000"/>
                <w:sz w:val="20"/>
                <w:szCs w:val="20"/>
              </w:rPr>
              <w:t xml:space="preserve"> già svolto l’incarico di Responsabile del procedimento per lo stesso tipo di servizio o fornitura o concessione di servizio?</w:t>
            </w:r>
          </w:p>
        </w:tc>
        <w:tc>
          <w:tcPr>
            <w:tcW w:w="2336" w:type="pct"/>
            <w:shd w:val="clear" w:color="auto" w:fill="auto"/>
          </w:tcPr>
          <w:p w:rsidR="009E71AF" w:rsidRPr="009E71AF" w:rsidRDefault="009E71AF" w:rsidP="00B7772A">
            <w:pPr>
              <w:jc w:val="both"/>
              <w:rPr>
                <w:sz w:val="20"/>
                <w:szCs w:val="20"/>
              </w:rPr>
            </w:pPr>
            <w:r w:rsidRPr="009E71AF">
              <w:rPr>
                <w:noProof/>
              </w:rPr>
              <mc:AlternateContent>
                <mc:Choice Requires="wps">
                  <w:drawing>
                    <wp:inline distT="0" distB="0" distL="0" distR="0" wp14:anchorId="27D8E75D" wp14:editId="4730AE41">
                      <wp:extent cx="152400" cy="209550"/>
                      <wp:effectExtent l="0" t="0" r="19050" b="19050"/>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92C2DD3" id="Casella di testo 4" o:spid="_x0000_s103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AFnAB6JQIAAEYEAAAOAAAAAAAAAAAAAAAAAC4CAABkcnMvZTJvRG9jLnhtbFBL&#10;AQItABQABgAIAAAAIQCvSXAB2AAAAAMBAAAPAAAAAAAAAAAAAAAAAH8EAABkcnMvZG93bnJldi54&#10;bWxQSwUGAAAAAAQABADzAAAAhAU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3B522F">
              <w:rPr>
                <w:rFonts w:ascii="Times New Roman" w:hAnsi="Times New Roman" w:cs="Times New Roman"/>
                <w:b/>
                <w:color w:val="000000"/>
                <w:sz w:val="20"/>
                <w:szCs w:val="20"/>
              </w:rPr>
              <w:t>dichiarazione del RUP</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p>
          <w:p w:rsidR="009E71AF" w:rsidRPr="009E71AF" w:rsidRDefault="009E71AF" w:rsidP="00B7772A">
            <w:pPr>
              <w:jc w:val="both"/>
              <w:rPr>
                <w:sz w:val="20"/>
                <w:szCs w:val="20"/>
              </w:rPr>
            </w:pPr>
            <w:r w:rsidRPr="009E71AF">
              <w:rPr>
                <w:noProof/>
              </w:rPr>
              <mc:AlternateContent>
                <mc:Choice Requires="wps">
                  <w:drawing>
                    <wp:inline distT="0" distB="0" distL="0" distR="0" wp14:anchorId="3199DACA" wp14:editId="766B55CA">
                      <wp:extent cx="152400" cy="209550"/>
                      <wp:effectExtent l="0" t="0" r="19050" b="19050"/>
                      <wp:docPr id="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8494388" id="_x0000_s103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Mm1EiQkAgAARgQAAA4AAAAAAAAAAAAAAAAALgIAAGRycy9lMm9Eb2MueG1sUEsB&#10;Ai0AFAAGAAgAAAAhAK9JcAHYAAAAAwEAAA8AAAAAAAAAAAAAAAAAfgQAAGRycy9kb3ducmV2Lnht&#10;bFBLBQYAAAAABAAEAPMAAACDBQ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DEROGA al principio di rotazione </w:t>
            </w:r>
            <w:r w:rsidRPr="009E71AF">
              <w:rPr>
                <w:rFonts w:ascii="Times New Roman" w:hAnsi="Times New Roman" w:cs="Times New Roman"/>
                <w:color w:val="000000"/>
                <w:sz w:val="20"/>
                <w:szCs w:val="20"/>
                <w:u w:val="single"/>
              </w:rPr>
              <w:t>motivata e documentata</w:t>
            </w:r>
            <w:r w:rsidRPr="009E71AF">
              <w:rPr>
                <w:rFonts w:ascii="Times New Roman" w:hAnsi="Times New Roman" w:cs="Times New Roman"/>
                <w:color w:val="000000"/>
                <w:sz w:val="20"/>
                <w:szCs w:val="20"/>
              </w:rPr>
              <w:t xml:space="preserve"> in relazione a situazioni di oggettiva impossibilità o carenza di personale</w:t>
            </w:r>
          </w:p>
          <w:p w:rsidR="009E71AF" w:rsidRPr="009E71AF" w:rsidRDefault="009E71AF" w:rsidP="00B7772A">
            <w:pPr>
              <w:jc w:val="both"/>
              <w:rPr>
                <w:rFonts w:ascii="Times New Roman" w:hAnsi="Times New Roman" w:cs="Times New Roman"/>
                <w:b/>
                <w:color w:val="000000"/>
                <w:sz w:val="20"/>
                <w:szCs w:val="20"/>
              </w:rPr>
            </w:pPr>
            <w:r w:rsidRPr="009E71AF">
              <w:rPr>
                <w:noProof/>
              </w:rPr>
              <mc:AlternateContent>
                <mc:Choice Requires="wps">
                  <w:drawing>
                    <wp:inline distT="0" distB="0" distL="0" distR="0" wp14:anchorId="0EC7217E" wp14:editId="085CA309">
                      <wp:extent cx="152400" cy="209550"/>
                      <wp:effectExtent l="0" t="0" r="19050" b="19050"/>
                      <wp:docPr id="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494A10" w:rsidP="009E71AF">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type id="_x0000_t202" coordsize="21600,21600" o:spt="202" path="m,l,21600r21600,l21600,xe">
                      <v:stroke joinstyle="miter"/>
                      <v:path gradientshapeok="t" o:connecttype="rect"/>
                    </v:shapetype>
                    <v:shape id="_x0000_s103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L/wM7wkAgAARgQAAA4AAAAAAAAAAAAAAAAALgIAAGRycy9lMm9Eb2MueG1sUEsB&#10;Ai0AFAAGAAgAAAAhAK9JcAHYAAAAAwEAAA8AAAAAAAAAAAAAAAAAfgQAAGRycy9kb3ducmV2Lnht&#10;bFBLBQYAAAAABAAEAPMAAACDBQAAAAA=&#10;">
                      <v:textbox inset="1mm,0,0,0">
                        <w:txbxContent>
                          <w:p w:rsidR="000F579D" w:rsidRPr="004E26B7" w:rsidRDefault="00494A10" w:rsidP="009E71AF">
                            <w:pPr>
                              <w:spacing w:after="0" w:line="240" w:lineRule="auto"/>
                              <w:rPr>
                                <w:b/>
                              </w:rPr>
                            </w:pPr>
                            <w:r>
                              <w:rPr>
                                <w:b/>
                              </w:rPr>
                              <w:t>X</w:t>
                            </w:r>
                            <w:bookmarkStart w:id="1" w:name="_GoBack"/>
                            <w:bookmarkEnd w:id="1"/>
                          </w:p>
                        </w:txbxContent>
                      </v:textbox>
                      <w10:anchorlock/>
                    </v:shape>
                  </w:pict>
                </mc:Fallback>
              </mc:AlternateContent>
            </w:r>
            <w:r w:rsidRPr="009E71AF">
              <w:rPr>
                <w:rFonts w:ascii="Times New Roman" w:hAnsi="Times New Roman" w:cs="Times New Roman"/>
                <w:b/>
                <w:color w:val="000000"/>
                <w:sz w:val="20"/>
                <w:szCs w:val="20"/>
              </w:rPr>
              <w:t xml:space="preserve"> </w:t>
            </w:r>
            <w:r w:rsidR="00D974F0">
              <w:rPr>
                <w:rFonts w:ascii="Times New Roman" w:hAnsi="Times New Roman" w:cs="Times New Roman"/>
                <w:color w:val="000000"/>
                <w:sz w:val="20"/>
                <w:szCs w:val="20"/>
              </w:rPr>
              <w:t xml:space="preserve">Altro </w:t>
            </w:r>
            <w:r w:rsidR="00D974F0" w:rsidRPr="00C325F6">
              <w:rPr>
                <w:rFonts w:ascii="Times New Roman" w:hAnsi="Times New Roman" w:cs="Times New Roman"/>
                <w:b/>
                <w:color w:val="000000"/>
                <w:sz w:val="20"/>
                <w:szCs w:val="20"/>
              </w:rPr>
              <w:t xml:space="preserve">Per tale affidamento il </w:t>
            </w:r>
            <w:proofErr w:type="spellStart"/>
            <w:r w:rsidR="00D974F0" w:rsidRPr="00C325F6">
              <w:rPr>
                <w:rFonts w:ascii="Times New Roman" w:hAnsi="Times New Roman" w:cs="Times New Roman"/>
                <w:b/>
                <w:color w:val="000000"/>
                <w:sz w:val="20"/>
                <w:szCs w:val="20"/>
              </w:rPr>
              <w:t>Rup</w:t>
            </w:r>
            <w:proofErr w:type="spellEnd"/>
            <w:r w:rsidR="00D974F0" w:rsidRPr="00C325F6">
              <w:rPr>
                <w:rFonts w:ascii="Times New Roman" w:hAnsi="Times New Roman" w:cs="Times New Roman"/>
                <w:b/>
                <w:color w:val="000000"/>
                <w:sz w:val="20"/>
                <w:szCs w:val="20"/>
              </w:rPr>
              <w:t>, in conformità alle disposizioni di cui al Regolamento di Ateneo in materia di procedimento amministrativo e di diritto di accesso ai documenti, coincide con il Capo dell’Unità organizzativa</w:t>
            </w:r>
          </w:p>
        </w:tc>
      </w:tr>
      <w:tr w:rsidR="003108A3" w:rsidRPr="00F83663" w:rsidTr="00E11B31">
        <w:trPr>
          <w:trHeight w:val="259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B7772A">
            <w:pPr>
              <w:spacing w:after="0"/>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C. Si è proceduto alla formalizzazione del provvedimento di nomina del Responsabile del Procedimento, in cui si dà conto del rispetto delle misure A e B</w:t>
            </w:r>
            <w:r w:rsidR="00783822">
              <w:rPr>
                <w:rFonts w:ascii="Times New Roman" w:hAnsi="Times New Roman" w:cs="Times New Roman"/>
                <w:b/>
                <w:color w:val="000000"/>
                <w:sz w:val="20"/>
                <w:szCs w:val="20"/>
              </w:rPr>
              <w:t xml:space="preserve"> sopra citate</w:t>
            </w:r>
            <w:r w:rsidRPr="009E71AF">
              <w:rPr>
                <w:b/>
                <w:sz w:val="20"/>
                <w:szCs w:val="20"/>
              </w:rPr>
              <w:t>?</w:t>
            </w:r>
          </w:p>
        </w:tc>
        <w:tc>
          <w:tcPr>
            <w:tcW w:w="2336" w:type="pct"/>
            <w:shd w:val="clear" w:color="auto" w:fill="auto"/>
          </w:tcPr>
          <w:p w:rsidR="00E11B31" w:rsidRDefault="00E11B31" w:rsidP="00E11B31">
            <w:pPr>
              <w:jc w:val="both"/>
              <w:rPr>
                <w:rFonts w:ascii="Times New Roman" w:hAnsi="Times New Roman" w:cs="Times New Roman"/>
                <w:b/>
                <w:color w:val="000000"/>
                <w:sz w:val="20"/>
                <w:szCs w:val="20"/>
              </w:rPr>
            </w:pPr>
            <w:r>
              <w:rPr>
                <w:rFonts w:ascii="Times New Roman" w:hAnsi="Times New Roman" w:cs="Times New Roman"/>
                <w:b/>
                <w:color w:val="000000"/>
                <w:sz w:val="20"/>
                <w:szCs w:val="20"/>
              </w:rPr>
              <w:t>Nominativo RUP __________- P</w:t>
            </w:r>
            <w:r>
              <w:rPr>
                <w:rFonts w:ascii="Times New Roman" w:hAnsi="Times New Roman" w:cs="Times New Roman"/>
                <w:b/>
                <w:color w:val="000000"/>
                <w:sz w:val="16"/>
                <w:szCs w:val="16"/>
              </w:rPr>
              <w:t xml:space="preserve">rovvedimento di nomina del RUP: </w:t>
            </w:r>
            <w:r>
              <w:rPr>
                <w:rFonts w:ascii="Times New Roman" w:hAnsi="Times New Roman" w:cs="Times New Roman"/>
                <w:b/>
                <w:color w:val="000000"/>
                <w:sz w:val="20"/>
                <w:szCs w:val="20"/>
              </w:rPr>
              <w:t xml:space="preserve">decreto  dirigenziale N________DEL_______, nel quale </w:t>
            </w:r>
          </w:p>
          <w:p w:rsidR="009E71AF" w:rsidRPr="009E71AF" w:rsidRDefault="009E71AF" w:rsidP="00E11B31">
            <w:pPr>
              <w:spacing w:after="0"/>
              <w:rPr>
                <w:rFonts w:ascii="Times New Roman" w:hAnsi="Times New Roman" w:cs="Times New Roman"/>
                <w:color w:val="000000"/>
                <w:sz w:val="20"/>
                <w:szCs w:val="20"/>
              </w:rPr>
            </w:pPr>
            <w:r w:rsidRPr="009E71AF">
              <w:rPr>
                <w:noProof/>
              </w:rPr>
              <mc:AlternateContent>
                <mc:Choice Requires="wps">
                  <w:drawing>
                    <wp:inline distT="0" distB="0" distL="0" distR="0" wp14:anchorId="2DB4EA37" wp14:editId="108A1062">
                      <wp:extent cx="152400" cy="209550"/>
                      <wp:effectExtent l="0" t="0" r="19050" b="19050"/>
                      <wp:docPr id="7"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7B628E0" id="Casella di testo 7" o:spid="_x0000_s103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D1JLUVJQIAAEYEAAAOAAAAAAAAAAAAAAAAAC4CAABkcnMvZTJvRG9jLnhtbFBL&#10;AQItABQABgAIAAAAIQCvSXAB2AAAAAMBAAAPAAAAAAAAAAAAAAAAAH8EAABkcnMvZG93bnJldi54&#10;bWxQSwUGAAAAAAQABADzAAAAhAUAAAAA&#10;">
                      <v:textbox inset="1mm,0,0,0">
                        <w:txbxContent>
                          <w:p w:rsidR="000F579D" w:rsidRPr="004E26B7" w:rsidRDefault="000F579D" w:rsidP="009E71AF">
                            <w:pPr>
                              <w:spacing w:after="0" w:line="240" w:lineRule="auto"/>
                              <w:rPr>
                                <w:b/>
                              </w:rPr>
                            </w:pPr>
                          </w:p>
                        </w:txbxContent>
                      </v:textbox>
                      <w10:anchorlock/>
                    </v:shape>
                  </w:pict>
                </mc:Fallback>
              </mc:AlternateContent>
            </w:r>
            <w:r w:rsidR="00E11B31">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si è dato conto delle dichiarazioni acquisite, nonché del rispetto del principio di rotazione</w:t>
            </w:r>
          </w:p>
          <w:p w:rsidR="009E71AF" w:rsidRPr="009E71AF" w:rsidRDefault="009E71AF" w:rsidP="00B7772A">
            <w:pPr>
              <w:spacing w:after="0" w:line="240" w:lineRule="auto"/>
              <w:jc w:val="both"/>
              <w:rPr>
                <w:rFonts w:ascii="Times New Roman" w:hAnsi="Times New Roman" w:cs="Times New Roman"/>
                <w:color w:val="000000"/>
                <w:sz w:val="20"/>
                <w:szCs w:val="20"/>
              </w:rPr>
            </w:pPr>
            <w:r w:rsidRPr="009E71AF">
              <w:rPr>
                <w:noProof/>
              </w:rPr>
              <mc:AlternateContent>
                <mc:Choice Requires="wps">
                  <w:drawing>
                    <wp:inline distT="0" distB="0" distL="0" distR="0" wp14:anchorId="1BA32F42" wp14:editId="5E58BE88">
                      <wp:extent cx="152400" cy="209550"/>
                      <wp:effectExtent l="0" t="0" r="19050" b="19050"/>
                      <wp:docPr id="1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3F64D66" id="_x0000_s103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Jc7nQckAgAASAQAAA4AAAAAAAAAAAAAAAAALgIAAGRycy9lMm9Eb2MueG1sUEsB&#10;Ai0AFAAGAAgAAAAhAK9JcAHYAAAAAwEAAA8AAAAAAAAAAAAAAAAAfgQAAGRycy9kb3ducmV2Lnht&#10;bFBLBQYAAAAABAAEAPMAAACDBQ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si è dato conto delle dichiarazioni acquisite, nonché della DEROGA al principio di rotazione motivata e documentata in relazione a situazioni di oggettiva impossibilità o carenza di personale</w:t>
            </w:r>
          </w:p>
          <w:p w:rsidR="009E71AF" w:rsidRPr="009E71AF" w:rsidRDefault="009E71AF" w:rsidP="00EB1F76">
            <w:pPr>
              <w:spacing w:after="0" w:line="240" w:lineRule="auto"/>
              <w:jc w:val="both"/>
              <w:rPr>
                <w:rFonts w:ascii="Times New Roman" w:hAnsi="Times New Roman" w:cs="Times New Roman"/>
                <w:color w:val="000000"/>
                <w:sz w:val="20"/>
                <w:szCs w:val="20"/>
              </w:rPr>
            </w:pPr>
            <w:r w:rsidRPr="009E71AF">
              <w:rPr>
                <w:noProof/>
              </w:rPr>
              <mc:AlternateContent>
                <mc:Choice Requires="wps">
                  <w:drawing>
                    <wp:inline distT="0" distB="0" distL="0" distR="0" wp14:anchorId="0D925328" wp14:editId="418CE0A6">
                      <wp:extent cx="152400" cy="209550"/>
                      <wp:effectExtent l="0" t="0" r="19050" b="19050"/>
                      <wp:docPr id="1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E36FDF" w:rsidP="009E71AF">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3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BjsYdAkAgAASAQAAA4AAAAAAAAAAAAAAAAALgIAAGRycy9lMm9Eb2MueG1sUEsB&#10;Ai0AFAAGAAgAAAAhAK9JcAHYAAAAAwEAAA8AAAAAAAAAAAAAAAAAfgQAAGRycy9kb3ducmV2Lnht&#10;bFBLBQYAAAAABAAEAPMAAACDBQAAAAA=&#10;">
                      <v:textbox inset="1mm,0,0,0">
                        <w:txbxContent>
                          <w:p w:rsidR="000F579D" w:rsidRPr="004E26B7" w:rsidRDefault="00E36FDF" w:rsidP="009E71AF">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00F57BA4">
              <w:rPr>
                <w:rFonts w:ascii="Times New Roman" w:hAnsi="Times New Roman" w:cs="Times New Roman"/>
                <w:color w:val="000000"/>
                <w:sz w:val="20"/>
                <w:szCs w:val="20"/>
              </w:rPr>
              <w:t xml:space="preserve"> </w:t>
            </w:r>
            <w:proofErr w:type="spellStart"/>
            <w:r w:rsidR="00E36FDF">
              <w:rPr>
                <w:rFonts w:ascii="Times New Roman" w:hAnsi="Times New Roman" w:cs="Times New Roman"/>
                <w:color w:val="000000"/>
                <w:sz w:val="20"/>
                <w:szCs w:val="20"/>
              </w:rPr>
              <w:t>No</w:t>
            </w:r>
            <w:r w:rsidR="00837606" w:rsidRPr="007E7E91">
              <w:rPr>
                <w:rFonts w:ascii="Times New Roman" w:hAnsi="Times New Roman" w:cs="Times New Roman"/>
                <w:b/>
                <w:color w:val="000000"/>
                <w:sz w:val="20"/>
                <w:szCs w:val="20"/>
              </w:rPr>
              <w:t>Per</w:t>
            </w:r>
            <w:proofErr w:type="spellEnd"/>
            <w:r w:rsidR="00837606" w:rsidRPr="007E7E91">
              <w:rPr>
                <w:rFonts w:ascii="Times New Roman" w:hAnsi="Times New Roman" w:cs="Times New Roman"/>
                <w:b/>
                <w:color w:val="000000"/>
                <w:sz w:val="20"/>
                <w:szCs w:val="20"/>
              </w:rPr>
              <w:t xml:space="preserve"> tale affidamento il </w:t>
            </w:r>
            <w:proofErr w:type="spellStart"/>
            <w:r w:rsidR="00837606" w:rsidRPr="007E7E91">
              <w:rPr>
                <w:rFonts w:ascii="Times New Roman" w:hAnsi="Times New Roman" w:cs="Times New Roman"/>
                <w:b/>
                <w:color w:val="000000"/>
                <w:sz w:val="20"/>
                <w:szCs w:val="20"/>
              </w:rPr>
              <w:t>Rup</w:t>
            </w:r>
            <w:proofErr w:type="spellEnd"/>
            <w:r w:rsidR="00837606" w:rsidRPr="007E7E91">
              <w:rPr>
                <w:rFonts w:ascii="Times New Roman" w:hAnsi="Times New Roman" w:cs="Times New Roman"/>
                <w:b/>
                <w:color w:val="000000"/>
                <w:sz w:val="20"/>
                <w:szCs w:val="20"/>
              </w:rPr>
              <w:t>, in conformità alle disposizioni di cui al Regolamento di Ateneo in materia di procedimento amministrativo e di diritto di accesso ai documenti, coincide con il Capo dell’Unità organizzativa</w:t>
            </w:r>
          </w:p>
        </w:tc>
      </w:tr>
      <w:tr w:rsidR="003108A3" w:rsidRPr="004157D6" w:rsidTr="00E11B31">
        <w:trPr>
          <w:trHeight w:val="2328"/>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516877">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   D. E’ stata acquisita la seguente DICHIARAZIONE del RUP?</w:t>
            </w:r>
          </w:p>
          <w:p w:rsidR="009E71AF" w:rsidRPr="009E71AF" w:rsidRDefault="00D235D3" w:rsidP="00B7772A">
            <w:pPr>
              <w:spacing w:after="0" w:line="240" w:lineRule="auto"/>
              <w:ind w:left="218"/>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Il RUP deve </w:t>
            </w:r>
            <w:r w:rsidR="009E71AF" w:rsidRPr="009E71AF">
              <w:rPr>
                <w:rFonts w:ascii="Times New Roman" w:hAnsi="Times New Roman" w:cs="Times New Roman"/>
                <w:b/>
                <w:color w:val="000000"/>
                <w:sz w:val="20"/>
                <w:szCs w:val="20"/>
              </w:rPr>
              <w:t>dichiarare, in relazione allo specifico oggetto della gara: 1) di non trovarsi nelle ipotesi di cui all’art. 42, comma 2, del D.lgs. n. 50/2016 (conflitto di interessi)</w:t>
            </w:r>
            <w:r w:rsidR="009E71AF" w:rsidRPr="009E71AF">
              <w:rPr>
                <w:rFonts w:ascii="Times New Roman" w:hAnsi="Times New Roman" w:cs="Times New Roman"/>
                <w:b/>
                <w:color w:val="000000"/>
                <w:sz w:val="20"/>
                <w:szCs w:val="20"/>
                <w:vertAlign w:val="superscript"/>
              </w:rPr>
              <w:endnoteReference w:id="1"/>
            </w:r>
            <w:r w:rsidR="009E71AF" w:rsidRPr="009E71AF">
              <w:rPr>
                <w:rFonts w:ascii="Times New Roman" w:hAnsi="Times New Roman" w:cs="Times New Roman"/>
                <w:b/>
                <w:color w:val="000000"/>
                <w:sz w:val="20"/>
                <w:szCs w:val="20"/>
              </w:rPr>
              <w:t xml:space="preserve">; 2) di non essere stato condannato, neppure con sentenza non passata in giudicato, per i reati previsti nel capo I del titolo II del libro 5secondo del codice penale - ai sensi dell’art. 35-bis, comma1, </w:t>
            </w:r>
            <w:proofErr w:type="spellStart"/>
            <w:r w:rsidR="009E71AF" w:rsidRPr="009E71AF">
              <w:rPr>
                <w:rFonts w:ascii="Times New Roman" w:hAnsi="Times New Roman" w:cs="Times New Roman"/>
                <w:b/>
                <w:color w:val="000000"/>
                <w:sz w:val="20"/>
                <w:szCs w:val="20"/>
              </w:rPr>
              <w:t>lett</w:t>
            </w:r>
            <w:proofErr w:type="spellEnd"/>
            <w:r w:rsidR="009E71AF" w:rsidRPr="009E71AF">
              <w:rPr>
                <w:rFonts w:ascii="Times New Roman" w:hAnsi="Times New Roman" w:cs="Times New Roman"/>
                <w:b/>
                <w:color w:val="000000"/>
                <w:sz w:val="20"/>
                <w:szCs w:val="20"/>
              </w:rPr>
              <w:t xml:space="preserve">. c) del </w:t>
            </w:r>
            <w:proofErr w:type="spellStart"/>
            <w:r w:rsidR="009E71AF" w:rsidRPr="009E71AF">
              <w:rPr>
                <w:rFonts w:ascii="Times New Roman" w:hAnsi="Times New Roman" w:cs="Times New Roman"/>
                <w:b/>
                <w:color w:val="000000"/>
                <w:sz w:val="20"/>
                <w:szCs w:val="20"/>
              </w:rPr>
              <w:t>D.Lgs.</w:t>
            </w:r>
            <w:proofErr w:type="spellEnd"/>
            <w:r w:rsidR="009E71AF" w:rsidRPr="009E71AF">
              <w:rPr>
                <w:rFonts w:ascii="Times New Roman" w:hAnsi="Times New Roman" w:cs="Times New Roman"/>
                <w:b/>
                <w:color w:val="000000"/>
                <w:sz w:val="20"/>
                <w:szCs w:val="20"/>
              </w:rPr>
              <w:t xml:space="preserve"> n. 165/2001 e </w:t>
            </w:r>
            <w:proofErr w:type="spellStart"/>
            <w:r w:rsidR="009E71AF" w:rsidRPr="009E71AF">
              <w:rPr>
                <w:rFonts w:ascii="Times New Roman" w:hAnsi="Times New Roman" w:cs="Times New Roman"/>
                <w:b/>
                <w:color w:val="000000"/>
                <w:sz w:val="20"/>
                <w:szCs w:val="20"/>
              </w:rPr>
              <w:t>s.m.i.</w:t>
            </w:r>
            <w:proofErr w:type="spellEnd"/>
            <w:r w:rsidR="009E71AF" w:rsidRPr="009E71AF">
              <w:rPr>
                <w:rFonts w:ascii="Times New Roman" w:hAnsi="Times New Roman" w:cs="Times New Roman"/>
                <w:b/>
                <w:color w:val="000000"/>
                <w:sz w:val="20"/>
                <w:szCs w:val="20"/>
              </w:rPr>
              <w:t xml:space="preserve">; 3) di impegnarsi a comunicare all’Amministrazione ogni mutamento delle condizioni di fatto/di diritto che abbiano sorretto la predetta dichiarazione, in ogni fase e </w:t>
            </w:r>
            <w:proofErr w:type="spellStart"/>
            <w:r w:rsidR="009E71AF" w:rsidRPr="009E71AF">
              <w:rPr>
                <w:rFonts w:ascii="Times New Roman" w:hAnsi="Times New Roman" w:cs="Times New Roman"/>
                <w:b/>
                <w:color w:val="000000"/>
                <w:sz w:val="20"/>
                <w:szCs w:val="20"/>
              </w:rPr>
              <w:t>sottofase</w:t>
            </w:r>
            <w:proofErr w:type="spellEnd"/>
            <w:r w:rsidR="009E71AF" w:rsidRPr="009E71AF">
              <w:rPr>
                <w:rFonts w:ascii="Times New Roman" w:hAnsi="Times New Roman" w:cs="Times New Roman"/>
                <w:b/>
                <w:color w:val="000000"/>
                <w:sz w:val="20"/>
                <w:szCs w:val="20"/>
              </w:rPr>
              <w:t xml:space="preserve"> della procedura di affidamento.</w:t>
            </w:r>
          </w:p>
        </w:tc>
        <w:tc>
          <w:tcPr>
            <w:tcW w:w="2336" w:type="pct"/>
            <w:shd w:val="clear" w:color="auto" w:fill="auto"/>
          </w:tcPr>
          <w:p w:rsidR="009E71AF" w:rsidRPr="00462664" w:rsidRDefault="009E71AF" w:rsidP="00B7772A">
            <w:pPr>
              <w:jc w:val="both"/>
              <w:rPr>
                <w:rFonts w:ascii="Times New Roman" w:hAnsi="Times New Roman" w:cs="Times New Roman"/>
                <w:color w:val="FF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5D6BEA53" wp14:editId="1009561C">
                      <wp:extent cx="152400" cy="209550"/>
                      <wp:effectExtent l="0" t="0" r="19050" b="19050"/>
                      <wp:docPr id="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39BDE83" id="_x0000_s103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3B522F">
              <w:rPr>
                <w:rFonts w:ascii="Times New Roman" w:hAnsi="Times New Roman" w:cs="Times New Roman"/>
                <w:b/>
                <w:color w:val="000000"/>
                <w:sz w:val="20"/>
                <w:szCs w:val="20"/>
              </w:rPr>
              <w:t>dichiarazione del RUP</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w:t>
            </w:r>
            <w:r w:rsidR="008609D8">
              <w:rPr>
                <w:rFonts w:ascii="Times New Roman" w:hAnsi="Times New Roman" w:cs="Times New Roman"/>
                <w:color w:val="000000"/>
                <w:sz w:val="20"/>
                <w:szCs w:val="20"/>
              </w:rPr>
              <w:t>in data  8.7.2019 con n. 72600</w:t>
            </w:r>
            <w:bookmarkStart w:id="0" w:name="_GoBack"/>
            <w:bookmarkEnd w:id="0"/>
          </w:p>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51392F7C" wp14:editId="19DF948C">
                      <wp:extent cx="166255" cy="190500"/>
                      <wp:effectExtent l="0" t="0" r="24765" b="19050"/>
                      <wp:docPr id="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9BAF859" id="_x0000_s103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la dichiarazione del RUP è in corso di acquisizione (della stessa si darà conto in sede di aggiornamento della presente tabella)</w:t>
            </w:r>
          </w:p>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315272F0" wp14:editId="43101DE1">
                      <wp:extent cx="166255" cy="190500"/>
                      <wp:effectExtent l="0" t="0" r="24765" b="19050"/>
                      <wp:docPr id="1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Altro______________</w:t>
            </w:r>
          </w:p>
        </w:tc>
      </w:tr>
      <w:tr w:rsidR="003108A3" w:rsidRPr="004B3136" w:rsidTr="00E11B31">
        <w:trPr>
          <w:trHeight w:val="1568"/>
        </w:trPr>
        <w:tc>
          <w:tcPr>
            <w:tcW w:w="792" w:type="pct"/>
            <w:vMerge w:val="restart"/>
            <w:shd w:val="clear" w:color="auto" w:fill="auto"/>
            <w:noWrap/>
          </w:tcPr>
          <w:p w:rsidR="00E11B31" w:rsidRPr="0003355A" w:rsidRDefault="00E11B31" w:rsidP="00516877">
            <w:pPr>
              <w:spacing w:after="0" w:line="240" w:lineRule="auto"/>
              <w:jc w:val="center"/>
              <w:rPr>
                <w:rFonts w:ascii="Times New Roman" w:hAnsi="Times New Roman" w:cs="Times New Roman"/>
                <w:b/>
                <w:color w:val="000000"/>
                <w:sz w:val="20"/>
                <w:szCs w:val="20"/>
                <w:highlight w:val="yellow"/>
              </w:rPr>
            </w:pPr>
            <w:r w:rsidRPr="005C5118">
              <w:rPr>
                <w:rFonts w:ascii="Times New Roman" w:hAnsi="Times New Roman" w:cs="Times New Roman"/>
                <w:b/>
                <w:color w:val="000000"/>
                <w:sz w:val="20"/>
                <w:szCs w:val="20"/>
              </w:rPr>
              <w:lastRenderedPageBreak/>
              <w:t>PTPCT – ID Rischio</w:t>
            </w:r>
            <w:r>
              <w:rPr>
                <w:rFonts w:ascii="Times New Roman" w:hAnsi="Times New Roman" w:cs="Times New Roman"/>
                <w:b/>
                <w:color w:val="000000"/>
                <w:sz w:val="20"/>
                <w:szCs w:val="20"/>
              </w:rPr>
              <w:t xml:space="preserve"> B6</w:t>
            </w:r>
          </w:p>
        </w:tc>
        <w:tc>
          <w:tcPr>
            <w:tcW w:w="1872" w:type="pct"/>
            <w:shd w:val="clear" w:color="auto" w:fill="auto"/>
          </w:tcPr>
          <w:p w:rsidR="00E11B31" w:rsidRPr="009E71AF" w:rsidRDefault="00E11B31"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Per le concessioni di servizi o nel caso di ricorso ad altre fattispecie contrattuali diverse dall'appalto, sono riportate nella determina a contrarre le motivazioni economiche e giuridiche alla base del ricorso al modulo contrattuale prescelto?</w:t>
            </w: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c>
          <w:tcPr>
            <w:tcW w:w="2336" w:type="pct"/>
            <w:shd w:val="clear" w:color="auto" w:fill="auto"/>
          </w:tcPr>
          <w:p w:rsidR="00FC2949" w:rsidRDefault="00E11B31"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74C9D7E7" wp14:editId="7E6CC182">
                      <wp:extent cx="152400" cy="209550"/>
                      <wp:effectExtent l="0" t="0" r="19050" b="19050"/>
                      <wp:docPr id="1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11B31" w:rsidRDefault="00A87345" w:rsidP="009E71AF">
                                  <w:pPr>
                                    <w:spacing w:after="0" w:line="240" w:lineRule="auto"/>
                                    <w:rPr>
                                      <w:b/>
                                    </w:rPr>
                                  </w:pPr>
                                  <w:r>
                                    <w:rPr>
                                      <w:b/>
                                    </w:rPr>
                                    <w:t>x</w:t>
                                  </w:r>
                                </w:p>
                                <w:p w:rsidR="00FC2949" w:rsidRDefault="00FC2949" w:rsidP="009E71AF">
                                  <w:pPr>
                                    <w:spacing w:after="0" w:line="240" w:lineRule="auto"/>
                                    <w:rPr>
                                      <w:b/>
                                    </w:rPr>
                                  </w:pPr>
                                </w:p>
                                <w:p w:rsidR="00FC2949" w:rsidRDefault="00FC2949" w:rsidP="009E71AF">
                                  <w:pPr>
                                    <w:spacing w:after="0" w:line="240" w:lineRule="auto"/>
                                    <w:rPr>
                                      <w:b/>
                                    </w:rPr>
                                  </w:pPr>
                                </w:p>
                                <w:p w:rsidR="00FC2949" w:rsidRPr="004E26B7" w:rsidRDefault="00FC2949"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HdouWiYCAABIBAAADgAAAAAAAAAAAAAAAAAuAgAAZHJzL2Uyb0RvYy54bWxQ&#10;SwECLQAUAAYACAAAACEAr0lwAdgAAAADAQAADwAAAAAAAAAAAAAAAACABAAAZHJzL2Rvd25yZXYu&#10;eG1sUEsFBgAAAAAEAAQA8wAAAIUFAAAAAA==&#10;">
                      <v:textbox inset="1mm,0,0,0">
                        <w:txbxContent>
                          <w:p w:rsidR="00E11B31" w:rsidRDefault="00A87345" w:rsidP="009E71AF">
                            <w:pPr>
                              <w:spacing w:after="0" w:line="240" w:lineRule="auto"/>
                              <w:rPr>
                                <w:b/>
                              </w:rPr>
                            </w:pPr>
                            <w:r>
                              <w:rPr>
                                <w:b/>
                              </w:rPr>
                              <w:t>x</w:t>
                            </w:r>
                          </w:p>
                          <w:p w:rsidR="00FC2949" w:rsidRDefault="00FC2949" w:rsidP="009E71AF">
                            <w:pPr>
                              <w:spacing w:after="0" w:line="240" w:lineRule="auto"/>
                              <w:rPr>
                                <w:b/>
                              </w:rPr>
                            </w:pPr>
                          </w:p>
                          <w:p w:rsidR="00FC2949" w:rsidRDefault="00FC2949" w:rsidP="009E71AF">
                            <w:pPr>
                              <w:spacing w:after="0" w:line="240" w:lineRule="auto"/>
                              <w:rPr>
                                <w:b/>
                              </w:rPr>
                            </w:pPr>
                          </w:p>
                          <w:p w:rsidR="00FC2949" w:rsidRPr="004E26B7" w:rsidRDefault="00FC2949"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la misura non è applicabile, la procedura in esame è un appalto</w:t>
            </w:r>
          </w:p>
          <w:p w:rsidR="00E11B31" w:rsidRPr="00A732E0" w:rsidRDefault="00FC2949" w:rsidP="00B7772A">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2D489D87" wp14:editId="55CFFCEA">
                      <wp:extent cx="166255" cy="190500"/>
                      <wp:effectExtent l="0" t="0" r="24765" b="19050"/>
                      <wp:docPr id="5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FC2949" w:rsidRPr="004E26B7" w:rsidRDefault="00FC2949" w:rsidP="00FC2949">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931198F" id="_x0000_s104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LPkdgEnAgAASAQAAA4AAAAAAAAAAAAAAAAALgIAAGRycy9lMm9Eb2MueG1s&#10;UEsBAi0AFAAGAAgAAAAhAN3IqnDYAAAAAwEAAA8AAAAAAAAAAAAAAAAAgQQAAGRycy9kb3ducmV2&#10;LnhtbFBLBQYAAAAABAAEAPMAAACGBQAAAAA=&#10;">
                      <v:textbox inset="1mm,0,0,0">
                        <w:txbxContent>
                          <w:p w:rsidR="00FC2949" w:rsidRPr="004E26B7" w:rsidRDefault="00FC2949" w:rsidP="00FC294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SI</w:t>
            </w:r>
            <w:r w:rsidR="00E11B31" w:rsidRPr="00A732E0">
              <w:rPr>
                <w:rFonts w:ascii="Times New Roman" w:hAnsi="Times New Roman" w:cs="Times New Roman"/>
                <w:color w:val="000000"/>
                <w:sz w:val="20"/>
                <w:szCs w:val="20"/>
              </w:rPr>
              <w:t xml:space="preserve"> , le motivazioni alla base del ricorso al modulo contrattuale prescelto sono state indicate nella determina D.D. N___________ del __/__/201_</w:t>
            </w:r>
          </w:p>
          <w:p w:rsidR="00E11B31" w:rsidRDefault="00E11B31" w:rsidP="00B7772A">
            <w:pPr>
              <w:spacing w:after="0" w:line="240" w:lineRule="auto"/>
              <w:jc w:val="both"/>
              <w:rPr>
                <w:rFonts w:ascii="Times New Roman" w:hAnsi="Times New Roman" w:cs="Times New Roman"/>
                <w:color w:val="000000"/>
                <w:sz w:val="20"/>
                <w:szCs w:val="20"/>
              </w:rPr>
            </w:pPr>
            <w:r w:rsidRPr="00A732E0">
              <w:rPr>
                <w:rFonts w:ascii="Times New Roman" w:hAnsi="Times New Roman" w:cs="Times New Roman"/>
                <w:noProof/>
                <w:color w:val="000000"/>
                <w:sz w:val="20"/>
                <w:szCs w:val="20"/>
              </w:rPr>
              <mc:AlternateContent>
                <mc:Choice Requires="wps">
                  <w:drawing>
                    <wp:inline distT="0" distB="0" distL="0" distR="0" wp14:anchorId="272671AE" wp14:editId="08E3DD6E">
                      <wp:extent cx="152400" cy="209550"/>
                      <wp:effectExtent l="0" t="0" r="19050" b="19050"/>
                      <wp:docPr id="1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11B31" w:rsidRPr="004E26B7" w:rsidRDefault="00E11B31" w:rsidP="00A732E0">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B8C1A22" id="_x0000_s104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hKbvkSYCAABIBAAADgAAAAAAAAAAAAAAAAAuAgAAZHJzL2Uyb0RvYy54bWxQ&#10;SwECLQAUAAYACAAAACEAr0lwAdgAAAADAQAADwAAAAAAAAAAAAAAAACABAAAZHJzL2Rvd25yZXYu&#10;eG1sUEsFBgAAAAAEAAQA8wAAAIUFAAAAAA==&#10;">
                      <v:textbox inset="1mm,0,0,0">
                        <w:txbxContent>
                          <w:p w:rsidR="00E11B31" w:rsidRPr="004E26B7" w:rsidRDefault="00E11B31" w:rsidP="00A732E0">
                            <w:pPr>
                              <w:spacing w:after="0" w:line="240" w:lineRule="auto"/>
                              <w:rPr>
                                <w:b/>
                              </w:rPr>
                            </w:pPr>
                          </w:p>
                        </w:txbxContent>
                      </v:textbox>
                      <w10:anchorlock/>
                    </v:shape>
                  </w:pict>
                </mc:Fallback>
              </mc:AlternateContent>
            </w:r>
            <w:r w:rsidRPr="00A732E0">
              <w:rPr>
                <w:rFonts w:ascii="Times New Roman" w:hAnsi="Times New Roman" w:cs="Times New Roman"/>
                <w:b/>
                <w:color w:val="000000"/>
                <w:sz w:val="20"/>
                <w:szCs w:val="20"/>
              </w:rPr>
              <w:t xml:space="preserve"> </w:t>
            </w:r>
            <w:r w:rsidRPr="00A732E0">
              <w:rPr>
                <w:rFonts w:ascii="Times New Roman" w:hAnsi="Times New Roman" w:cs="Times New Roman"/>
                <w:color w:val="000000"/>
                <w:sz w:val="20"/>
                <w:szCs w:val="20"/>
              </w:rPr>
              <w:t xml:space="preserve"> NO, le motivazioni alla base del ricorso al modulo contrattuale prescelto non sono state indicate nella determina D.D. N___________ DEL __/__/201_</w:t>
            </w:r>
          </w:p>
          <w:p w:rsidR="00E11B31" w:rsidRPr="00A732E0" w:rsidRDefault="00E11B31" w:rsidP="00B7772A">
            <w:pPr>
              <w:spacing w:after="0" w:line="240" w:lineRule="auto"/>
              <w:jc w:val="both"/>
              <w:rPr>
                <w:rFonts w:ascii="Times New Roman" w:hAnsi="Times New Roman" w:cs="Times New Roman"/>
                <w:color w:val="000000"/>
                <w:sz w:val="20"/>
                <w:szCs w:val="20"/>
              </w:rPr>
            </w:pP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r>
      <w:tr w:rsidR="003108A3" w:rsidRPr="004B3136" w:rsidTr="00E11B31">
        <w:trPr>
          <w:trHeight w:val="1567"/>
        </w:trPr>
        <w:tc>
          <w:tcPr>
            <w:tcW w:w="792" w:type="pct"/>
            <w:vMerge/>
            <w:shd w:val="clear" w:color="auto" w:fill="auto"/>
            <w:noWrap/>
          </w:tcPr>
          <w:p w:rsidR="00E11B31" w:rsidRPr="005C5118" w:rsidRDefault="00E11B31"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E11B31" w:rsidRPr="009E71AF" w:rsidRDefault="00E11B31" w:rsidP="00E11B31">
            <w:pPr>
              <w:spacing w:after="0" w:line="240" w:lineRule="auto"/>
              <w:jc w:val="both"/>
              <w:rPr>
                <w:rFonts w:ascii="Times New Roman" w:hAnsi="Times New Roman" w:cs="Times New Roman"/>
                <w:b/>
                <w:color w:val="000000"/>
                <w:sz w:val="20"/>
                <w:szCs w:val="20"/>
              </w:rPr>
            </w:pPr>
          </w:p>
          <w:p w:rsidR="00E11B31" w:rsidRPr="009E71AF" w:rsidRDefault="00E11B31" w:rsidP="00E11B31">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La relativa determina è stata trasmessa all’URPT per la pubblicazione sul sito web di Ateneo?</w:t>
            </w:r>
          </w:p>
        </w:tc>
        <w:tc>
          <w:tcPr>
            <w:tcW w:w="2336" w:type="pct"/>
            <w:shd w:val="clear" w:color="auto" w:fill="auto"/>
          </w:tcPr>
          <w:p w:rsidR="00E11B31" w:rsidRPr="00A732E0" w:rsidRDefault="00E11B31" w:rsidP="00E11B31">
            <w:pPr>
              <w:spacing w:after="0" w:line="240" w:lineRule="auto"/>
              <w:jc w:val="both"/>
              <w:rPr>
                <w:rFonts w:ascii="Times New Roman" w:hAnsi="Times New Roman" w:cs="Times New Roman"/>
                <w:color w:val="000000"/>
                <w:sz w:val="20"/>
                <w:szCs w:val="20"/>
              </w:rPr>
            </w:pPr>
          </w:p>
          <w:p w:rsidR="00E11B31" w:rsidRDefault="00E11B31" w:rsidP="00E11B31">
            <w:pPr>
              <w:spacing w:after="0" w:line="240" w:lineRule="auto"/>
              <w:jc w:val="both"/>
              <w:rPr>
                <w:rFonts w:ascii="Times New Roman" w:hAnsi="Times New Roman" w:cs="Times New Roman"/>
                <w:color w:val="000000"/>
                <w:sz w:val="20"/>
                <w:szCs w:val="20"/>
              </w:rPr>
            </w:pPr>
            <w:r w:rsidRPr="00A732E0">
              <w:rPr>
                <w:rFonts w:ascii="Times New Roman" w:hAnsi="Times New Roman" w:cs="Times New Roman"/>
                <w:noProof/>
                <w:color w:val="000000"/>
                <w:sz w:val="20"/>
                <w:szCs w:val="20"/>
              </w:rPr>
              <mc:AlternateContent>
                <mc:Choice Requires="wps">
                  <w:drawing>
                    <wp:inline distT="0" distB="0" distL="0" distR="0" wp14:anchorId="0899AD5C" wp14:editId="0A9C46B1">
                      <wp:extent cx="152400" cy="209550"/>
                      <wp:effectExtent l="0" t="0" r="19050" b="19050"/>
                      <wp:docPr id="1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11B31" w:rsidRPr="004E26B7" w:rsidRDefault="00E11B31" w:rsidP="00E11B31">
                                  <w:pPr>
                                    <w:spacing w:after="0" w:line="240" w:lineRule="auto"/>
                                    <w:rPr>
                                      <w:b/>
                                    </w:rPr>
                                  </w:pPr>
                                </w:p>
                              </w:txbxContent>
                            </wps:txbx>
                            <wps:bodyPr rot="0" vert="horz" wrap="square" lIns="36000" tIns="0" rIns="0" bIns="0" anchor="t" anchorCtr="0">
                              <a:noAutofit/>
                            </wps:bodyPr>
                          </wps:wsp>
                        </a:graphicData>
                      </a:graphic>
                    </wp:inline>
                  </w:drawing>
                </mc:Choice>
                <mc:Fallback>
                  <w:pict>
                    <v:shapetype id="_x0000_t202" coordsize="21600,21600" o:spt="202" path="m,l,21600r21600,l21600,xe">
                      <v:stroke joinstyle="miter"/>
                      <v:path gradientshapeok="t" o:connecttype="rect"/>
                    </v:shapetype>
                    <v:shape id="_x0000_s104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DIPFA1JQIAAEgEAAAOAAAAAAAAAAAAAAAAAC4CAABkcnMvZTJvRG9jLnhtbFBL&#10;AQItABQABgAIAAAAIQCvSXAB2AAAAAMBAAAPAAAAAAAAAAAAAAAAAH8EAABkcnMvZG93bnJldi54&#10;bWxQSwUGAAAAAAQABADzAAAAhAUAAAAA&#10;">
                      <v:textbox inset="1mm,0,0,0">
                        <w:txbxContent>
                          <w:p w:rsidR="00E11B31" w:rsidRPr="004E26B7" w:rsidRDefault="00E11B31" w:rsidP="00E11B31">
                            <w:pPr>
                              <w:spacing w:after="0" w:line="240" w:lineRule="auto"/>
                              <w:rPr>
                                <w:b/>
                              </w:rPr>
                            </w:pPr>
                          </w:p>
                        </w:txbxContent>
                      </v:textbox>
                      <w10:anchorlock/>
                    </v:shape>
                  </w:pict>
                </mc:Fallback>
              </mc:AlternateContent>
            </w:r>
            <w:r w:rsidRPr="00A732E0">
              <w:rPr>
                <w:rFonts w:ascii="Times New Roman" w:hAnsi="Times New Roman" w:cs="Times New Roman"/>
                <w:b/>
                <w:color w:val="000000"/>
                <w:sz w:val="20"/>
                <w:szCs w:val="20"/>
              </w:rPr>
              <w:t xml:space="preserve"> </w:t>
            </w:r>
            <w:r w:rsidRPr="00A732E0">
              <w:rPr>
                <w:rFonts w:ascii="Times New Roman" w:hAnsi="Times New Roman" w:cs="Times New Roman"/>
                <w:color w:val="000000"/>
                <w:sz w:val="20"/>
                <w:szCs w:val="20"/>
              </w:rPr>
              <w:t xml:space="preserve"> SI, la determina è stata pubblicata</w:t>
            </w:r>
            <w:r>
              <w:rPr>
                <w:rFonts w:ascii="Times New Roman" w:hAnsi="Times New Roman" w:cs="Times New Roman"/>
                <w:color w:val="000000"/>
                <w:sz w:val="20"/>
                <w:szCs w:val="20"/>
              </w:rPr>
              <w:t xml:space="preserve"> su</w:t>
            </w:r>
            <w:r w:rsidRPr="00A732E0">
              <w:rPr>
                <w:rFonts w:ascii="Times New Roman" w:hAnsi="Times New Roman" w:cs="Times New Roman"/>
                <w:color w:val="000000"/>
                <w:sz w:val="20"/>
                <w:szCs w:val="20"/>
              </w:rPr>
              <w:t>l sito web di Ateneo</w:t>
            </w:r>
            <w:r w:rsidR="00AE233D">
              <w:rPr>
                <w:rFonts w:ascii="Times New Roman" w:hAnsi="Times New Roman" w:cs="Times New Roman"/>
                <w:color w:val="000000"/>
                <w:sz w:val="20"/>
                <w:szCs w:val="20"/>
              </w:rPr>
              <w:t xml:space="preserve">: </w:t>
            </w:r>
          </w:p>
          <w:p w:rsidR="00FC2949" w:rsidRPr="00A732E0" w:rsidRDefault="00FC2949" w:rsidP="00E11B31">
            <w:pPr>
              <w:spacing w:after="0" w:line="240" w:lineRule="auto"/>
              <w:jc w:val="both"/>
              <w:rPr>
                <w:rFonts w:ascii="Times New Roman" w:hAnsi="Times New Roman" w:cs="Times New Roman"/>
                <w:color w:val="000000"/>
                <w:sz w:val="20"/>
                <w:szCs w:val="20"/>
              </w:rPr>
            </w:pPr>
          </w:p>
          <w:p w:rsidR="00E11B31" w:rsidRPr="009E71AF" w:rsidRDefault="00E11B31" w:rsidP="00FC2949">
            <w:pPr>
              <w:spacing w:after="0" w:line="240" w:lineRule="auto"/>
              <w:jc w:val="both"/>
              <w:rPr>
                <w:rFonts w:ascii="Times New Roman" w:hAnsi="Times New Roman" w:cs="Times New Roman"/>
                <w:noProof/>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2850A47B" wp14:editId="38C2D4A8">
                      <wp:extent cx="166255" cy="190500"/>
                      <wp:effectExtent l="0" t="0" r="24765" b="19050"/>
                      <wp:docPr id="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E11B31" w:rsidRPr="004E26B7" w:rsidRDefault="00E11B31" w:rsidP="00E11B31">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EDD9A94" id="_x0000_s104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bR49jyYCAABIBAAADgAAAAAAAAAAAAAAAAAuAgAAZHJzL2Uyb0RvYy54bWxQ&#10;SwECLQAUAAYACAAAACEA3ciqcNgAAAADAQAADwAAAAAAAAAAAAAAAACABAAAZHJzL2Rvd25yZXYu&#10;eG1sUEsFBgAAAAAEAAQA8wAAAIUFAAAAAA==&#10;">
                      <v:textbox inset="1mm,0,0,0">
                        <w:txbxContent>
                          <w:p w:rsidR="00E11B31" w:rsidRPr="004E26B7" w:rsidRDefault="00E11B31" w:rsidP="00E11B31">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Altro______________</w:t>
            </w:r>
          </w:p>
        </w:tc>
      </w:tr>
      <w:tr w:rsidR="003108A3" w:rsidRPr="004B3136" w:rsidTr="00FC2949">
        <w:trPr>
          <w:trHeight w:val="1913"/>
        </w:trPr>
        <w:tc>
          <w:tcPr>
            <w:tcW w:w="792" w:type="pct"/>
            <w:vMerge w:val="restart"/>
            <w:shd w:val="clear" w:color="auto" w:fill="auto"/>
            <w:noWrap/>
          </w:tcPr>
          <w:p w:rsidR="00FC2949" w:rsidRDefault="00FC294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FC2949" w:rsidRPr="0003355A" w:rsidRDefault="00FC294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B8</w:t>
            </w: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 xml:space="preserve">In caso di procedure negoziate con e senza previa pubblicazione del bando di gara, nella determina a contrarre si dà conto della motivazione in ordine alla sussistenza dei presupposti di cui all'art. 63 del D. </w:t>
            </w:r>
            <w:proofErr w:type="spellStart"/>
            <w:r w:rsidRPr="00FD4744">
              <w:rPr>
                <w:rFonts w:ascii="Times New Roman" w:hAnsi="Times New Roman" w:cs="Times New Roman"/>
                <w:b/>
                <w:color w:val="000000"/>
                <w:sz w:val="20"/>
                <w:szCs w:val="20"/>
              </w:rPr>
              <w:t>Lgs</w:t>
            </w:r>
            <w:proofErr w:type="spellEnd"/>
            <w:r w:rsidRPr="00FD4744">
              <w:rPr>
                <w:rFonts w:ascii="Times New Roman" w:hAnsi="Times New Roman" w:cs="Times New Roman"/>
                <w:b/>
                <w:color w:val="000000"/>
                <w:sz w:val="20"/>
                <w:szCs w:val="20"/>
              </w:rPr>
              <w:t>. 50/2016?</w:t>
            </w:r>
          </w:p>
          <w:p w:rsidR="00FC2949" w:rsidRDefault="00FC2949" w:rsidP="00B7772A">
            <w:pPr>
              <w:spacing w:after="0" w:line="240" w:lineRule="auto"/>
              <w:jc w:val="both"/>
              <w:rPr>
                <w:rFonts w:ascii="Times New Roman" w:hAnsi="Times New Roman" w:cs="Times New Roman"/>
                <w:b/>
                <w:color w:val="000000"/>
                <w:sz w:val="20"/>
                <w:szCs w:val="20"/>
              </w:rPr>
            </w:pPr>
          </w:p>
          <w:p w:rsidR="00FC2949" w:rsidRPr="00FD4744" w:rsidRDefault="00FC2949" w:rsidP="00B7772A">
            <w:pPr>
              <w:spacing w:after="0" w:line="240" w:lineRule="auto"/>
              <w:ind w:left="516"/>
              <w:jc w:val="both"/>
              <w:rPr>
                <w:rFonts w:ascii="Times New Roman" w:hAnsi="Times New Roman" w:cs="Times New Roman"/>
                <w:color w:val="000000"/>
                <w:sz w:val="20"/>
                <w:szCs w:val="20"/>
              </w:rPr>
            </w:pPr>
          </w:p>
        </w:tc>
        <w:tc>
          <w:tcPr>
            <w:tcW w:w="2336" w:type="pct"/>
            <w:shd w:val="clear" w:color="auto" w:fill="auto"/>
          </w:tcPr>
          <w:p w:rsidR="00FC2949" w:rsidRPr="0003355A" w:rsidRDefault="00FC2949" w:rsidP="00A87345">
            <w:pPr>
              <w:spacing w:after="0" w:line="240" w:lineRule="auto"/>
              <w:jc w:val="both"/>
              <w:rPr>
                <w:rFonts w:ascii="Times New Roman" w:hAnsi="Times New Roman" w:cs="Times New Roman"/>
                <w:color w:val="000000"/>
                <w:sz w:val="20"/>
                <w:szCs w:val="20"/>
                <w:highlight w:val="yellow"/>
              </w:rPr>
            </w:pPr>
            <w:r w:rsidRPr="009E71AF">
              <w:rPr>
                <w:rFonts w:ascii="Times New Roman" w:hAnsi="Times New Roman" w:cs="Times New Roman"/>
                <w:noProof/>
                <w:color w:val="000000"/>
                <w:sz w:val="20"/>
                <w:szCs w:val="20"/>
              </w:rPr>
              <mc:AlternateContent>
                <mc:Choice Requires="wps">
                  <w:drawing>
                    <wp:inline distT="0" distB="0" distL="0" distR="0" wp14:anchorId="54AC62B6" wp14:editId="7453C5A4">
                      <wp:extent cx="166255" cy="190500"/>
                      <wp:effectExtent l="0" t="0" r="24765" b="19050"/>
                      <wp:docPr id="5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FC2949" w:rsidRPr="004E26B7" w:rsidRDefault="00A87345" w:rsidP="00FC2949">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4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yKP3NCYCAABIBAAADgAAAAAAAAAAAAAAAAAuAgAAZHJzL2Uyb0RvYy54bWxQ&#10;SwECLQAUAAYACAAAACEA3ciqcNgAAAADAQAADwAAAAAAAAAAAAAAAACABAAAZHJzL2Rvd25yZXYu&#10;eG1sUEsFBgAAAAAEAAQA8wAAAIUFAAAAAA==&#10;">
                      <v:textbox inset="1mm,0,0,0">
                        <w:txbxContent>
                          <w:p w:rsidR="00FC2949" w:rsidRPr="004E26B7" w:rsidRDefault="00A87345" w:rsidP="00FC2949">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la misura non è applicabile, la procedura in esame </w:t>
            </w:r>
            <w:r w:rsidR="00A87345">
              <w:rPr>
                <w:rFonts w:ascii="Times New Roman" w:hAnsi="Times New Roman" w:cs="Times New Roman"/>
                <w:color w:val="000000"/>
                <w:sz w:val="20"/>
                <w:szCs w:val="20"/>
              </w:rPr>
              <w:t>è</w:t>
            </w:r>
            <w:r w:rsidR="00EB34DE">
              <w:rPr>
                <w:rFonts w:ascii="Times New Roman" w:hAnsi="Times New Roman" w:cs="Times New Roman"/>
                <w:color w:val="000000"/>
                <w:sz w:val="20"/>
                <w:szCs w:val="20"/>
              </w:rPr>
              <w:t xml:space="preserve"> </w:t>
            </w:r>
            <w:r w:rsidR="002C5BBA">
              <w:rPr>
                <w:rFonts w:ascii="Times New Roman" w:hAnsi="Times New Roman" w:cs="Times New Roman"/>
                <w:color w:val="000000"/>
                <w:sz w:val="20"/>
                <w:szCs w:val="20"/>
              </w:rPr>
              <w:t xml:space="preserve">stata espletata mediante </w:t>
            </w:r>
            <w:r w:rsidR="00A87345">
              <w:rPr>
                <w:rFonts w:ascii="Times New Roman" w:hAnsi="Times New Roman" w:cs="Times New Roman"/>
                <w:color w:val="000000"/>
                <w:sz w:val="20"/>
                <w:szCs w:val="20"/>
              </w:rPr>
              <w:t xml:space="preserve"> affidamento diretto ai sensi dell’art. 36 comma 2 </w:t>
            </w:r>
            <w:proofErr w:type="spellStart"/>
            <w:r w:rsidR="00A87345">
              <w:rPr>
                <w:rFonts w:ascii="Times New Roman" w:hAnsi="Times New Roman" w:cs="Times New Roman"/>
                <w:color w:val="000000"/>
                <w:sz w:val="20"/>
                <w:szCs w:val="20"/>
              </w:rPr>
              <w:t>lett</w:t>
            </w:r>
            <w:proofErr w:type="spellEnd"/>
            <w:r w:rsidR="00A87345">
              <w:rPr>
                <w:rFonts w:ascii="Times New Roman" w:hAnsi="Times New Roman" w:cs="Times New Roman"/>
                <w:color w:val="000000"/>
                <w:sz w:val="20"/>
                <w:szCs w:val="20"/>
              </w:rPr>
              <w:t>. a) del d. lgs50/2016</w:t>
            </w:r>
          </w:p>
          <w:p w:rsidR="00FC2949" w:rsidRPr="00A732E0" w:rsidRDefault="00FC2949" w:rsidP="00B7772A">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4CD22980" wp14:editId="358EF655">
                      <wp:extent cx="152400" cy="209550"/>
                      <wp:effectExtent l="0" t="0" r="19050" b="19050"/>
                      <wp:docPr id="1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FC2949" w:rsidRPr="004E26B7" w:rsidRDefault="00FC2949" w:rsidP="00A732E0">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7950C41" id="_x0000_s104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AyTIwBJQIAAEgEAAAOAAAAAAAAAAAAAAAAAC4CAABkcnMvZTJvRG9jLnhtbFBL&#10;AQItABQABgAIAAAAIQCvSXAB2AAAAAMBAAAPAAAAAAAAAAAAAAAAAH8EAABkcnMvZG93bnJldi54&#10;bWxQSwUGAAAAAAQABADzAAAAhAUAAAAA&#10;">
                      <v:textbox inset="1mm,0,0,0">
                        <w:txbxContent>
                          <w:p w:rsidR="00FC2949" w:rsidRPr="004E26B7" w:rsidRDefault="00FC2949" w:rsidP="00A732E0">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SI</w:t>
            </w:r>
            <w:r w:rsidRPr="00A732E0">
              <w:rPr>
                <w:rFonts w:ascii="Times New Roman" w:hAnsi="Times New Roman" w:cs="Times New Roman"/>
                <w:color w:val="000000"/>
                <w:sz w:val="20"/>
                <w:szCs w:val="20"/>
              </w:rPr>
              <w:t xml:space="preserve">, le motivazioni </w:t>
            </w:r>
            <w:r>
              <w:rPr>
                <w:rFonts w:ascii="Times New Roman" w:hAnsi="Times New Roman" w:cs="Times New Roman"/>
                <w:color w:val="000000"/>
                <w:sz w:val="20"/>
                <w:szCs w:val="20"/>
              </w:rPr>
              <w:t xml:space="preserve">in ordine alla sussistenza dei presupposti di cui all’art. 63 del </w:t>
            </w:r>
            <w:proofErr w:type="spellStart"/>
            <w:r>
              <w:rPr>
                <w:rFonts w:ascii="Times New Roman" w:hAnsi="Times New Roman" w:cs="Times New Roman"/>
                <w:color w:val="000000"/>
                <w:sz w:val="20"/>
                <w:szCs w:val="20"/>
              </w:rPr>
              <w:t>Dlgs</w:t>
            </w:r>
            <w:proofErr w:type="spellEnd"/>
            <w:r>
              <w:rPr>
                <w:rFonts w:ascii="Times New Roman" w:hAnsi="Times New Roman" w:cs="Times New Roman"/>
                <w:color w:val="000000"/>
                <w:sz w:val="20"/>
                <w:szCs w:val="20"/>
              </w:rPr>
              <w:t xml:space="preserve"> 50/2016 e </w:t>
            </w:r>
            <w:proofErr w:type="spellStart"/>
            <w:r>
              <w:rPr>
                <w:rFonts w:ascii="Times New Roman" w:hAnsi="Times New Roman" w:cs="Times New Roman"/>
                <w:color w:val="000000"/>
                <w:sz w:val="20"/>
                <w:szCs w:val="20"/>
              </w:rPr>
              <w:t>ss.mm.ii</w:t>
            </w:r>
            <w:proofErr w:type="spellEnd"/>
            <w:r>
              <w:rPr>
                <w:rFonts w:ascii="Times New Roman" w:hAnsi="Times New Roman" w:cs="Times New Roman"/>
                <w:color w:val="000000"/>
                <w:sz w:val="20"/>
                <w:szCs w:val="20"/>
              </w:rPr>
              <w:t xml:space="preserve">. </w:t>
            </w:r>
            <w:r w:rsidRPr="00A732E0">
              <w:rPr>
                <w:rFonts w:ascii="Times New Roman" w:hAnsi="Times New Roman" w:cs="Times New Roman"/>
                <w:color w:val="000000"/>
                <w:sz w:val="20"/>
                <w:szCs w:val="20"/>
              </w:rPr>
              <w:t>sono state indicate nella determina D.D. N___________ del __/__/201_</w:t>
            </w:r>
          </w:p>
          <w:p w:rsidR="00FC2949" w:rsidRPr="00A732E0" w:rsidRDefault="00FC2949" w:rsidP="00B7772A">
            <w:pPr>
              <w:spacing w:after="0" w:line="240" w:lineRule="auto"/>
              <w:jc w:val="both"/>
              <w:rPr>
                <w:rFonts w:ascii="Times New Roman" w:hAnsi="Times New Roman" w:cs="Times New Roman"/>
                <w:color w:val="000000"/>
                <w:sz w:val="20"/>
                <w:szCs w:val="20"/>
              </w:rPr>
            </w:pPr>
            <w:r w:rsidRPr="00A732E0">
              <w:rPr>
                <w:rFonts w:ascii="Times New Roman" w:hAnsi="Times New Roman" w:cs="Times New Roman"/>
                <w:noProof/>
                <w:color w:val="000000"/>
                <w:sz w:val="20"/>
                <w:szCs w:val="20"/>
              </w:rPr>
              <mc:AlternateContent>
                <mc:Choice Requires="wps">
                  <w:drawing>
                    <wp:inline distT="0" distB="0" distL="0" distR="0" wp14:anchorId="488CE4C2" wp14:editId="6030C40F">
                      <wp:extent cx="152400" cy="209550"/>
                      <wp:effectExtent l="0" t="0" r="19050" b="19050"/>
                      <wp:docPr id="1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FC2949" w:rsidRPr="004E26B7" w:rsidRDefault="00FC2949" w:rsidP="00A732E0">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3178758" id="_x0000_s104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CL7s2DJQIAAEgEAAAOAAAAAAAAAAAAAAAAAC4CAABkcnMvZTJvRG9jLnhtbFBL&#10;AQItABQABgAIAAAAIQCvSXAB2AAAAAMBAAAPAAAAAAAAAAAAAAAAAH8EAABkcnMvZG93bnJldi54&#10;bWxQSwUGAAAAAAQABADzAAAAhAUAAAAA&#10;">
                      <v:textbox inset="1mm,0,0,0">
                        <w:txbxContent>
                          <w:p w:rsidR="00FC2949" w:rsidRPr="004E26B7" w:rsidRDefault="00FC2949" w:rsidP="00A732E0">
                            <w:pPr>
                              <w:spacing w:after="0" w:line="240" w:lineRule="auto"/>
                              <w:rPr>
                                <w:b/>
                              </w:rPr>
                            </w:pPr>
                          </w:p>
                        </w:txbxContent>
                      </v:textbox>
                      <w10:anchorlock/>
                    </v:shape>
                  </w:pict>
                </mc:Fallback>
              </mc:AlternateContent>
            </w:r>
            <w:r w:rsidRPr="00A732E0">
              <w:rPr>
                <w:rFonts w:ascii="Times New Roman" w:hAnsi="Times New Roman" w:cs="Times New Roman"/>
                <w:b/>
                <w:color w:val="000000"/>
                <w:sz w:val="20"/>
                <w:szCs w:val="20"/>
              </w:rPr>
              <w:t xml:space="preserve"> </w:t>
            </w:r>
            <w:r w:rsidRPr="00A732E0">
              <w:rPr>
                <w:rFonts w:ascii="Times New Roman" w:hAnsi="Times New Roman" w:cs="Times New Roman"/>
                <w:color w:val="000000"/>
                <w:sz w:val="20"/>
                <w:szCs w:val="20"/>
              </w:rPr>
              <w:t xml:space="preserve"> NO, le motivazioni </w:t>
            </w:r>
            <w:r>
              <w:rPr>
                <w:rFonts w:ascii="Times New Roman" w:hAnsi="Times New Roman" w:cs="Times New Roman"/>
                <w:color w:val="000000"/>
                <w:sz w:val="20"/>
                <w:szCs w:val="20"/>
              </w:rPr>
              <w:t xml:space="preserve">in ordine alla sussistenza dei presupposti di cui all’art. 63 del </w:t>
            </w:r>
            <w:proofErr w:type="spellStart"/>
            <w:r>
              <w:rPr>
                <w:rFonts w:ascii="Times New Roman" w:hAnsi="Times New Roman" w:cs="Times New Roman"/>
                <w:color w:val="000000"/>
                <w:sz w:val="20"/>
                <w:szCs w:val="20"/>
              </w:rPr>
              <w:t>Dlgs</w:t>
            </w:r>
            <w:proofErr w:type="spellEnd"/>
            <w:r>
              <w:rPr>
                <w:rFonts w:ascii="Times New Roman" w:hAnsi="Times New Roman" w:cs="Times New Roman"/>
                <w:color w:val="000000"/>
                <w:sz w:val="20"/>
                <w:szCs w:val="20"/>
              </w:rPr>
              <w:t xml:space="preserve"> 50/2016 e </w:t>
            </w:r>
            <w:proofErr w:type="spellStart"/>
            <w:r>
              <w:rPr>
                <w:rFonts w:ascii="Times New Roman" w:hAnsi="Times New Roman" w:cs="Times New Roman"/>
                <w:color w:val="000000"/>
                <w:sz w:val="20"/>
                <w:szCs w:val="20"/>
              </w:rPr>
              <w:t>ss.mm.ii</w:t>
            </w:r>
            <w:proofErr w:type="spellEnd"/>
            <w:r>
              <w:rPr>
                <w:rFonts w:ascii="Times New Roman" w:hAnsi="Times New Roman" w:cs="Times New Roman"/>
                <w:color w:val="000000"/>
                <w:sz w:val="20"/>
                <w:szCs w:val="20"/>
              </w:rPr>
              <w:t xml:space="preserve">. </w:t>
            </w:r>
            <w:r w:rsidRPr="00A732E0">
              <w:rPr>
                <w:rFonts w:ascii="Times New Roman" w:hAnsi="Times New Roman" w:cs="Times New Roman"/>
                <w:color w:val="000000"/>
                <w:sz w:val="20"/>
                <w:szCs w:val="20"/>
              </w:rPr>
              <w:t>non sono state indicate nella determina D.D. N___________ DEL __/__/201_</w:t>
            </w:r>
          </w:p>
          <w:p w:rsidR="00FC2949" w:rsidRPr="0003355A" w:rsidRDefault="00FC2949" w:rsidP="00FC2949">
            <w:pPr>
              <w:spacing w:after="0" w:line="240" w:lineRule="auto"/>
              <w:jc w:val="both"/>
              <w:rPr>
                <w:rFonts w:ascii="Times New Roman" w:hAnsi="Times New Roman" w:cs="Times New Roman"/>
                <w:color w:val="000000"/>
                <w:sz w:val="20"/>
                <w:szCs w:val="20"/>
              </w:rPr>
            </w:pPr>
          </w:p>
        </w:tc>
      </w:tr>
      <w:tr w:rsidR="003108A3" w:rsidRPr="004B3136" w:rsidTr="00E11B31">
        <w:trPr>
          <w:trHeight w:val="1912"/>
        </w:trPr>
        <w:tc>
          <w:tcPr>
            <w:tcW w:w="792" w:type="pct"/>
            <w:vMerge/>
            <w:shd w:val="clear" w:color="auto" w:fill="auto"/>
            <w:noWrap/>
          </w:tcPr>
          <w:p w:rsidR="00FC2949" w:rsidRPr="005C5118" w:rsidRDefault="00FC294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La determina è stata pubblicata sul sito web di Ateneo?</w:t>
            </w:r>
          </w:p>
        </w:tc>
        <w:tc>
          <w:tcPr>
            <w:tcW w:w="2336" w:type="pct"/>
            <w:shd w:val="clear" w:color="auto" w:fill="auto"/>
          </w:tcPr>
          <w:p w:rsidR="00FC2949" w:rsidRDefault="00FC2949" w:rsidP="00FC294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3550FB3C" wp14:editId="7EC30954">
                      <wp:extent cx="166255" cy="190500"/>
                      <wp:effectExtent l="0" t="0" r="24765" b="19050"/>
                      <wp:docPr id="2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FC2949" w:rsidRPr="004E26B7" w:rsidRDefault="00FC2949" w:rsidP="00FC2949">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805DF2E" id="_x0000_s104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rso9biYCAABIBAAADgAAAAAAAAAAAAAAAAAuAgAAZHJzL2Uyb0RvYy54bWxQ&#10;SwECLQAUAAYACAAAACEA3ciqcNgAAAADAQAADwAAAAAAAAAAAAAAAACABAAAZHJzL2Rvd25yZXYu&#10;eG1sUEsFBgAAAAAEAAQA8wAAAIUFAAAAAA==&#10;">
                      <v:textbox inset="1mm,0,0,0">
                        <w:txbxContent>
                          <w:p w:rsidR="00FC2949" w:rsidRPr="004E26B7" w:rsidRDefault="00FC2949" w:rsidP="00FC294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la misura non è applicabile, la procedura in esame non è una procedura negoziata</w:t>
            </w:r>
          </w:p>
          <w:p w:rsidR="00FC2949" w:rsidRDefault="00FC2949" w:rsidP="00FC2949">
            <w:pPr>
              <w:spacing w:after="0" w:line="240" w:lineRule="auto"/>
              <w:jc w:val="both"/>
              <w:rPr>
                <w:rFonts w:ascii="Times New Roman" w:hAnsi="Times New Roman" w:cs="Times New Roman"/>
                <w:color w:val="000000"/>
                <w:sz w:val="20"/>
                <w:szCs w:val="20"/>
              </w:rPr>
            </w:pPr>
          </w:p>
          <w:p w:rsidR="00A87345" w:rsidRDefault="00FC2949" w:rsidP="00FC2949">
            <w:pPr>
              <w:spacing w:after="0" w:line="240" w:lineRule="auto"/>
              <w:jc w:val="both"/>
              <w:rPr>
                <w:rFonts w:ascii="Times New Roman" w:hAnsi="Times New Roman" w:cs="Times New Roman"/>
                <w:color w:val="000000"/>
                <w:sz w:val="20"/>
                <w:szCs w:val="20"/>
              </w:rPr>
            </w:pPr>
            <w:r w:rsidRPr="00A732E0">
              <w:rPr>
                <w:rFonts w:ascii="Times New Roman" w:hAnsi="Times New Roman" w:cs="Times New Roman"/>
                <w:noProof/>
                <w:color w:val="000000"/>
                <w:sz w:val="20"/>
                <w:szCs w:val="20"/>
              </w:rPr>
              <mc:AlternateContent>
                <mc:Choice Requires="wps">
                  <w:drawing>
                    <wp:inline distT="0" distB="0" distL="0" distR="0" wp14:anchorId="1B49E83C" wp14:editId="7D5EFE11">
                      <wp:extent cx="152400" cy="209550"/>
                      <wp:effectExtent l="0" t="0" r="19050" b="19050"/>
                      <wp:docPr id="4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FC2949" w:rsidRPr="004E26B7" w:rsidRDefault="00FC2949" w:rsidP="00FC2949">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5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JUykPInAgAASAQAAA4AAAAAAAAAAAAAAAAALgIAAGRycy9lMm9Eb2MueG1s&#10;UEsBAi0AFAAGAAgAAAAhAK9JcAHYAAAAAwEAAA8AAAAAAAAAAAAAAAAAgQQAAGRycy9kb3ducmV2&#10;LnhtbFBLBQYAAAAABAAEAPMAAACGBQAAAAA=&#10;">
                      <v:textbox inset="1mm,0,0,0">
                        <w:txbxContent>
                          <w:p w:rsidR="00FC2949" w:rsidRPr="004E26B7" w:rsidRDefault="00FC2949" w:rsidP="00FC2949">
                            <w:pPr>
                              <w:spacing w:after="0" w:line="240" w:lineRule="auto"/>
                              <w:rPr>
                                <w:b/>
                              </w:rPr>
                            </w:pPr>
                          </w:p>
                        </w:txbxContent>
                      </v:textbox>
                      <w10:anchorlock/>
                    </v:shape>
                  </w:pict>
                </mc:Fallback>
              </mc:AlternateContent>
            </w:r>
            <w:r w:rsidRPr="00A732E0">
              <w:rPr>
                <w:rFonts w:ascii="Times New Roman" w:hAnsi="Times New Roman" w:cs="Times New Roman"/>
                <w:b/>
                <w:color w:val="000000"/>
                <w:sz w:val="20"/>
                <w:szCs w:val="20"/>
              </w:rPr>
              <w:t xml:space="preserve"> </w:t>
            </w:r>
            <w:r w:rsidRPr="00A732E0">
              <w:rPr>
                <w:rFonts w:ascii="Times New Roman" w:hAnsi="Times New Roman" w:cs="Times New Roman"/>
                <w:color w:val="000000"/>
                <w:sz w:val="20"/>
                <w:szCs w:val="20"/>
              </w:rPr>
              <w:t xml:space="preserve"> SI, la determina è stata pubblicata</w:t>
            </w:r>
            <w:r>
              <w:rPr>
                <w:rFonts w:ascii="Times New Roman" w:hAnsi="Times New Roman" w:cs="Times New Roman"/>
                <w:color w:val="000000"/>
                <w:sz w:val="20"/>
                <w:szCs w:val="20"/>
              </w:rPr>
              <w:t xml:space="preserve"> su</w:t>
            </w:r>
            <w:r w:rsidRPr="00A732E0">
              <w:rPr>
                <w:rFonts w:ascii="Times New Roman" w:hAnsi="Times New Roman" w:cs="Times New Roman"/>
                <w:color w:val="000000"/>
                <w:sz w:val="20"/>
                <w:szCs w:val="20"/>
              </w:rPr>
              <w:t>l sito web di Ateneo</w:t>
            </w:r>
            <w:r>
              <w:rPr>
                <w:rFonts w:ascii="Times New Roman" w:hAnsi="Times New Roman" w:cs="Times New Roman"/>
                <w:color w:val="000000"/>
                <w:sz w:val="20"/>
                <w:szCs w:val="20"/>
              </w:rPr>
              <w:t>: link</w:t>
            </w:r>
            <w:r w:rsidR="00A87345">
              <w:rPr>
                <w:rFonts w:ascii="Times New Roman" w:hAnsi="Times New Roman" w:cs="Times New Roman"/>
                <w:color w:val="000000"/>
                <w:sz w:val="20"/>
                <w:szCs w:val="20"/>
              </w:rPr>
              <w:t xml:space="preserve">  </w:t>
            </w:r>
            <w:hyperlink r:id="rId9" w:history="1">
              <w:r w:rsidR="00A87345" w:rsidRPr="00251F4E">
                <w:rPr>
                  <w:rStyle w:val="Collegamentoipertestuale"/>
                  <w:rFonts w:ascii="Times New Roman" w:hAnsi="Times New Roman" w:cs="Times New Roman"/>
                  <w:sz w:val="20"/>
                  <w:szCs w:val="20"/>
                </w:rPr>
                <w:t>daportale@unina.it</w:t>
              </w:r>
            </w:hyperlink>
          </w:p>
          <w:p w:rsidR="00FC2949" w:rsidRDefault="00FC2949" w:rsidP="00FC294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4045BBD3" wp14:editId="4E436BFD">
                      <wp:extent cx="166255" cy="190500"/>
                      <wp:effectExtent l="0" t="0" r="24765" b="19050"/>
                      <wp:docPr id="4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FC2949" w:rsidRPr="004E26B7" w:rsidRDefault="00FC2949" w:rsidP="00FC2949">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0967DE6" id="_x0000_s105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E2h6pQnAgAASAQAAA4AAAAAAAAAAAAAAAAALgIAAGRycy9lMm9Eb2MueG1s&#10;UEsBAi0AFAAGAAgAAAAhAN3IqnDYAAAAAwEAAA8AAAAAAAAAAAAAAAAAgQQAAGRycy9kb3ducmV2&#10;LnhtbFBLBQYAAAAABAAEAPMAAACGBQAAAAA=&#10;">
                      <v:textbox inset="1mm,0,0,0">
                        <w:txbxContent>
                          <w:p w:rsidR="00FC2949" w:rsidRPr="004E26B7" w:rsidRDefault="00FC2949" w:rsidP="00FC294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Altro______________</w:t>
            </w:r>
          </w:p>
          <w:p w:rsidR="00FC2949" w:rsidRPr="0003355A" w:rsidRDefault="00FC2949" w:rsidP="00FC2949">
            <w:pPr>
              <w:spacing w:after="0" w:line="240" w:lineRule="auto"/>
              <w:jc w:val="both"/>
              <w:rPr>
                <w:rFonts w:ascii="Times New Roman" w:hAnsi="Times New Roman" w:cs="Times New Roman"/>
                <w:color w:val="000000"/>
                <w:sz w:val="20"/>
                <w:szCs w:val="20"/>
                <w:highlight w:val="yellow"/>
              </w:rPr>
            </w:pPr>
          </w:p>
        </w:tc>
      </w:tr>
      <w:tr w:rsidR="003108A3" w:rsidRPr="004B3136" w:rsidTr="00E11B31">
        <w:tc>
          <w:tcPr>
            <w:tcW w:w="792" w:type="pct"/>
            <w:shd w:val="clear" w:color="auto" w:fill="auto"/>
            <w:noWrap/>
          </w:tcPr>
          <w:p w:rsidR="00FD4744" w:rsidRDefault="00FD4744"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9E71AF" w:rsidRPr="0003355A" w:rsidRDefault="00FD4744"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B12</w:t>
            </w:r>
          </w:p>
        </w:tc>
        <w:tc>
          <w:tcPr>
            <w:tcW w:w="1872" w:type="pct"/>
            <w:shd w:val="clear" w:color="auto" w:fill="auto"/>
          </w:tcPr>
          <w:p w:rsidR="00FC2949" w:rsidRDefault="00FC2949" w:rsidP="00FC2949">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D. </w:t>
            </w:r>
            <w:r>
              <w:rPr>
                <w:rFonts w:ascii="Times New Roman" w:hAnsi="Times New Roman" w:cs="Times New Roman"/>
                <w:b/>
                <w:color w:val="000000"/>
                <w:sz w:val="20"/>
                <w:szCs w:val="20"/>
              </w:rPr>
              <w:t>Sono state a</w:t>
            </w:r>
            <w:r w:rsidRPr="009E71AF">
              <w:rPr>
                <w:rFonts w:ascii="Times New Roman" w:hAnsi="Times New Roman" w:cs="Times New Roman"/>
                <w:b/>
                <w:color w:val="000000"/>
                <w:sz w:val="20"/>
                <w:szCs w:val="20"/>
              </w:rPr>
              <w:t>cquisit</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l</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seguent</w:t>
            </w:r>
            <w:r>
              <w:rPr>
                <w:rFonts w:ascii="Times New Roman" w:hAnsi="Times New Roman" w:cs="Times New Roman"/>
                <w:b/>
                <w:color w:val="000000"/>
                <w:sz w:val="20"/>
                <w:szCs w:val="20"/>
              </w:rPr>
              <w:t>i DICHIARAZIONI?</w:t>
            </w:r>
          </w:p>
          <w:p w:rsidR="009E71AF" w:rsidRPr="0003355A" w:rsidRDefault="00FC2949" w:rsidP="00FC2949">
            <w:pPr>
              <w:spacing w:after="0" w:line="240" w:lineRule="auto"/>
              <w:jc w:val="both"/>
              <w:rPr>
                <w:rFonts w:ascii="Times New Roman" w:hAnsi="Times New Roman" w:cs="Times New Roman"/>
                <w:color w:val="000000"/>
                <w:sz w:val="20"/>
                <w:szCs w:val="20"/>
              </w:rPr>
            </w:pPr>
            <w:r w:rsidRPr="00FD4744">
              <w:rPr>
                <w:rFonts w:ascii="Times New Roman" w:hAnsi="Times New Roman" w:cs="Times New Roman"/>
                <w:b/>
                <w:color w:val="000000"/>
                <w:sz w:val="20"/>
                <w:szCs w:val="20"/>
              </w:rPr>
              <w:t xml:space="preserve"> </w:t>
            </w:r>
            <w:proofErr w:type="spellStart"/>
            <w:r w:rsidR="00FD4744" w:rsidRPr="00FD4744">
              <w:rPr>
                <w:rFonts w:ascii="Times New Roman" w:hAnsi="Times New Roman" w:cs="Times New Roman"/>
                <w:b/>
                <w:color w:val="000000"/>
                <w:sz w:val="20"/>
                <w:szCs w:val="20"/>
              </w:rPr>
              <w:t>l</w:t>
            </w:r>
            <w:r>
              <w:rPr>
                <w:rFonts w:ascii="Times New Roman" w:hAnsi="Times New Roman" w:cs="Times New Roman"/>
                <w:b/>
                <w:color w:val="000000"/>
                <w:sz w:val="20"/>
                <w:szCs w:val="20"/>
              </w:rPr>
              <w:t>l</w:t>
            </w:r>
            <w:proofErr w:type="spellEnd"/>
            <w:r w:rsidR="00FD4744" w:rsidRPr="00FD4744">
              <w:rPr>
                <w:rFonts w:ascii="Times New Roman" w:hAnsi="Times New Roman" w:cs="Times New Roman"/>
                <w:b/>
                <w:color w:val="000000"/>
                <w:sz w:val="20"/>
                <w:szCs w:val="20"/>
              </w:rPr>
              <w:t xml:space="preserve"> dirigente, il capo dell'Ufficio responsabile della procedura di gara e ciascuno dei soggetti coinvolti a vario titolo nella redazione della documentazione di gara dichiara</w:t>
            </w:r>
            <w:r w:rsidR="009122C0">
              <w:rPr>
                <w:rFonts w:ascii="Times New Roman" w:hAnsi="Times New Roman" w:cs="Times New Roman"/>
                <w:b/>
                <w:color w:val="000000"/>
                <w:sz w:val="20"/>
                <w:szCs w:val="20"/>
              </w:rPr>
              <w:t>no</w:t>
            </w:r>
            <w:r w:rsidR="00FD4744" w:rsidRPr="00FD4744">
              <w:rPr>
                <w:rFonts w:ascii="Times New Roman" w:hAnsi="Times New Roman" w:cs="Times New Roman"/>
                <w:b/>
                <w:color w:val="000000"/>
                <w:sz w:val="20"/>
                <w:szCs w:val="20"/>
              </w:rPr>
              <w:t xml:space="preserve">, in relazione allo specifico oggetto della gara: 1) 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 2) di non essere stato condannato, neppure con sentenza non passata in giudicato, per i reati previsti nel capo I del titolo II del libro secondo del codice penale - ai sensi dell’art. 35-bis, comma1, </w:t>
            </w:r>
            <w:proofErr w:type="spellStart"/>
            <w:r w:rsidR="00FD4744" w:rsidRPr="00FD4744">
              <w:rPr>
                <w:rFonts w:ascii="Times New Roman" w:hAnsi="Times New Roman" w:cs="Times New Roman"/>
                <w:b/>
                <w:color w:val="000000"/>
                <w:sz w:val="20"/>
                <w:szCs w:val="20"/>
              </w:rPr>
              <w:t>lett</w:t>
            </w:r>
            <w:proofErr w:type="spellEnd"/>
            <w:r w:rsidR="00FD4744" w:rsidRPr="00FD4744">
              <w:rPr>
                <w:rFonts w:ascii="Times New Roman" w:hAnsi="Times New Roman" w:cs="Times New Roman"/>
                <w:b/>
                <w:color w:val="000000"/>
                <w:sz w:val="20"/>
                <w:szCs w:val="20"/>
              </w:rPr>
              <w:t xml:space="preserve">. c) del </w:t>
            </w:r>
            <w:proofErr w:type="spellStart"/>
            <w:r w:rsidR="00FD4744" w:rsidRPr="00FD4744">
              <w:rPr>
                <w:rFonts w:ascii="Times New Roman" w:hAnsi="Times New Roman" w:cs="Times New Roman"/>
                <w:b/>
                <w:color w:val="000000"/>
                <w:sz w:val="20"/>
                <w:szCs w:val="20"/>
              </w:rPr>
              <w:t>D.Lgs.</w:t>
            </w:r>
            <w:proofErr w:type="spellEnd"/>
            <w:r w:rsidR="00FD4744" w:rsidRPr="00FD4744">
              <w:rPr>
                <w:rFonts w:ascii="Times New Roman" w:hAnsi="Times New Roman" w:cs="Times New Roman"/>
                <w:b/>
                <w:color w:val="000000"/>
                <w:sz w:val="20"/>
                <w:szCs w:val="20"/>
              </w:rPr>
              <w:t xml:space="preserve"> n. 165/2001 e </w:t>
            </w:r>
            <w:proofErr w:type="spellStart"/>
            <w:r w:rsidR="00FD4744" w:rsidRPr="00FD4744">
              <w:rPr>
                <w:rFonts w:ascii="Times New Roman" w:hAnsi="Times New Roman" w:cs="Times New Roman"/>
                <w:b/>
                <w:color w:val="000000"/>
                <w:sz w:val="20"/>
                <w:szCs w:val="20"/>
              </w:rPr>
              <w:t>s.m.i.</w:t>
            </w:r>
            <w:proofErr w:type="spellEnd"/>
            <w:r w:rsidR="00FD4744" w:rsidRPr="00FD4744">
              <w:rPr>
                <w:rFonts w:ascii="Times New Roman" w:hAnsi="Times New Roman" w:cs="Times New Roman"/>
                <w:b/>
                <w:color w:val="000000"/>
                <w:sz w:val="20"/>
                <w:szCs w:val="20"/>
              </w:rPr>
              <w:t xml:space="preserve"> – e di non essere, pertanto, nelle condizioni di incompatibilità di cui alla Legge n. 190/2012 (c.d. Legge Anticorruzione) e al </w:t>
            </w:r>
            <w:proofErr w:type="spellStart"/>
            <w:r w:rsidR="00FD4744" w:rsidRPr="00FD4744">
              <w:rPr>
                <w:rFonts w:ascii="Times New Roman" w:hAnsi="Times New Roman" w:cs="Times New Roman"/>
                <w:b/>
                <w:color w:val="000000"/>
                <w:sz w:val="20"/>
                <w:szCs w:val="20"/>
              </w:rPr>
              <w:t>D.Lgs.</w:t>
            </w:r>
            <w:proofErr w:type="spellEnd"/>
            <w:r w:rsidR="00FD4744" w:rsidRPr="00FD4744">
              <w:rPr>
                <w:rFonts w:ascii="Times New Roman" w:hAnsi="Times New Roman" w:cs="Times New Roman"/>
                <w:b/>
                <w:color w:val="000000"/>
                <w:sz w:val="20"/>
                <w:szCs w:val="20"/>
              </w:rPr>
              <w:t xml:space="preserve"> n. 39/2013; 3) di impegnarsi, qualora in un momento successivo all’assunzione dell’incarico, sopraggiunga una delle condizioni di incompatibilità o astensione di cui alle predette norme, ad astenersi immediatamente dalla funzione e a darne tempestiva notizia all’Ufficio responsabile della procedura di gara e alla Ripartizione Attività contrattuale; 4) di non trovarsi nelle ipotesi di cui all'art. 42, comma 2 del D. </w:t>
            </w:r>
            <w:proofErr w:type="spellStart"/>
            <w:r w:rsidR="00FD4744" w:rsidRPr="00FD4744">
              <w:rPr>
                <w:rFonts w:ascii="Times New Roman" w:hAnsi="Times New Roman" w:cs="Times New Roman"/>
                <w:b/>
                <w:color w:val="000000"/>
                <w:sz w:val="20"/>
                <w:szCs w:val="20"/>
              </w:rPr>
              <w:t>Lgs</w:t>
            </w:r>
            <w:proofErr w:type="spellEnd"/>
            <w:r w:rsidR="00FD4744" w:rsidRPr="00FD4744">
              <w:rPr>
                <w:rFonts w:ascii="Times New Roman" w:hAnsi="Times New Roman" w:cs="Times New Roman"/>
                <w:b/>
                <w:color w:val="000000"/>
                <w:sz w:val="20"/>
                <w:szCs w:val="20"/>
              </w:rPr>
              <w:t>. 50/2016</w:t>
            </w:r>
          </w:p>
        </w:tc>
        <w:tc>
          <w:tcPr>
            <w:tcW w:w="2336" w:type="pct"/>
            <w:shd w:val="clear" w:color="auto" w:fill="auto"/>
          </w:tcPr>
          <w:p w:rsidR="001248D5" w:rsidRDefault="00FD4744" w:rsidP="00741ACB">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7A2A0B47" wp14:editId="39FF9330">
                      <wp:extent cx="152400" cy="209550"/>
                      <wp:effectExtent l="0" t="0" r="19050" b="19050"/>
                      <wp:docPr id="2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EB34DE" w:rsidP="00FD4744">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5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GrM9oyYCAABIBAAADgAAAAAAAAAAAAAAAAAuAgAAZHJzL2Uyb0RvYy54bWxQ&#10;SwECLQAUAAYACAAAACEAr0lwAdgAAAADAQAADwAAAAAAAAAAAAAAAACABAAAZHJzL2Rvd25yZXYu&#10;eG1sUEsFBgAAAAAEAAQA8wAAAIUFAAAAAA==&#10;">
                      <v:textbox inset="1mm,0,0,0">
                        <w:txbxContent>
                          <w:p w:rsidR="000F579D" w:rsidRPr="004E26B7" w:rsidRDefault="00EB34DE" w:rsidP="00FD4744">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dichiarazione</w:t>
            </w:r>
            <w:r w:rsidRPr="000D1F7E">
              <w:rPr>
                <w:rFonts w:ascii="Times New Roman" w:hAnsi="Times New Roman" w:cs="Times New Roman"/>
                <w:b/>
                <w:color w:val="000000"/>
                <w:sz w:val="20"/>
                <w:szCs w:val="20"/>
              </w:rPr>
              <w:t xml:space="preserve"> del </w:t>
            </w:r>
            <w:r w:rsidR="001248D5">
              <w:rPr>
                <w:rFonts w:ascii="Times New Roman" w:hAnsi="Times New Roman" w:cs="Times New Roman"/>
                <w:b/>
                <w:color w:val="000000"/>
                <w:sz w:val="20"/>
                <w:szCs w:val="20"/>
              </w:rPr>
              <w:t xml:space="preserve">Direttore Generale (Francesco Bello) e del </w:t>
            </w:r>
            <w:r w:rsidR="000D1F7E" w:rsidRPr="000D1F7E">
              <w:rPr>
                <w:rFonts w:ascii="Times New Roman" w:hAnsi="Times New Roman" w:cs="Times New Roman"/>
                <w:b/>
                <w:color w:val="000000"/>
                <w:sz w:val="20"/>
                <w:szCs w:val="20"/>
              </w:rPr>
              <w:t>D</w:t>
            </w:r>
            <w:r w:rsidR="00F549AF">
              <w:rPr>
                <w:rFonts w:ascii="Times New Roman" w:hAnsi="Times New Roman" w:cs="Times New Roman"/>
                <w:b/>
                <w:color w:val="000000"/>
                <w:sz w:val="20"/>
                <w:szCs w:val="20"/>
              </w:rPr>
              <w:t xml:space="preserve">irigente </w:t>
            </w:r>
            <w:r w:rsidR="000D1F7E" w:rsidRPr="000D1F7E">
              <w:rPr>
                <w:rFonts w:ascii="Times New Roman" w:hAnsi="Times New Roman" w:cs="Times New Roman"/>
                <w:b/>
                <w:color w:val="000000"/>
                <w:sz w:val="20"/>
                <w:szCs w:val="20"/>
              </w:rPr>
              <w:t xml:space="preserve"> </w:t>
            </w:r>
            <w:r w:rsidR="00F549AF">
              <w:rPr>
                <w:rFonts w:ascii="Times New Roman" w:hAnsi="Times New Roman" w:cs="Times New Roman"/>
                <w:b/>
                <w:color w:val="000000"/>
                <w:sz w:val="20"/>
                <w:szCs w:val="20"/>
              </w:rPr>
              <w:t>(Rossella Maio)</w:t>
            </w:r>
            <w:r w:rsidR="000D1F7E">
              <w:rPr>
                <w:rFonts w:ascii="Times New Roman" w:hAnsi="Times New Roman" w:cs="Times New Roman"/>
                <w:color w:val="000000"/>
                <w:sz w:val="20"/>
                <w:szCs w:val="20"/>
              </w:rPr>
              <w:t xml:space="preserve"> </w:t>
            </w:r>
            <w:r w:rsidR="001A2F26" w:rsidRPr="009E71AF">
              <w:rPr>
                <w:rFonts w:ascii="Times New Roman" w:hAnsi="Times New Roman" w:cs="Times New Roman"/>
                <w:color w:val="000000"/>
                <w:sz w:val="20"/>
                <w:szCs w:val="20"/>
              </w:rPr>
              <w:t>agli atti dell’unità organizzativa sopra indicata (che cura la procedura di affidamento) e acquisit</w:t>
            </w:r>
            <w:r w:rsidR="001A2F26">
              <w:rPr>
                <w:rFonts w:ascii="Times New Roman" w:hAnsi="Times New Roman" w:cs="Times New Roman"/>
                <w:color w:val="000000"/>
                <w:sz w:val="20"/>
                <w:szCs w:val="20"/>
              </w:rPr>
              <w:t>a</w:t>
            </w:r>
            <w:r w:rsidR="001A2F26" w:rsidRPr="009E71AF">
              <w:rPr>
                <w:rFonts w:ascii="Times New Roman" w:hAnsi="Times New Roman" w:cs="Times New Roman"/>
                <w:color w:val="000000"/>
                <w:sz w:val="20"/>
                <w:szCs w:val="20"/>
              </w:rPr>
              <w:t xml:space="preserve"> al protocollo in data </w:t>
            </w:r>
            <w:r w:rsidR="000D1F7E" w:rsidRPr="009E71AF">
              <w:rPr>
                <w:rFonts w:ascii="Times New Roman" w:hAnsi="Times New Roman" w:cs="Times New Roman"/>
                <w:color w:val="000000"/>
                <w:sz w:val="20"/>
                <w:szCs w:val="20"/>
              </w:rPr>
              <w:t xml:space="preserve"> </w:t>
            </w:r>
            <w:r w:rsidR="001248D5">
              <w:rPr>
                <w:rFonts w:ascii="Times New Roman" w:hAnsi="Times New Roman" w:cs="Times New Roman"/>
                <w:color w:val="000000"/>
                <w:sz w:val="20"/>
                <w:szCs w:val="20"/>
              </w:rPr>
              <w:t>25</w:t>
            </w:r>
            <w:r w:rsidR="000D1F7E">
              <w:rPr>
                <w:rFonts w:ascii="Times New Roman" w:hAnsi="Times New Roman" w:cs="Times New Roman"/>
                <w:color w:val="000000"/>
                <w:sz w:val="20"/>
                <w:szCs w:val="20"/>
              </w:rPr>
              <w:t xml:space="preserve">/02/2019 </w:t>
            </w:r>
            <w:r w:rsidR="000D1F7E" w:rsidRPr="009E71AF">
              <w:rPr>
                <w:rFonts w:ascii="Times New Roman" w:hAnsi="Times New Roman" w:cs="Times New Roman"/>
                <w:color w:val="000000"/>
                <w:sz w:val="20"/>
                <w:szCs w:val="20"/>
              </w:rPr>
              <w:t xml:space="preserve">con il n. </w:t>
            </w:r>
            <w:r w:rsidR="00F01B0B">
              <w:rPr>
                <w:rFonts w:ascii="Times New Roman" w:hAnsi="Times New Roman" w:cs="Times New Roman"/>
                <w:color w:val="000000"/>
                <w:sz w:val="20"/>
                <w:szCs w:val="20"/>
              </w:rPr>
              <w:t>1</w:t>
            </w:r>
            <w:r w:rsidR="001248D5">
              <w:rPr>
                <w:rFonts w:ascii="Times New Roman" w:hAnsi="Times New Roman" w:cs="Times New Roman"/>
                <w:color w:val="000000"/>
                <w:sz w:val="20"/>
                <w:szCs w:val="20"/>
              </w:rPr>
              <w:t>9031</w:t>
            </w:r>
          </w:p>
          <w:p w:rsidR="00741ACB" w:rsidRDefault="00FD4744" w:rsidP="00741ACB">
            <w:pPr>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001A2F26" w:rsidRPr="009E71AF">
              <w:rPr>
                <w:rFonts w:ascii="Times New Roman" w:hAnsi="Times New Roman" w:cs="Times New Roman"/>
                <w:noProof/>
                <w:color w:val="000000"/>
                <w:sz w:val="20"/>
                <w:szCs w:val="20"/>
              </w:rPr>
              <mc:AlternateContent>
                <mc:Choice Requires="wps">
                  <w:drawing>
                    <wp:inline distT="0" distB="0" distL="0" distR="0" wp14:anchorId="49A6E381" wp14:editId="227298E4">
                      <wp:extent cx="152400" cy="209550"/>
                      <wp:effectExtent l="0" t="0" r="19050" b="19050"/>
                      <wp:docPr id="5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A2F26" w:rsidRPr="004E26B7" w:rsidRDefault="00EB34DE" w:rsidP="001A2F26">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5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DceXXAnAgAASAQAAA4AAAAAAAAAAAAAAAAALgIAAGRycy9lMm9Eb2MueG1s&#10;UEsBAi0AFAAGAAgAAAAhAK9JcAHYAAAAAwEAAA8AAAAAAAAAAAAAAAAAgQQAAGRycy9kb3ducmV2&#10;LnhtbFBLBQYAAAAABAAEAPMAAACGBQAAAAA=&#10;">
                      <v:textbox inset="1mm,0,0,0">
                        <w:txbxContent>
                          <w:p w:rsidR="001A2F26" w:rsidRPr="004E26B7" w:rsidRDefault="00EB34DE" w:rsidP="001A2F26">
                            <w:pPr>
                              <w:spacing w:after="0" w:line="240" w:lineRule="auto"/>
                              <w:rPr>
                                <w:b/>
                              </w:rPr>
                            </w:pPr>
                            <w:r>
                              <w:rPr>
                                <w:b/>
                              </w:rPr>
                              <w:t>x</w:t>
                            </w:r>
                          </w:p>
                        </w:txbxContent>
                      </v:textbox>
                      <w10:anchorlock/>
                    </v:shape>
                  </w:pict>
                </mc:Fallback>
              </mc:AlternateContent>
            </w:r>
            <w:r w:rsidR="001A2F26" w:rsidRPr="009E71AF">
              <w:rPr>
                <w:rFonts w:ascii="Times New Roman" w:hAnsi="Times New Roman" w:cs="Times New Roman"/>
                <w:b/>
                <w:color w:val="000000"/>
                <w:sz w:val="20"/>
                <w:szCs w:val="20"/>
              </w:rPr>
              <w:t xml:space="preserve"> </w:t>
            </w:r>
            <w:r w:rsidR="001A2F26">
              <w:rPr>
                <w:rFonts w:ascii="Times New Roman" w:hAnsi="Times New Roman" w:cs="Times New Roman"/>
                <w:color w:val="000000"/>
                <w:sz w:val="20"/>
                <w:szCs w:val="20"/>
              </w:rPr>
              <w:t xml:space="preserve">SI, </w:t>
            </w:r>
            <w:r w:rsidR="001A2F26" w:rsidRPr="00B9765B">
              <w:rPr>
                <w:rFonts w:ascii="Times New Roman" w:hAnsi="Times New Roman" w:cs="Times New Roman"/>
                <w:b/>
                <w:color w:val="000000"/>
                <w:sz w:val="20"/>
                <w:szCs w:val="20"/>
              </w:rPr>
              <w:t>dichiarazione</w:t>
            </w:r>
            <w:r w:rsidR="001A2F26"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del </w:t>
            </w:r>
            <w:r w:rsidRPr="00B9765B">
              <w:rPr>
                <w:rFonts w:ascii="Times New Roman" w:hAnsi="Times New Roman" w:cs="Times New Roman"/>
                <w:b/>
                <w:color w:val="000000"/>
                <w:sz w:val="20"/>
                <w:szCs w:val="20"/>
              </w:rPr>
              <w:t>Capo dell’Ufficio</w:t>
            </w:r>
            <w:r>
              <w:rPr>
                <w:rFonts w:ascii="Times New Roman" w:hAnsi="Times New Roman" w:cs="Times New Roman"/>
                <w:color w:val="000000"/>
                <w:sz w:val="20"/>
                <w:szCs w:val="20"/>
              </w:rPr>
              <w:t xml:space="preserve"> </w:t>
            </w:r>
            <w:r w:rsidR="009122C0">
              <w:rPr>
                <w:rFonts w:ascii="Times New Roman" w:hAnsi="Times New Roman" w:cs="Times New Roman"/>
                <w:color w:val="000000"/>
                <w:sz w:val="20"/>
                <w:szCs w:val="20"/>
              </w:rPr>
              <w:t>(</w:t>
            </w:r>
            <w:r w:rsidR="00A87345">
              <w:rPr>
                <w:rFonts w:ascii="Times New Roman" w:hAnsi="Times New Roman" w:cs="Times New Roman"/>
                <w:b/>
                <w:color w:val="000000"/>
                <w:sz w:val="20"/>
                <w:szCs w:val="20"/>
              </w:rPr>
              <w:t xml:space="preserve">Claudia Palombo </w:t>
            </w:r>
            <w:r w:rsidR="009122C0" w:rsidRPr="009122C0">
              <w:rPr>
                <w:rFonts w:ascii="Times New Roman" w:hAnsi="Times New Roman" w:cs="Times New Roman"/>
                <w:color w:val="000000"/>
                <w:sz w:val="20"/>
                <w:szCs w:val="20"/>
              </w:rPr>
              <w:t>)</w:t>
            </w:r>
            <w:r w:rsidR="009122C0">
              <w:rPr>
                <w:rFonts w:ascii="Times New Roman" w:hAnsi="Times New Roman" w:cs="Times New Roman"/>
                <w:color w:val="000000"/>
                <w:sz w:val="20"/>
                <w:szCs w:val="20"/>
              </w:rPr>
              <w:t xml:space="preserve"> </w:t>
            </w:r>
            <w:r w:rsidR="001A2F26" w:rsidRPr="009E71AF">
              <w:rPr>
                <w:rFonts w:ascii="Times New Roman" w:hAnsi="Times New Roman" w:cs="Times New Roman"/>
                <w:color w:val="000000"/>
                <w:sz w:val="20"/>
                <w:szCs w:val="20"/>
              </w:rPr>
              <w:t>agli atti dell’unità organizzativa sopra indicata (che cura la procedura di affidamento) e acquisit</w:t>
            </w:r>
            <w:r w:rsidR="001A2F26">
              <w:rPr>
                <w:rFonts w:ascii="Times New Roman" w:hAnsi="Times New Roman" w:cs="Times New Roman"/>
                <w:color w:val="000000"/>
                <w:sz w:val="20"/>
                <w:szCs w:val="20"/>
              </w:rPr>
              <w:t>a</w:t>
            </w:r>
            <w:r w:rsidR="001A2F26" w:rsidRPr="009E71AF">
              <w:rPr>
                <w:rFonts w:ascii="Times New Roman" w:hAnsi="Times New Roman" w:cs="Times New Roman"/>
                <w:color w:val="000000"/>
                <w:sz w:val="20"/>
                <w:szCs w:val="20"/>
              </w:rPr>
              <w:t xml:space="preserve"> al protocollo</w:t>
            </w:r>
            <w:r w:rsidR="00264A63">
              <w:rPr>
                <w:rFonts w:ascii="Times New Roman" w:hAnsi="Times New Roman" w:cs="Times New Roman"/>
                <w:color w:val="000000"/>
                <w:sz w:val="20"/>
                <w:szCs w:val="20"/>
              </w:rPr>
              <w:t xml:space="preserve"> in data </w:t>
            </w:r>
            <w:r w:rsidR="001A2F26" w:rsidRPr="009E71AF">
              <w:rPr>
                <w:rFonts w:ascii="Times New Roman" w:hAnsi="Times New Roman" w:cs="Times New Roman"/>
                <w:color w:val="000000"/>
                <w:sz w:val="20"/>
                <w:szCs w:val="20"/>
              </w:rPr>
              <w:t xml:space="preserve"> </w:t>
            </w:r>
            <w:r w:rsidR="00F549AF" w:rsidRPr="009E71AF">
              <w:rPr>
                <w:rFonts w:ascii="Times New Roman" w:hAnsi="Times New Roman" w:cs="Times New Roman"/>
                <w:color w:val="000000"/>
                <w:sz w:val="20"/>
                <w:szCs w:val="20"/>
              </w:rPr>
              <w:t xml:space="preserve"> </w:t>
            </w:r>
            <w:r w:rsidR="00877866" w:rsidRPr="009E71AF">
              <w:rPr>
                <w:rFonts w:ascii="Times New Roman" w:hAnsi="Times New Roman" w:cs="Times New Roman"/>
                <w:color w:val="000000"/>
                <w:sz w:val="20"/>
                <w:szCs w:val="20"/>
              </w:rPr>
              <w:t xml:space="preserve"> </w:t>
            </w:r>
            <w:r w:rsidR="001248D5">
              <w:rPr>
                <w:rFonts w:ascii="Times New Roman" w:hAnsi="Times New Roman" w:cs="Times New Roman"/>
                <w:color w:val="000000"/>
                <w:sz w:val="20"/>
                <w:szCs w:val="20"/>
              </w:rPr>
              <w:t xml:space="preserve">25/02/2019 </w:t>
            </w:r>
            <w:r w:rsidR="001248D5" w:rsidRPr="009E71AF">
              <w:rPr>
                <w:rFonts w:ascii="Times New Roman" w:hAnsi="Times New Roman" w:cs="Times New Roman"/>
                <w:color w:val="000000"/>
                <w:sz w:val="20"/>
                <w:szCs w:val="20"/>
              </w:rPr>
              <w:t xml:space="preserve">con il n. </w:t>
            </w:r>
            <w:r w:rsidR="001248D5">
              <w:rPr>
                <w:rFonts w:ascii="Times New Roman" w:hAnsi="Times New Roman" w:cs="Times New Roman"/>
                <w:color w:val="000000"/>
                <w:sz w:val="20"/>
                <w:szCs w:val="20"/>
              </w:rPr>
              <w:t>19031</w:t>
            </w:r>
          </w:p>
          <w:p w:rsidR="00741ACB" w:rsidRDefault="001A2F26" w:rsidP="00741ACB">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1710BF7A" wp14:editId="788E713A">
                      <wp:extent cx="152400" cy="209550"/>
                      <wp:effectExtent l="0" t="0" r="19050" b="19050"/>
                      <wp:docPr id="5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A2F26" w:rsidRPr="004E26B7" w:rsidRDefault="00EB34DE" w:rsidP="001A2F26">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5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HuE4tQnAgAASAQAAA4AAAAAAAAAAAAAAAAALgIAAGRycy9lMm9Eb2MueG1s&#10;UEsBAi0AFAAGAAgAAAAhAK9JcAHYAAAAAwEAAA8AAAAAAAAAAAAAAAAAgQQAAGRycy9kb3ducmV2&#10;LnhtbFBLBQYAAAAABAAEAPMAAACGBQAAAAA=&#10;">
                      <v:textbox inset="1mm,0,0,0">
                        <w:txbxContent>
                          <w:p w:rsidR="001A2F26" w:rsidRPr="004E26B7" w:rsidRDefault="00EB34DE" w:rsidP="001A2F2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w:t>
            </w:r>
            <w:r>
              <w:rPr>
                <w:rFonts w:ascii="Times New Roman" w:hAnsi="Times New Roman" w:cs="Times New Roman"/>
                <w:b/>
                <w:color w:val="000000"/>
                <w:sz w:val="20"/>
                <w:szCs w:val="20"/>
              </w:rPr>
              <w:t>i</w:t>
            </w:r>
            <w:r w:rsidRPr="009E71AF">
              <w:rPr>
                <w:rFonts w:ascii="Times New Roman" w:hAnsi="Times New Roman" w:cs="Times New Roman"/>
                <w:color w:val="000000"/>
                <w:sz w:val="20"/>
                <w:szCs w:val="20"/>
              </w:rPr>
              <w:t xml:space="preserve"> </w:t>
            </w:r>
            <w:r w:rsidR="00FD4744">
              <w:rPr>
                <w:rFonts w:ascii="Times New Roman" w:hAnsi="Times New Roman" w:cs="Times New Roman"/>
                <w:color w:val="000000"/>
                <w:sz w:val="20"/>
                <w:szCs w:val="20"/>
              </w:rPr>
              <w:t xml:space="preserve">dei </w:t>
            </w:r>
            <w:r w:rsidR="00FD4744" w:rsidRPr="00B9765B">
              <w:rPr>
                <w:rFonts w:ascii="Times New Roman" w:hAnsi="Times New Roman" w:cs="Times New Roman"/>
                <w:b/>
                <w:color w:val="000000"/>
                <w:sz w:val="20"/>
                <w:szCs w:val="20"/>
              </w:rPr>
              <w:t>soggetti coinvolti a vario titolo</w:t>
            </w:r>
            <w:r w:rsidR="00FD4744">
              <w:rPr>
                <w:rFonts w:ascii="Times New Roman" w:hAnsi="Times New Roman" w:cs="Times New Roman"/>
                <w:color w:val="000000"/>
                <w:sz w:val="20"/>
                <w:szCs w:val="20"/>
              </w:rPr>
              <w:t xml:space="preserve"> nella redazione della documentazione di gara</w:t>
            </w:r>
            <w:r w:rsidR="009122C0">
              <w:rPr>
                <w:rFonts w:ascii="Times New Roman" w:hAnsi="Times New Roman" w:cs="Times New Roman"/>
                <w:color w:val="000000"/>
                <w:sz w:val="20"/>
                <w:szCs w:val="20"/>
              </w:rPr>
              <w:t xml:space="preserve"> (</w:t>
            </w:r>
            <w:r w:rsidR="00741ACB">
              <w:rPr>
                <w:rFonts w:ascii="Times New Roman" w:hAnsi="Times New Roman" w:cs="Times New Roman"/>
                <w:color w:val="000000"/>
                <w:sz w:val="20"/>
                <w:szCs w:val="20"/>
              </w:rPr>
              <w:t>D</w:t>
            </w:r>
            <w:r w:rsidR="001248D5">
              <w:rPr>
                <w:rFonts w:ascii="Times New Roman" w:hAnsi="Times New Roman" w:cs="Times New Roman"/>
                <w:color w:val="000000"/>
                <w:sz w:val="20"/>
                <w:szCs w:val="20"/>
              </w:rPr>
              <w:t>E Nicola Vincenzo</w:t>
            </w:r>
            <w:r w:rsidR="009122C0">
              <w:rPr>
                <w:rFonts w:ascii="Times New Roman" w:hAnsi="Times New Roman" w:cs="Times New Roman"/>
                <w:color w:val="000000"/>
                <w:sz w:val="20"/>
                <w:szCs w:val="20"/>
              </w:rPr>
              <w:t>)</w:t>
            </w:r>
            <w:r w:rsidR="00FD4744">
              <w:rPr>
                <w:rFonts w:ascii="Times New Roman" w:hAnsi="Times New Roman" w:cs="Times New Roman"/>
                <w:color w:val="000000"/>
                <w:sz w:val="20"/>
                <w:szCs w:val="20"/>
              </w:rPr>
              <w:t>,</w:t>
            </w:r>
            <w:r w:rsidR="00FD4744" w:rsidRPr="009E71AF">
              <w:rPr>
                <w:rFonts w:ascii="Times New Roman" w:hAnsi="Times New Roman" w:cs="Times New Roman"/>
                <w:color w:val="000000"/>
                <w:sz w:val="20"/>
                <w:szCs w:val="20"/>
              </w:rPr>
              <w:t xml:space="preserve"> agli atti dell’unità organizzativa sopra indicata (che cura la procedura di affidamento) e acquisit</w:t>
            </w:r>
            <w:r w:rsidR="00FC2949">
              <w:rPr>
                <w:rFonts w:ascii="Times New Roman" w:hAnsi="Times New Roman" w:cs="Times New Roman"/>
                <w:color w:val="000000"/>
                <w:sz w:val="20"/>
                <w:szCs w:val="20"/>
              </w:rPr>
              <w:t>e</w:t>
            </w:r>
            <w:r w:rsidR="00FD4744" w:rsidRPr="009E71AF">
              <w:rPr>
                <w:rFonts w:ascii="Times New Roman" w:hAnsi="Times New Roman" w:cs="Times New Roman"/>
                <w:color w:val="000000"/>
                <w:sz w:val="20"/>
                <w:szCs w:val="20"/>
              </w:rPr>
              <w:t xml:space="preserve"> al protocollo in data </w:t>
            </w:r>
            <w:r w:rsidR="00F76651">
              <w:rPr>
                <w:rFonts w:ascii="Times New Roman" w:hAnsi="Times New Roman" w:cs="Times New Roman"/>
                <w:color w:val="000000"/>
                <w:sz w:val="20"/>
                <w:szCs w:val="20"/>
              </w:rPr>
              <w:t xml:space="preserve"> </w:t>
            </w:r>
            <w:r w:rsidR="000D1F7E" w:rsidRPr="009E71AF">
              <w:rPr>
                <w:rFonts w:ascii="Times New Roman" w:hAnsi="Times New Roman" w:cs="Times New Roman"/>
                <w:color w:val="000000"/>
                <w:sz w:val="20"/>
                <w:szCs w:val="20"/>
              </w:rPr>
              <w:t xml:space="preserve"> </w:t>
            </w:r>
            <w:r w:rsidR="00F549AF" w:rsidRPr="009E71AF">
              <w:rPr>
                <w:rFonts w:ascii="Times New Roman" w:hAnsi="Times New Roman" w:cs="Times New Roman"/>
                <w:color w:val="000000"/>
                <w:sz w:val="20"/>
                <w:szCs w:val="20"/>
              </w:rPr>
              <w:t xml:space="preserve"> </w:t>
            </w:r>
            <w:r w:rsidR="00877866" w:rsidRPr="009E71AF">
              <w:rPr>
                <w:rFonts w:ascii="Times New Roman" w:hAnsi="Times New Roman" w:cs="Times New Roman"/>
                <w:color w:val="000000"/>
                <w:sz w:val="20"/>
                <w:szCs w:val="20"/>
              </w:rPr>
              <w:t xml:space="preserve"> </w:t>
            </w:r>
            <w:r w:rsidR="001248D5">
              <w:rPr>
                <w:rFonts w:ascii="Times New Roman" w:hAnsi="Times New Roman" w:cs="Times New Roman"/>
                <w:color w:val="000000"/>
                <w:sz w:val="20"/>
                <w:szCs w:val="20"/>
              </w:rPr>
              <w:t xml:space="preserve">25/02/2019 </w:t>
            </w:r>
            <w:r w:rsidR="001248D5" w:rsidRPr="009E71AF">
              <w:rPr>
                <w:rFonts w:ascii="Times New Roman" w:hAnsi="Times New Roman" w:cs="Times New Roman"/>
                <w:color w:val="000000"/>
                <w:sz w:val="20"/>
                <w:szCs w:val="20"/>
              </w:rPr>
              <w:t xml:space="preserve">con il n. </w:t>
            </w:r>
            <w:r w:rsidR="001248D5">
              <w:rPr>
                <w:rFonts w:ascii="Times New Roman" w:hAnsi="Times New Roman" w:cs="Times New Roman"/>
                <w:color w:val="000000"/>
                <w:sz w:val="20"/>
                <w:szCs w:val="20"/>
              </w:rPr>
              <w:t>19031</w:t>
            </w:r>
          </w:p>
          <w:p w:rsidR="00FD4744" w:rsidRPr="009E71AF" w:rsidRDefault="00FD4744"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26C1F9D2" wp14:editId="7A99C28E">
                      <wp:extent cx="166255" cy="190500"/>
                      <wp:effectExtent l="0" t="0" r="24765" b="19050"/>
                      <wp:docPr id="2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FD4744">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3250A1B" id="_x0000_s105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ugla1SYCAABIBAAADgAAAAAAAAAAAAAAAAAuAgAAZHJzL2Uyb0RvYy54bWxQ&#10;SwECLQAUAAYACAAAACEA3ciqcNgAAAADAQAADwAAAAAAAAAAAAAAAACABAAAZHJzL2Rvd25yZXYu&#10;eG1sUEsFBgAAAAAEAAQA8wAAAIUFAAAAAA==&#10;">
                      <v:textbox inset="1mm,0,0,0">
                        <w:txbxContent>
                          <w:p w:rsidR="000F579D" w:rsidRPr="004E26B7" w:rsidRDefault="000F579D" w:rsidP="00FD4744">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NO, le</w:t>
            </w:r>
            <w:r w:rsidRPr="009E71AF">
              <w:rPr>
                <w:rFonts w:ascii="Times New Roman" w:hAnsi="Times New Roman" w:cs="Times New Roman"/>
                <w:color w:val="000000"/>
                <w:sz w:val="20"/>
                <w:szCs w:val="20"/>
              </w:rPr>
              <w:t xml:space="preserve"> dichiarazion</w:t>
            </w:r>
            <w:r w:rsidR="00FC2949">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w:t>
            </w:r>
            <w:r w:rsidR="00FC2949">
              <w:rPr>
                <w:rFonts w:ascii="Times New Roman" w:hAnsi="Times New Roman" w:cs="Times New Roman"/>
                <w:color w:val="000000"/>
                <w:sz w:val="20"/>
                <w:szCs w:val="20"/>
              </w:rPr>
              <w: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p w:rsidR="009E71AF" w:rsidRPr="00FD4744" w:rsidRDefault="009E71AF" w:rsidP="00B7772A">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92E9C" w:rsidRDefault="00C92E9C"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C92E9C" w:rsidRPr="0003355A" w:rsidRDefault="00C92E9C"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C92E9C" w:rsidRPr="0003355A" w:rsidRDefault="00C92E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Pr="00FD4744">
              <w:rPr>
                <w:rFonts w:ascii="Times New Roman" w:hAnsi="Times New Roman" w:cs="Times New Roman"/>
                <w:b/>
                <w:color w:val="000000"/>
                <w:sz w:val="20"/>
                <w:szCs w:val="20"/>
              </w:rPr>
              <w:t>.</w:t>
            </w:r>
            <w:r w:rsidRPr="00BB3553">
              <w:rPr>
                <w:rFonts w:ascii="Times New Roman" w:hAnsi="Times New Roman" w:cs="Times New Roman"/>
                <w:color w:val="000000"/>
                <w:sz w:val="16"/>
                <w:szCs w:val="16"/>
              </w:rPr>
              <w:t xml:space="preserve"> </w:t>
            </w:r>
            <w:r w:rsidRPr="00C92E9C">
              <w:rPr>
                <w:rFonts w:ascii="Times New Roman" w:hAnsi="Times New Roman" w:cs="Times New Roman"/>
                <w:b/>
                <w:color w:val="000000"/>
                <w:sz w:val="20"/>
                <w:szCs w:val="20"/>
              </w:rPr>
              <w:t xml:space="preserve">A conclusione dei lavori del Seggio di gara, </w:t>
            </w:r>
            <w:r>
              <w:rPr>
                <w:rFonts w:ascii="Times New Roman" w:hAnsi="Times New Roman" w:cs="Times New Roman"/>
                <w:b/>
                <w:color w:val="000000"/>
                <w:sz w:val="20"/>
                <w:szCs w:val="20"/>
              </w:rPr>
              <w:t xml:space="preserve">sono state </w:t>
            </w:r>
            <w:r w:rsidRPr="00C92E9C">
              <w:rPr>
                <w:rFonts w:ascii="Times New Roman" w:hAnsi="Times New Roman" w:cs="Times New Roman"/>
                <w:b/>
                <w:color w:val="000000"/>
                <w:sz w:val="20"/>
                <w:szCs w:val="20"/>
              </w:rPr>
              <w:t>formalizza</w:t>
            </w:r>
            <w:r>
              <w:rPr>
                <w:rFonts w:ascii="Times New Roman" w:hAnsi="Times New Roman" w:cs="Times New Roman"/>
                <w:b/>
                <w:color w:val="000000"/>
                <w:sz w:val="20"/>
                <w:szCs w:val="20"/>
              </w:rPr>
              <w:t>te le dichiarazioni con cui il RU</w:t>
            </w:r>
            <w:r w:rsidRPr="00C92E9C">
              <w:rPr>
                <w:rFonts w:ascii="Times New Roman" w:hAnsi="Times New Roman" w:cs="Times New Roman"/>
                <w:b/>
                <w:color w:val="000000"/>
                <w:sz w:val="20"/>
                <w:szCs w:val="20"/>
              </w:rPr>
              <w:t>P attesta:</w:t>
            </w:r>
            <w:r>
              <w:rPr>
                <w:rFonts w:ascii="Times New Roman" w:hAnsi="Times New Roman" w:cs="Times New Roman"/>
                <w:b/>
                <w:color w:val="000000"/>
                <w:sz w:val="20"/>
                <w:szCs w:val="20"/>
              </w:rPr>
              <w:t xml:space="preserve"> </w:t>
            </w:r>
            <w:r w:rsidRPr="00C92E9C">
              <w:rPr>
                <w:rFonts w:ascii="Times New Roman" w:hAnsi="Times New Roman" w:cs="Times New Roman"/>
                <w:b/>
                <w:color w:val="000000"/>
                <w:sz w:val="20"/>
                <w:szCs w:val="20"/>
              </w:rPr>
              <w:t>a) di aver preso visione delle visure camerali delle imprese ammesse alla gara; b) di confermare la dichiarazione già resa in ordine all'assenza di situazioni d</w:t>
            </w:r>
            <w:r w:rsidR="00BC6206">
              <w:rPr>
                <w:rFonts w:ascii="Times New Roman" w:hAnsi="Times New Roman" w:cs="Times New Roman"/>
                <w:b/>
                <w:color w:val="000000"/>
                <w:sz w:val="20"/>
                <w:szCs w:val="20"/>
              </w:rPr>
              <w:t>i conflitto di interessi</w:t>
            </w:r>
            <w:r>
              <w:rPr>
                <w:rFonts w:ascii="Times New Roman" w:hAnsi="Times New Roman" w:cs="Times New Roman"/>
                <w:b/>
                <w:color w:val="000000"/>
                <w:sz w:val="20"/>
                <w:szCs w:val="20"/>
              </w:rPr>
              <w:t>?</w:t>
            </w:r>
          </w:p>
        </w:tc>
        <w:tc>
          <w:tcPr>
            <w:tcW w:w="2336" w:type="pct"/>
            <w:shd w:val="clear" w:color="auto" w:fill="auto"/>
          </w:tcPr>
          <w:p w:rsidR="00C92E9C" w:rsidRPr="009E71AF" w:rsidRDefault="00C92E9C"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03CF52F3" wp14:editId="43ADF398">
                      <wp:extent cx="152400" cy="209550"/>
                      <wp:effectExtent l="0" t="0" r="19050" b="19050"/>
                      <wp:docPr id="2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FD4744">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7B31777" id="_x0000_s105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8G1EhSYCAABIBAAADgAAAAAAAAAAAAAAAAAuAgAAZHJzL2Uyb0RvYy54bWxQ&#10;SwECLQAUAAYACAAAACEAr0lwAdgAAAADAQAADwAAAAAAAAAAAAAAAACABAAAZHJzL2Rvd25yZXYu&#10;eG1sUEsFBgAAAAAEAAQA8wAAAIUFAAAAAA==&#10;">
                      <v:textbox inset="1mm,0,0,0">
                        <w:txbxContent>
                          <w:p w:rsidR="000F579D" w:rsidRPr="004E26B7" w:rsidRDefault="000F579D" w:rsidP="00FD4744">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490D0F">
              <w:rPr>
                <w:rFonts w:ascii="Times New Roman" w:hAnsi="Times New Roman" w:cs="Times New Roman"/>
                <w:b/>
                <w:color w:val="000000"/>
                <w:sz w:val="20"/>
                <w:szCs w:val="20"/>
              </w:rPr>
              <w:t xml:space="preserve">dichiarazione del </w:t>
            </w:r>
            <w:r w:rsidR="00BC6206" w:rsidRPr="00490D0F">
              <w:rPr>
                <w:rFonts w:ascii="Times New Roman" w:hAnsi="Times New Roman" w:cs="Times New Roman"/>
                <w:b/>
                <w:color w:val="000000"/>
                <w:sz w:val="20"/>
                <w:szCs w:val="20"/>
              </w:rPr>
              <w:t>RUP</w:t>
            </w:r>
            <w:r>
              <w:rPr>
                <w:rFonts w:ascii="Times New Roman" w:hAnsi="Times New Roman" w:cs="Times New Roman"/>
                <w:color w:val="000000"/>
                <w:sz w:val="20"/>
                <w:szCs w:val="20"/>
              </w:rPr>
              <w:t>,</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C92E9C" w:rsidRPr="00FD4744" w:rsidRDefault="00C92E9C" w:rsidP="00EB34DE">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0366EB59" wp14:editId="1E5F776C">
                      <wp:extent cx="166255" cy="190500"/>
                      <wp:effectExtent l="0" t="0" r="24765" b="19050"/>
                      <wp:docPr id="2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FD4744">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EBBD23D" id="_x0000_s105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Cj+PuMnAgAASAQAAA4AAAAAAAAAAAAAAAAALgIAAGRycy9lMm9Eb2MueG1s&#10;UEsBAi0AFAAGAAgAAAAhAN3IqnDYAAAAAwEAAA8AAAAAAAAAAAAAAAAAgQQAAGRycy9kb3ducmV2&#10;LnhtbFBLBQYAAAAABAAEAPMAAACGBQAAAAA=&#10;">
                      <v:textbox inset="1mm,0,0,0">
                        <w:txbxContent>
                          <w:p w:rsidR="000F579D" w:rsidRPr="004E26B7" w:rsidRDefault="000F579D" w:rsidP="00FD4744">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EB34DE">
              <w:rPr>
                <w:rFonts w:ascii="Times New Roman" w:hAnsi="Times New Roman" w:cs="Times New Roman"/>
                <w:color w:val="000000"/>
                <w:sz w:val="20"/>
                <w:szCs w:val="20"/>
              </w:rPr>
              <w:t xml:space="preserve">trattandosi di affidamento diretto non vi </w:t>
            </w:r>
            <w:r w:rsidR="0059232E">
              <w:rPr>
                <w:rFonts w:ascii="Times New Roman" w:hAnsi="Times New Roman" w:cs="Times New Roman"/>
                <w:color w:val="000000"/>
                <w:sz w:val="20"/>
                <w:szCs w:val="20"/>
              </w:rPr>
              <w:t>è s</w:t>
            </w:r>
            <w:r w:rsidR="00EB34DE">
              <w:rPr>
                <w:rFonts w:ascii="Times New Roman" w:hAnsi="Times New Roman" w:cs="Times New Roman"/>
                <w:color w:val="000000"/>
                <w:sz w:val="20"/>
                <w:szCs w:val="20"/>
              </w:rPr>
              <w:t>tata nomina di seggio di gara</w:t>
            </w:r>
          </w:p>
        </w:tc>
      </w:tr>
      <w:tr w:rsidR="003108A3" w:rsidRPr="004B3136" w:rsidTr="00E11B31">
        <w:tc>
          <w:tcPr>
            <w:tcW w:w="792" w:type="pct"/>
            <w:shd w:val="clear" w:color="auto" w:fill="auto"/>
            <w:noWrap/>
          </w:tcPr>
          <w:p w:rsidR="00BC6206" w:rsidRDefault="00BC6206"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lastRenderedPageBreak/>
              <w:t>PTPCT – ID Rischio</w:t>
            </w:r>
          </w:p>
          <w:p w:rsidR="00BC6206" w:rsidRPr="0003355A" w:rsidRDefault="00BC6206"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BC6206" w:rsidRPr="0003355A" w:rsidRDefault="00BC6206"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Pr>
                <w:rFonts w:ascii="Times New Roman" w:hAnsi="Times New Roman" w:cs="Times New Roman"/>
                <w:b/>
                <w:color w:val="000000"/>
                <w:sz w:val="20"/>
                <w:szCs w:val="20"/>
              </w:rPr>
              <w:t xml:space="preserve">Sono state formalizzate le dichiarazioni dei componenti del Seggio di gara </w:t>
            </w:r>
            <w:r w:rsidRPr="00C92E9C">
              <w:rPr>
                <w:rFonts w:ascii="Times New Roman" w:hAnsi="Times New Roman" w:cs="Times New Roman"/>
                <w:b/>
                <w:color w:val="000000"/>
                <w:sz w:val="20"/>
                <w:szCs w:val="20"/>
              </w:rPr>
              <w:t>in ordine all'assenza di situazioni d</w:t>
            </w:r>
            <w:r>
              <w:rPr>
                <w:rFonts w:ascii="Times New Roman" w:hAnsi="Times New Roman" w:cs="Times New Roman"/>
                <w:b/>
                <w:color w:val="000000"/>
                <w:sz w:val="20"/>
                <w:szCs w:val="20"/>
              </w:rPr>
              <w:t>i conflitto di interessi</w:t>
            </w:r>
            <w:r w:rsidR="000054A1">
              <w:rPr>
                <w:rFonts w:ascii="Times New Roman" w:hAnsi="Times New Roman" w:cs="Times New Roman"/>
                <w:b/>
                <w:color w:val="000000"/>
                <w:sz w:val="20"/>
                <w:szCs w:val="20"/>
              </w:rPr>
              <w:t xml:space="preserve"> </w:t>
            </w:r>
            <w:r w:rsidR="000054A1" w:rsidRPr="000054A1">
              <w:rPr>
                <w:rFonts w:ascii="Times New Roman" w:hAnsi="Times New Roman" w:cs="Times New Roman"/>
                <w:b/>
                <w:color w:val="000000"/>
                <w:sz w:val="20"/>
                <w:szCs w:val="20"/>
              </w:rPr>
              <w:t>e di situazioni di incompatibilità</w:t>
            </w:r>
            <w:r>
              <w:rPr>
                <w:rFonts w:ascii="Times New Roman" w:hAnsi="Times New Roman" w:cs="Times New Roman"/>
                <w:b/>
                <w:color w:val="000000"/>
                <w:sz w:val="20"/>
                <w:szCs w:val="20"/>
              </w:rPr>
              <w:t>?</w:t>
            </w:r>
          </w:p>
        </w:tc>
        <w:tc>
          <w:tcPr>
            <w:tcW w:w="2336" w:type="pct"/>
            <w:shd w:val="clear" w:color="auto" w:fill="auto"/>
          </w:tcPr>
          <w:p w:rsidR="00BC6206" w:rsidRDefault="00BC6206"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0048ECAD" wp14:editId="08AC6804">
                      <wp:extent cx="152400" cy="209550"/>
                      <wp:effectExtent l="0" t="0" r="19050" b="19050"/>
                      <wp:docPr id="3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BC6206">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A98315F" id="_x0000_s105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AEVrWIJQIAAEgEAAAOAAAAAAAAAAAAAAAAAC4CAABkcnMvZTJvRG9jLnhtbFBL&#10;AQItABQABgAIAAAAIQCvSXAB2AAAAAMBAAAPAAAAAAAAAAAAAAAAAH8EAABkcnMvZG93bnJldi54&#10;bWxQSwUGAAAAAAQABADzAAAAhAUAAAAA&#10;">
                      <v:textbox inset="1mm,0,0,0">
                        <w:txbxContent>
                          <w:p w:rsidR="000F579D" w:rsidRPr="004E26B7" w:rsidRDefault="000F579D" w:rsidP="00BC620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SI, dichiarazion</w:t>
            </w:r>
            <w:r w:rsidR="001A2F26">
              <w:rPr>
                <w:rFonts w:ascii="Times New Roman" w:hAnsi="Times New Roman" w:cs="Times New Roman"/>
                <w:color w:val="000000"/>
                <w:sz w:val="20"/>
                <w:szCs w:val="20"/>
              </w:rPr>
              <w:t>i</w:t>
            </w:r>
            <w:r>
              <w:rPr>
                <w:rFonts w:ascii="Times New Roman" w:hAnsi="Times New Roman" w:cs="Times New Roman"/>
                <w:color w:val="000000"/>
                <w:sz w:val="20"/>
                <w:szCs w:val="20"/>
              </w:rPr>
              <w:t xml:space="preserve"> dei </w:t>
            </w:r>
            <w:r w:rsidRPr="00490D0F">
              <w:rPr>
                <w:rFonts w:ascii="Times New Roman" w:hAnsi="Times New Roman" w:cs="Times New Roman"/>
                <w:b/>
                <w:color w:val="000000"/>
                <w:sz w:val="20"/>
                <w:szCs w:val="20"/>
              </w:rPr>
              <w:t>componenti del Seggio di gara</w:t>
            </w:r>
          </w:p>
          <w:p w:rsidR="00BC6206" w:rsidRDefault="00BC6206" w:rsidP="00B7772A">
            <w:pPr>
              <w:ind w:left="322"/>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sidRPr="00FF3141">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r w:rsidR="00EB34DE">
              <w:rPr>
                <w:rFonts w:ascii="Times New Roman" w:hAnsi="Times New Roman" w:cs="Times New Roman"/>
                <w:color w:val="000000"/>
                <w:sz w:val="20"/>
                <w:szCs w:val="20"/>
              </w:rPr>
              <w:t xml:space="preserve"> //</w:t>
            </w:r>
          </w:p>
          <w:p w:rsidR="00BC6206" w:rsidRPr="009E71AF" w:rsidRDefault="00BC6206"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sidR="001A2F26">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BC6206" w:rsidRPr="00FD4744" w:rsidRDefault="00BC6206" w:rsidP="001A2F26">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591F19A6" wp14:editId="1927E65D">
                      <wp:extent cx="166255" cy="190500"/>
                      <wp:effectExtent l="0" t="0" r="24765" b="19050"/>
                      <wp:docPr id="3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BC6206">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3D2BD08" id="_x0000_s105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3MXP7iYCAABIBAAADgAAAAAAAAAAAAAAAAAuAgAAZHJzL2Uyb0RvYy54bWxQ&#10;SwECLQAUAAYACAAAACEA3ciqcNgAAAADAQAADwAAAAAAAAAAAAAAAACABAAAZHJzL2Rvd25yZXYu&#10;eG1sUEsFBgAAAAAEAAQA8wAAAIUFAAAAAA==&#10;">
                      <v:textbox inset="1mm,0,0,0">
                        <w:txbxContent>
                          <w:p w:rsidR="000F579D" w:rsidRPr="004E26B7" w:rsidRDefault="000F579D" w:rsidP="00BC620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sidR="001A2F26">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sidR="001A2F26">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w:t>
            </w:r>
            <w:r w:rsidR="001A2F26">
              <w:rPr>
                <w:rFonts w:ascii="Times New Roman" w:hAnsi="Times New Roman" w:cs="Times New Roman"/>
                <w:color w:val="000000"/>
                <w:sz w:val="20"/>
                <w:szCs w:val="20"/>
              </w:rPr>
              <w: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B24</w:t>
            </w:r>
          </w:p>
        </w:tc>
        <w:tc>
          <w:tcPr>
            <w:tcW w:w="1872" w:type="pct"/>
            <w:shd w:val="clear" w:color="auto" w:fill="auto"/>
          </w:tcPr>
          <w:p w:rsidR="000054A1" w:rsidRPr="0003355A" w:rsidRDefault="000054A1"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054A1">
              <w:rPr>
                <w:rFonts w:ascii="Times New Roman" w:hAnsi="Times New Roman" w:cs="Times New Roman"/>
                <w:b/>
                <w:color w:val="000000"/>
                <w:sz w:val="20"/>
                <w:szCs w:val="20"/>
              </w:rPr>
              <w:t>Sono</w:t>
            </w:r>
            <w:r>
              <w:rPr>
                <w:rFonts w:ascii="Times New Roman" w:hAnsi="Times New Roman" w:cs="Times New Roman"/>
                <w:b/>
                <w:color w:val="000000"/>
                <w:sz w:val="20"/>
                <w:szCs w:val="20"/>
              </w:rPr>
              <w:t xml:space="preserve"> state formalizzate le</w:t>
            </w:r>
            <w:r w:rsidRPr="000054A1">
              <w:rPr>
                <w:rFonts w:ascii="Times New Roman" w:hAnsi="Times New Roman" w:cs="Times New Roman"/>
                <w:b/>
                <w:color w:val="000000"/>
                <w:sz w:val="20"/>
                <w:szCs w:val="20"/>
              </w:rPr>
              <w:t xml:space="preserve"> dichiarazioni con cui i membri della Commissione di gara, prima della nomina</w:t>
            </w:r>
            <w:r>
              <w:rPr>
                <w:rFonts w:ascii="Times New Roman" w:hAnsi="Times New Roman" w:cs="Times New Roman"/>
                <w:b/>
                <w:color w:val="000000"/>
                <w:sz w:val="20"/>
                <w:szCs w:val="20"/>
              </w:rPr>
              <w:t>,</w:t>
            </w:r>
            <w:r w:rsidRPr="000054A1">
              <w:rPr>
                <w:rFonts w:ascii="Times New Roman" w:hAnsi="Times New Roman" w:cs="Times New Roman"/>
                <w:b/>
                <w:color w:val="000000"/>
                <w:sz w:val="20"/>
                <w:szCs w:val="20"/>
              </w:rPr>
              <w:t xml:space="preserve"> attestano l'assenza di situazioni di conflitto di interessi e di situazioni di incompatibilità in relazione alle imprese partecipanti, presa visione delle relative visure camerali</w:t>
            </w:r>
            <w:r>
              <w:rPr>
                <w:rFonts w:ascii="Times New Roman" w:hAnsi="Times New Roman" w:cs="Times New Roman"/>
                <w:b/>
                <w:color w:val="000000"/>
                <w:sz w:val="20"/>
                <w:szCs w:val="20"/>
              </w:rPr>
              <w:t xml:space="preserve">? </w:t>
            </w:r>
          </w:p>
        </w:tc>
        <w:tc>
          <w:tcPr>
            <w:tcW w:w="2336" w:type="pct"/>
            <w:shd w:val="clear" w:color="auto" w:fill="auto"/>
          </w:tcPr>
          <w:p w:rsidR="00B7772A" w:rsidRDefault="000054A1"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69CE5041" wp14:editId="2AE9C700">
                      <wp:extent cx="152400" cy="209550"/>
                      <wp:effectExtent l="0" t="0" r="19050" b="19050"/>
                      <wp:docPr id="4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0054A1">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6286719" id="_x0000_s106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FO6kuwnAgAASAQAAA4AAAAAAAAAAAAAAAAALgIAAGRycy9lMm9Eb2MueG1s&#10;UEsBAi0AFAAGAAgAAAAhAK9JcAHYAAAAAwEAAA8AAAAAAAAAAAAAAAAAgQQAAGRycy9kb3ducmV2&#10;LnhtbFBLBQYAAAAABAAEAPMAAACGBQAAAAA=&#10;">
                      <v:textbox inset="1mm,0,0,0">
                        <w:txbxContent>
                          <w:p w:rsidR="000F579D" w:rsidRPr="004E26B7" w:rsidRDefault="000F579D" w:rsidP="000054A1">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001A2F26">
              <w:rPr>
                <w:rFonts w:ascii="Times New Roman" w:hAnsi="Times New Roman" w:cs="Times New Roman"/>
                <w:color w:val="000000"/>
                <w:sz w:val="20"/>
                <w:szCs w:val="20"/>
              </w:rPr>
              <w:t xml:space="preserve">dichiarazioni </w:t>
            </w:r>
            <w:r>
              <w:rPr>
                <w:rFonts w:ascii="Times New Roman" w:hAnsi="Times New Roman" w:cs="Times New Roman"/>
                <w:color w:val="000000"/>
                <w:sz w:val="20"/>
                <w:szCs w:val="20"/>
              </w:rPr>
              <w:t xml:space="preserve">dei </w:t>
            </w:r>
            <w:r w:rsidRPr="00490D0F">
              <w:rPr>
                <w:rFonts w:ascii="Times New Roman" w:hAnsi="Times New Roman" w:cs="Times New Roman"/>
                <w:b/>
                <w:color w:val="000000"/>
                <w:sz w:val="20"/>
                <w:szCs w:val="20"/>
              </w:rPr>
              <w:t>componenti della Commissione di gara</w:t>
            </w:r>
          </w:p>
          <w:p w:rsidR="000054A1" w:rsidRDefault="000054A1" w:rsidP="00B7772A">
            <w:pPr>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Pr>
                <w:rFonts w:ascii="Times New Roman" w:hAnsi="Times New Roman" w:cs="Times New Roman"/>
                <w:b/>
                <w:color w:val="000000"/>
                <w:sz w:val="20"/>
                <w:szCs w:val="20"/>
              </w:rPr>
              <w:t>:</w:t>
            </w:r>
            <w:r w:rsidRPr="009122C0">
              <w:rPr>
                <w:rFonts w:ascii="Times New Roman" w:hAnsi="Times New Roman" w:cs="Times New Roman"/>
                <w:b/>
                <w:color w:val="000000"/>
                <w:sz w:val="20"/>
                <w:szCs w:val="20"/>
              </w:rPr>
              <w:t>__________</w:t>
            </w:r>
            <w:r>
              <w:rPr>
                <w:rFonts w:ascii="Times New Roman" w:hAnsi="Times New Roman" w:cs="Times New Roman"/>
                <w:b/>
                <w:color w:val="000000"/>
                <w:sz w:val="20"/>
                <w:szCs w:val="20"/>
              </w:rPr>
              <w:t>_____</w:t>
            </w:r>
            <w:r>
              <w:rPr>
                <w:rFonts w:ascii="Times New Roman" w:hAnsi="Times New Roman" w:cs="Times New Roman"/>
                <w:color w:val="000000"/>
                <w:sz w:val="20"/>
                <w:szCs w:val="20"/>
              </w:rPr>
              <w:t>),</w:t>
            </w:r>
            <w:r w:rsidR="00EB34DE">
              <w:rPr>
                <w:rFonts w:ascii="Times New Roman" w:hAnsi="Times New Roman" w:cs="Times New Roman"/>
                <w:color w:val="000000"/>
                <w:sz w:val="20"/>
                <w:szCs w:val="20"/>
              </w:rPr>
              <w:t xml:space="preserve"> //</w:t>
            </w:r>
          </w:p>
          <w:p w:rsidR="001A2F26" w:rsidRPr="009E71AF" w:rsidRDefault="001A2F26" w:rsidP="001A2F26">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0054A1" w:rsidRPr="00FD4744" w:rsidRDefault="001A2F26" w:rsidP="001A2F26">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6584085D" wp14:editId="1541CEED">
                      <wp:extent cx="166255" cy="190500"/>
                      <wp:effectExtent l="0" t="0" r="24765" b="19050"/>
                      <wp:docPr id="5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1A2F26" w:rsidRPr="004E26B7" w:rsidRDefault="00AF5133" w:rsidP="001A2F26">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type id="_x0000_t202" coordsize="21600,21600" o:spt="202" path="m,l,21600r21600,l21600,xe">
                      <v:stroke joinstyle="miter"/>
                      <v:path gradientshapeok="t" o:connecttype="rect"/>
                    </v:shapetype>
                    <v:shape id="_x0000_s106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P64YFCYCAABIBAAADgAAAAAAAAAAAAAAAAAuAgAAZHJzL2Uyb0RvYy54bWxQ&#10;SwECLQAUAAYACAAAACEA3ciqcNgAAAADAQAADwAAAAAAAAAAAAAAAACABAAAZHJzL2Rvd25yZXYu&#10;eG1sUEsFBgAAAAAEAAQA8wAAAIUFAAAAAA==&#10;">
                      <v:textbox inset="1mm,0,0,0">
                        <w:txbxContent>
                          <w:p w:rsidR="001A2F26" w:rsidRPr="004E26B7" w:rsidRDefault="00AF5133" w:rsidP="001A2F2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r w:rsidR="00AF5133">
              <w:rPr>
                <w:rFonts w:ascii="Times New Roman" w:hAnsi="Times New Roman" w:cs="Times New Roman"/>
                <w:color w:val="000000"/>
                <w:sz w:val="20"/>
                <w:szCs w:val="20"/>
              </w:rPr>
              <w:t xml:space="preserve">  La misura non </w:t>
            </w:r>
            <w:proofErr w:type="spellStart"/>
            <w:r w:rsidR="00AF5133">
              <w:rPr>
                <w:rFonts w:ascii="Times New Roman" w:hAnsi="Times New Roman" w:cs="Times New Roman"/>
                <w:color w:val="000000"/>
                <w:sz w:val="20"/>
                <w:szCs w:val="20"/>
              </w:rPr>
              <w:t>e’</w:t>
            </w:r>
            <w:proofErr w:type="spellEnd"/>
            <w:r w:rsidR="00AF5133">
              <w:rPr>
                <w:rFonts w:ascii="Times New Roman" w:hAnsi="Times New Roman" w:cs="Times New Roman"/>
                <w:color w:val="000000"/>
                <w:sz w:val="20"/>
                <w:szCs w:val="20"/>
              </w:rPr>
              <w:t xml:space="preserve"> applicabile; trattandosi di affidamento diretto non vi è stata nomina di Commissione di gara</w:t>
            </w: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w:t>
            </w:r>
            <w:r w:rsidR="008A5835">
              <w:rPr>
                <w:rFonts w:ascii="Times New Roman" w:hAnsi="Times New Roman" w:cs="Times New Roman"/>
                <w:b/>
                <w:color w:val="000000"/>
                <w:sz w:val="20"/>
                <w:szCs w:val="20"/>
              </w:rPr>
              <w:t>6</w:t>
            </w:r>
          </w:p>
        </w:tc>
        <w:tc>
          <w:tcPr>
            <w:tcW w:w="1872" w:type="pct"/>
            <w:shd w:val="clear" w:color="auto" w:fill="auto"/>
          </w:tcPr>
          <w:p w:rsidR="008A5835" w:rsidRDefault="000054A1"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w:t>
            </w:r>
            <w:r w:rsidR="00B7772A">
              <w:rPr>
                <w:rFonts w:ascii="Times New Roman" w:hAnsi="Times New Roman" w:cs="Times New Roman"/>
                <w:b/>
                <w:color w:val="000000"/>
                <w:sz w:val="20"/>
                <w:szCs w:val="20"/>
              </w:rPr>
              <w:t>-</w:t>
            </w:r>
            <w:r w:rsidR="008A5835">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008A5835" w:rsidRPr="008A5835">
              <w:rPr>
                <w:rFonts w:ascii="Times New Roman" w:hAnsi="Times New Roman" w:cs="Times New Roman"/>
                <w:b/>
                <w:color w:val="000000"/>
                <w:sz w:val="20"/>
                <w:szCs w:val="20"/>
              </w:rPr>
              <w:t xml:space="preserve">A seguito del decreto di approvazione della proposta di aggiudicazione, </w:t>
            </w:r>
            <w:r w:rsidR="008A5835">
              <w:rPr>
                <w:rFonts w:ascii="Times New Roman" w:hAnsi="Times New Roman" w:cs="Times New Roman"/>
                <w:b/>
                <w:color w:val="000000"/>
                <w:sz w:val="20"/>
                <w:szCs w:val="20"/>
              </w:rPr>
              <w:t>è stata formalizzata</w:t>
            </w:r>
            <w:r w:rsidR="008A5835" w:rsidRPr="008A5835">
              <w:rPr>
                <w:rFonts w:ascii="Times New Roman" w:hAnsi="Times New Roman" w:cs="Times New Roman"/>
                <w:b/>
                <w:color w:val="000000"/>
                <w:sz w:val="20"/>
                <w:szCs w:val="20"/>
              </w:rPr>
              <w:t xml:space="preserve"> </w:t>
            </w:r>
            <w:r w:rsidR="008A5835">
              <w:rPr>
                <w:rFonts w:ascii="Times New Roman" w:hAnsi="Times New Roman" w:cs="Times New Roman"/>
                <w:b/>
                <w:color w:val="000000"/>
                <w:sz w:val="20"/>
                <w:szCs w:val="20"/>
              </w:rPr>
              <w:t>la dichiarazione con cui il RU</w:t>
            </w:r>
            <w:r w:rsidR="008A5835" w:rsidRPr="008A5835">
              <w:rPr>
                <w:rFonts w:ascii="Times New Roman" w:hAnsi="Times New Roman" w:cs="Times New Roman"/>
                <w:b/>
                <w:color w:val="000000"/>
                <w:sz w:val="20"/>
                <w:szCs w:val="20"/>
              </w:rPr>
              <w:t>P conferma la dichiarazione in ordine all'assenza di situazioni di conflitto di interessi - già resa al momento della nomina e confermata in relazione ai partecipanti alla gara -  in relazione all’impresa aggiudicataria della gara e all’impresa seconda classificata</w:t>
            </w:r>
            <w:r w:rsidR="008A5835">
              <w:rPr>
                <w:rFonts w:ascii="Times New Roman" w:hAnsi="Times New Roman" w:cs="Times New Roman"/>
                <w:b/>
                <w:color w:val="000000"/>
                <w:sz w:val="20"/>
                <w:szCs w:val="20"/>
              </w:rPr>
              <w:t>?</w:t>
            </w:r>
          </w:p>
          <w:p w:rsidR="000054A1" w:rsidRPr="0003355A" w:rsidRDefault="00D729B9"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NB I</w:t>
            </w:r>
            <w:r w:rsidRPr="000F579D">
              <w:rPr>
                <w:rFonts w:ascii="Times New Roman" w:hAnsi="Times New Roman" w:cs="Times New Roman"/>
                <w:b/>
                <w:color w:val="000000"/>
                <w:sz w:val="20"/>
                <w:szCs w:val="20"/>
              </w:rPr>
              <w:t>n caso di gara con importo a base d'asta superiore ad</w:t>
            </w:r>
            <w:r>
              <w:rPr>
                <w:rFonts w:ascii="Times New Roman" w:hAnsi="Times New Roman" w:cs="Times New Roman"/>
                <w:b/>
                <w:color w:val="000000"/>
                <w:sz w:val="20"/>
                <w:szCs w:val="20"/>
              </w:rPr>
              <w:t xml:space="preserve"> euro 200.000 la dichiarazione deve essere</w:t>
            </w:r>
            <w:r w:rsidRPr="000F579D">
              <w:rPr>
                <w:rFonts w:ascii="Times New Roman" w:hAnsi="Times New Roman" w:cs="Times New Roman"/>
                <w:b/>
                <w:color w:val="000000"/>
                <w:sz w:val="20"/>
                <w:szCs w:val="20"/>
              </w:rPr>
              <w:t xml:space="preserve"> resa </w:t>
            </w:r>
            <w:r w:rsidR="008A5835">
              <w:rPr>
                <w:rFonts w:ascii="Times New Roman" w:hAnsi="Times New Roman" w:cs="Times New Roman"/>
                <w:b/>
                <w:color w:val="000000"/>
                <w:sz w:val="20"/>
                <w:szCs w:val="20"/>
              </w:rPr>
              <w:t xml:space="preserve">dal RUP </w:t>
            </w:r>
            <w:r w:rsidR="008A5835" w:rsidRPr="008A5835">
              <w:rPr>
                <w:rFonts w:ascii="Times New Roman" w:hAnsi="Times New Roman" w:cs="Times New Roman"/>
                <w:b/>
                <w:color w:val="000000"/>
                <w:sz w:val="20"/>
                <w:szCs w:val="20"/>
              </w:rPr>
              <w:t xml:space="preserve"> anche con riferimento ai titolari e ai componenti degli organi amministrativi e societari</w:t>
            </w:r>
            <w:r w:rsidR="008A5835">
              <w:rPr>
                <w:rFonts w:ascii="Times New Roman" w:hAnsi="Times New Roman" w:cs="Times New Roman"/>
                <w:b/>
                <w:color w:val="000000"/>
                <w:sz w:val="20"/>
                <w:szCs w:val="20"/>
              </w:rPr>
              <w:t xml:space="preserve">  degli ultimi 5 anni</w:t>
            </w:r>
            <w:r>
              <w:rPr>
                <w:rFonts w:ascii="Times New Roman" w:hAnsi="Times New Roman" w:cs="Times New Roman"/>
                <w:b/>
                <w:color w:val="000000"/>
                <w:sz w:val="20"/>
                <w:szCs w:val="20"/>
              </w:rPr>
              <w:t>.</w:t>
            </w:r>
          </w:p>
        </w:tc>
        <w:tc>
          <w:tcPr>
            <w:tcW w:w="2336" w:type="pct"/>
            <w:shd w:val="clear" w:color="auto" w:fill="auto"/>
          </w:tcPr>
          <w:p w:rsidR="008A5835" w:rsidRPr="009E71AF" w:rsidRDefault="008A5835"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53A99D6B" wp14:editId="2D08FEF8">
                      <wp:extent cx="152400" cy="209550"/>
                      <wp:effectExtent l="0" t="0" r="19050" b="19050"/>
                      <wp:docPr id="4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8A5835">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A9EDAA2" id="_x0000_s106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KMaZgYnAgAASAQAAA4AAAAAAAAAAAAAAAAALgIAAGRycy9lMm9Eb2MueG1s&#10;UEsBAi0AFAAGAAgAAAAhAK9JcAHYAAAAAwEAAA8AAAAAAAAAAAAAAAAAgQQAAGRycy9kb3ducmV2&#10;LnhtbFBLBQYAAAAABAAEAPMAAACGBQAAAAA=&#10;">
                      <v:textbox inset="1mm,0,0,0">
                        <w:txbxContent>
                          <w:p w:rsidR="000F579D" w:rsidRPr="004E26B7" w:rsidRDefault="000F579D" w:rsidP="008A5835">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490D0F">
              <w:rPr>
                <w:rFonts w:ascii="Times New Roman" w:hAnsi="Times New Roman" w:cs="Times New Roman"/>
                <w:b/>
                <w:color w:val="000000"/>
                <w:sz w:val="20"/>
                <w:szCs w:val="20"/>
              </w:rPr>
              <w:t>dichiarazione del RUP</w:t>
            </w:r>
            <w:r>
              <w:rPr>
                <w:rFonts w:ascii="Times New Roman" w:hAnsi="Times New Roman" w:cs="Times New Roman"/>
                <w:color w:val="000000"/>
                <w:sz w:val="20"/>
                <w:szCs w:val="20"/>
              </w:rPr>
              <w:t>,</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8A5835" w:rsidRPr="009E71AF" w:rsidRDefault="008A5835"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4D2A358D" wp14:editId="67554AAC">
                      <wp:extent cx="166255" cy="190500"/>
                      <wp:effectExtent l="0" t="0" r="24765" b="19050"/>
                      <wp:docPr id="4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8A5835">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9F3114E" id="_x0000_s106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B7iRxgKAIAAEgEAAAOAAAAAAAAAAAAAAAAAC4CAABkcnMvZTJvRG9jLnht&#10;bFBLAQItABQABgAIAAAAIQDdyKpw2AAAAAMBAAAPAAAAAAAAAAAAAAAAAIIEAABkcnMvZG93bnJl&#10;di54bWxQSwUGAAAAAAQABADzAAAAhwUAAAAA&#10;">
                      <v:textbox inset="1mm,0,0,0">
                        <w:txbxContent>
                          <w:p w:rsidR="000F579D" w:rsidRPr="004E26B7" w:rsidRDefault="000F579D" w:rsidP="008A5835">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0054A1" w:rsidRPr="00FD4744" w:rsidRDefault="008A5835" w:rsidP="00B7772A">
            <w:pPr>
              <w:spacing w:after="0" w:line="240" w:lineRule="auto"/>
              <w:jc w:val="both"/>
              <w:rPr>
                <w:rFonts w:ascii="Times New Roman" w:hAnsi="Times New Roman" w:cs="Times New Roman"/>
                <w:color w:val="000000"/>
                <w:sz w:val="20"/>
                <w:szCs w:val="20"/>
              </w:rPr>
            </w:pPr>
            <w:r w:rsidRPr="009E71AF">
              <w:rPr>
                <w:noProof/>
              </w:rPr>
              <mc:AlternateContent>
                <mc:Choice Requires="wps">
                  <w:drawing>
                    <wp:inline distT="0" distB="0" distL="0" distR="0" wp14:anchorId="4E1E8A44" wp14:editId="04AB2E1F">
                      <wp:extent cx="166255" cy="190500"/>
                      <wp:effectExtent l="0" t="0" r="24765" b="19050"/>
                      <wp:docPr id="4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8A5835">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B9F76D8" id="_x0000_s1064"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Bez5blKAIAAEgEAAAOAAAAAAAAAAAAAAAAAC4CAABkcnMvZTJvRG9jLnht&#10;bFBLAQItABQABgAIAAAAIQDdyKpw2AAAAAMBAAAPAAAAAAAAAAAAAAAAAIIEAABkcnMvZG93bnJl&#10;di54bWxQSwUGAAAAAAQABADzAAAAhwUAAAAA&#10;">
                      <v:textbox inset="1mm,0,0,0">
                        <w:txbxContent>
                          <w:p w:rsidR="000F579D" w:rsidRPr="004E26B7" w:rsidRDefault="000F579D" w:rsidP="008A5835">
                            <w:pPr>
                              <w:spacing w:after="0" w:line="240" w:lineRule="auto"/>
                              <w:rPr>
                                <w:b/>
                              </w:rPr>
                            </w:pPr>
                          </w:p>
                        </w:txbxContent>
                      </v:textbox>
                      <w10:anchorlock/>
                    </v:shape>
                  </w:pict>
                </mc:Fallback>
              </mc:AlternateContent>
            </w:r>
            <w:r w:rsidRPr="00FD4744">
              <w:rPr>
                <w:rFonts w:ascii="Times New Roman" w:hAnsi="Times New Roman" w:cs="Times New Roman"/>
                <w:b/>
                <w:color w:val="000000"/>
                <w:sz w:val="20"/>
                <w:szCs w:val="20"/>
              </w:rPr>
              <w:t xml:space="preserve"> </w:t>
            </w:r>
            <w:r w:rsidRPr="00FD4744">
              <w:rPr>
                <w:rFonts w:ascii="Times New Roman" w:hAnsi="Times New Roman" w:cs="Times New Roman"/>
                <w:color w:val="000000"/>
                <w:sz w:val="20"/>
                <w:szCs w:val="20"/>
              </w:rPr>
              <w:t>Altro______________</w:t>
            </w:r>
          </w:p>
        </w:tc>
      </w:tr>
      <w:tr w:rsidR="003108A3" w:rsidRPr="004B3136" w:rsidTr="00D729B9">
        <w:trPr>
          <w:trHeight w:val="2775"/>
        </w:trPr>
        <w:tc>
          <w:tcPr>
            <w:tcW w:w="792" w:type="pct"/>
            <w:vMerge w:val="restart"/>
            <w:shd w:val="clear" w:color="auto" w:fill="auto"/>
            <w:noWrap/>
          </w:tcPr>
          <w:p w:rsidR="00D729B9" w:rsidRDefault="00D729B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D729B9" w:rsidRPr="0003355A" w:rsidRDefault="00D729B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B32</w:t>
            </w: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5E07A1">
              <w:rPr>
                <w:rFonts w:ascii="Times New Roman" w:hAnsi="Times New Roman" w:cs="Times New Roman"/>
                <w:b/>
                <w:color w:val="000000"/>
                <w:sz w:val="20"/>
                <w:szCs w:val="20"/>
              </w:rPr>
              <w:t>A conclusione dei lavori del Seggio di gara e prima dell'inizio dei lavori della Commissione, cia</w:t>
            </w:r>
            <w:r>
              <w:rPr>
                <w:rFonts w:ascii="Times New Roman" w:hAnsi="Times New Roman" w:cs="Times New Roman"/>
                <w:b/>
                <w:color w:val="000000"/>
                <w:sz w:val="20"/>
                <w:szCs w:val="20"/>
              </w:rPr>
              <w:t>scun membro di quest'ultima ha formalizzato la dichiarazione di seguito indicata?</w:t>
            </w:r>
          </w:p>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 membri del Seggio devono dichiarare</w:t>
            </w:r>
            <w:r w:rsidRPr="005E07A1">
              <w:rPr>
                <w:rFonts w:ascii="Times New Roman" w:hAnsi="Times New Roman" w:cs="Times New Roman"/>
                <w:b/>
                <w:color w:val="000000"/>
                <w:sz w:val="20"/>
                <w:szCs w:val="20"/>
              </w:rPr>
              <w:t xml:space="preserve">: a)l’inesistenza delle cause di incompatibilità e di astensione di cui all’art. 77, commi 4, 5 e 6 del </w:t>
            </w:r>
            <w:proofErr w:type="spellStart"/>
            <w:r w:rsidRPr="005E07A1">
              <w:rPr>
                <w:rFonts w:ascii="Times New Roman" w:hAnsi="Times New Roman" w:cs="Times New Roman"/>
                <w:b/>
                <w:color w:val="000000"/>
                <w:sz w:val="20"/>
                <w:szCs w:val="20"/>
              </w:rPr>
              <w:t>D.Lgs</w:t>
            </w:r>
            <w:proofErr w:type="spellEnd"/>
            <w:r w:rsidRPr="005E07A1">
              <w:rPr>
                <w:rFonts w:ascii="Times New Roman" w:hAnsi="Times New Roman" w:cs="Times New Roman"/>
                <w:b/>
                <w:color w:val="000000"/>
                <w:sz w:val="20"/>
                <w:szCs w:val="20"/>
              </w:rPr>
              <w:t xml:space="preserve"> 50/2016; b) di non essere a conoscenza, in relazione alle imprese ammesse alla gara, di situazioni  di  conflitto, anche potenziale, di interessi previste dal vigente Codice di comportamento dei dipendenti pubblici, fermo  restando l’obbligo di astensione qualora ne venga a conoscenza in un momento successivo  o in  ogni  altro  caso  in  cui esistano gravi ragioni  di  convenienza; c) di impegnarsi - qualora in un momento successivo all’assunzione dell’incarico, venga a conoscenza di una situazione di conflitto di interessi o sopraggiunga una delle condizioni di incompatibilità o astensione di cui alle predette norme - ad astenersi immediatamente dalla funzione e a darne tempestiva notizia all’Ufficio responsabile della procedura di gara e alla relativa Ripartizion</w:t>
            </w:r>
            <w:r>
              <w:rPr>
                <w:rFonts w:ascii="Times New Roman" w:hAnsi="Times New Roman" w:cs="Times New Roman"/>
                <w:b/>
                <w:color w:val="000000"/>
                <w:sz w:val="20"/>
                <w:szCs w:val="20"/>
              </w:rPr>
              <w:t>e</w:t>
            </w:r>
          </w:p>
          <w:p w:rsidR="00D729B9" w:rsidRPr="0003355A" w:rsidRDefault="00D729B9"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D729B9" w:rsidRPr="00B7772A" w:rsidRDefault="00D729B9"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31B73C7E" wp14:editId="5D9876FA">
                      <wp:extent cx="152400" cy="209550"/>
                      <wp:effectExtent l="0" t="0" r="19050" b="19050"/>
                      <wp:docPr id="5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D729B9" w:rsidRPr="004E26B7" w:rsidRDefault="00D729B9" w:rsidP="00676FF6">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9D9714B" id="_x0000_s106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OaO3ByYCAABIBAAADgAAAAAAAAAAAAAAAAAuAgAAZHJzL2Uyb0RvYy54bWxQ&#10;SwECLQAUAAYACAAAACEAr0lwAdgAAAADAQAADwAAAAAAAAAAAAAAAACABAAAZHJzL2Rvd25yZXYu&#10;eG1sUEsFBgAAAAAEAAQA8wAAAIUFAAAAAA==&#10;">
                      <v:textbox inset="1mm,0,0,0">
                        <w:txbxContent>
                          <w:p w:rsidR="00D729B9" w:rsidRPr="004E26B7" w:rsidRDefault="00D729B9" w:rsidP="00676FF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dichiarazione dei </w:t>
            </w:r>
            <w:r w:rsidRPr="00490D0F">
              <w:rPr>
                <w:rFonts w:ascii="Times New Roman" w:hAnsi="Times New Roman" w:cs="Times New Roman"/>
                <w:b/>
                <w:color w:val="000000"/>
                <w:sz w:val="20"/>
                <w:szCs w:val="20"/>
              </w:rPr>
              <w:t>componenti della Commissione di gara</w:t>
            </w:r>
          </w:p>
          <w:p w:rsidR="00D729B9" w:rsidRPr="00B7772A" w:rsidRDefault="00D729B9" w:rsidP="00B7772A">
            <w:pPr>
              <w:ind w:left="322"/>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p>
          <w:p w:rsidR="00D729B9" w:rsidRPr="009E71AF" w:rsidRDefault="00D729B9"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 xml:space="preserve">agli atti dell’unità organizzativa sopra indicata (che cura la procedura di affidamento) e acquisita al protocollo in data </w:t>
            </w:r>
            <w:r w:rsidR="00E344A3">
              <w:rPr>
                <w:rFonts w:ascii="Times New Roman" w:hAnsi="Times New Roman" w:cs="Times New Roman"/>
                <w:color w:val="000000"/>
                <w:sz w:val="20"/>
                <w:szCs w:val="20"/>
              </w:rPr>
              <w:t>25/2</w:t>
            </w:r>
            <w:r w:rsidRPr="009E71AF">
              <w:rPr>
                <w:rFonts w:ascii="Times New Roman" w:hAnsi="Times New Roman" w:cs="Times New Roman"/>
                <w:color w:val="000000"/>
                <w:sz w:val="20"/>
                <w:szCs w:val="20"/>
                <w:u w:val="single"/>
              </w:rPr>
              <w:t>/2019</w:t>
            </w:r>
            <w:r w:rsidRPr="009E71AF">
              <w:rPr>
                <w:rFonts w:ascii="Times New Roman" w:hAnsi="Times New Roman" w:cs="Times New Roman"/>
                <w:color w:val="000000"/>
                <w:sz w:val="20"/>
                <w:szCs w:val="20"/>
              </w:rPr>
              <w:t xml:space="preserve"> con il n. </w:t>
            </w:r>
            <w:r w:rsidR="00E344A3">
              <w:rPr>
                <w:rFonts w:ascii="Times New Roman" w:hAnsi="Times New Roman" w:cs="Times New Roman"/>
                <w:color w:val="000000"/>
                <w:sz w:val="20"/>
                <w:szCs w:val="20"/>
              </w:rPr>
              <w:t>19031</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D729B9" w:rsidRPr="009E71AF" w:rsidRDefault="00D729B9"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3D19406B" wp14:editId="0CC91C6B">
                      <wp:extent cx="166255" cy="190500"/>
                      <wp:effectExtent l="0" t="0" r="24765" b="19050"/>
                      <wp:docPr id="5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729B9" w:rsidRPr="004E26B7" w:rsidRDefault="00456611" w:rsidP="00676FF6">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type id="_x0000_t202" coordsize="21600,21600" o:spt="202" path="m,l,21600r21600,l21600,xe">
                      <v:stroke joinstyle="miter"/>
                      <v:path gradientshapeok="t" o:connecttype="rect"/>
                    </v:shapetype>
                    <v:shape id="_x0000_s106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ewn+ACYCAABIBAAADgAAAAAAAAAAAAAAAAAuAgAAZHJzL2Uyb0RvYy54bWxQ&#10;SwECLQAUAAYACAAAACEA3ciqcNgAAAADAQAADwAAAAAAAAAAAAAAAACABAAAZHJzL2Rvd25yZXYu&#10;eG1sUEsFBgAAAAAEAAQA8wAAAIUFAAAAAA==&#10;">
                      <v:textbox inset="1mm,0,0,0">
                        <w:txbxContent>
                          <w:p w:rsidR="00D729B9" w:rsidRPr="004E26B7" w:rsidRDefault="00456611" w:rsidP="00676FF6">
                            <w:pPr>
                              <w:spacing w:after="0" w:line="240" w:lineRule="auto"/>
                              <w:rPr>
                                <w:b/>
                              </w:rPr>
                            </w:pPr>
                            <w:r>
                              <w:rPr>
                                <w:b/>
                              </w:rPr>
                              <w:t>x</w:t>
                            </w:r>
                            <w:bookmarkStart w:id="1" w:name="_GoBack"/>
                            <w:bookmarkEnd w:id="1"/>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presente tabella)</w:t>
            </w:r>
            <w:r w:rsidR="00456611">
              <w:rPr>
                <w:rFonts w:ascii="Times New Roman" w:hAnsi="Times New Roman" w:cs="Times New Roman"/>
                <w:color w:val="000000"/>
                <w:sz w:val="20"/>
                <w:szCs w:val="20"/>
              </w:rPr>
              <w:t xml:space="preserve"> La misura non </w:t>
            </w:r>
            <w:proofErr w:type="spellStart"/>
            <w:r w:rsidR="00456611">
              <w:rPr>
                <w:rFonts w:ascii="Times New Roman" w:hAnsi="Times New Roman" w:cs="Times New Roman"/>
                <w:color w:val="000000"/>
                <w:sz w:val="20"/>
                <w:szCs w:val="20"/>
              </w:rPr>
              <w:t>e’</w:t>
            </w:r>
            <w:proofErr w:type="spellEnd"/>
            <w:r w:rsidR="00456611">
              <w:rPr>
                <w:rFonts w:ascii="Times New Roman" w:hAnsi="Times New Roman" w:cs="Times New Roman"/>
                <w:color w:val="000000"/>
                <w:sz w:val="20"/>
                <w:szCs w:val="20"/>
              </w:rPr>
              <w:t xml:space="preserve"> applicabile; trattandosi di affidamento diretto non vi è stata nomina di Commissione di gara</w:t>
            </w:r>
          </w:p>
          <w:p w:rsidR="00D729B9" w:rsidRPr="00FD4744" w:rsidRDefault="00D729B9" w:rsidP="00B7772A">
            <w:pPr>
              <w:spacing w:after="0" w:line="240" w:lineRule="auto"/>
              <w:jc w:val="both"/>
              <w:rPr>
                <w:rFonts w:ascii="Times New Roman" w:hAnsi="Times New Roman" w:cs="Times New Roman"/>
                <w:color w:val="000000"/>
                <w:sz w:val="20"/>
                <w:szCs w:val="20"/>
              </w:rPr>
            </w:pPr>
          </w:p>
        </w:tc>
      </w:tr>
      <w:tr w:rsidR="003108A3" w:rsidRPr="004B3136" w:rsidTr="00E11B31">
        <w:trPr>
          <w:trHeight w:val="2775"/>
        </w:trPr>
        <w:tc>
          <w:tcPr>
            <w:tcW w:w="792" w:type="pct"/>
            <w:vMerge/>
            <w:shd w:val="clear" w:color="auto" w:fill="auto"/>
            <w:noWrap/>
          </w:tcPr>
          <w:p w:rsidR="00D729B9" w:rsidRPr="005C5118" w:rsidRDefault="00D729B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Sul sito web di Ateneo è stato pubblicato il provvedimento di nomina della Commissione di gara e i </w:t>
            </w:r>
            <w:r w:rsidRPr="005E07A1">
              <w:rPr>
                <w:rFonts w:ascii="Times New Roman" w:hAnsi="Times New Roman" w:cs="Times New Roman"/>
                <w:b/>
                <w:i/>
                <w:color w:val="000000"/>
                <w:sz w:val="20"/>
                <w:szCs w:val="20"/>
              </w:rPr>
              <w:t>curricula</w:t>
            </w:r>
            <w:r>
              <w:rPr>
                <w:rFonts w:ascii="Times New Roman" w:hAnsi="Times New Roman" w:cs="Times New Roman"/>
                <w:b/>
                <w:color w:val="000000"/>
                <w:sz w:val="20"/>
                <w:szCs w:val="20"/>
              </w:rPr>
              <w:t xml:space="preserve"> dei Commissari?</w:t>
            </w:r>
          </w:p>
        </w:tc>
        <w:tc>
          <w:tcPr>
            <w:tcW w:w="2336" w:type="pct"/>
            <w:shd w:val="clear" w:color="auto" w:fill="auto"/>
          </w:tcPr>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noProof/>
                <w:color w:val="000000"/>
                <w:sz w:val="20"/>
                <w:szCs w:val="20"/>
              </w:rPr>
              <mc:AlternateContent>
                <mc:Choice Requires="wps">
                  <w:drawing>
                    <wp:inline distT="0" distB="0" distL="0" distR="0" wp14:anchorId="28CA3033" wp14:editId="6FA7E081">
                      <wp:extent cx="152400" cy="209550"/>
                      <wp:effectExtent l="0" t="0" r="19050" b="19050"/>
                      <wp:docPr id="5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D729B9" w:rsidRPr="004E26B7" w:rsidRDefault="00D729B9" w:rsidP="00D729B9">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F92F0C7" id="_x0000_s106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3iuTuiYCAABIBAAADgAAAAAAAAAAAAAAAAAuAgAAZHJzL2Uyb0RvYy54bWxQ&#10;SwECLQAUAAYACAAAACEAr0lwAdgAAAADAQAADwAAAAAAAAAAAAAAAACABAAAZHJzL2Rvd25yZXYu&#10;eG1sUEsFBgAAAAAEAAQA8wAAAIUFAAAAAA==&#10;">
                      <v:textbox inset="1mm,0,0,0">
                        <w:txbxContent>
                          <w:p w:rsidR="00D729B9" w:rsidRPr="004E26B7" w:rsidRDefault="00D729B9" w:rsidP="00D729B9">
                            <w:pPr>
                              <w:spacing w:after="0" w:line="240" w:lineRule="auto"/>
                              <w:rPr>
                                <w:b/>
                              </w:rPr>
                            </w:pPr>
                          </w:p>
                        </w:txbxContent>
                      </v:textbox>
                      <w10:anchorlock/>
                    </v:shape>
                  </w:pict>
                </mc:Fallback>
              </mc:AlternateContent>
            </w:r>
            <w:r w:rsidRPr="00D729B9">
              <w:rPr>
                <w:rFonts w:ascii="Times New Roman" w:hAnsi="Times New Roman" w:cs="Times New Roman"/>
                <w:b/>
                <w:noProof/>
                <w:color w:val="000000"/>
                <w:sz w:val="20"/>
                <w:szCs w:val="20"/>
              </w:rPr>
              <w:t xml:space="preserve"> </w:t>
            </w:r>
            <w:r w:rsidRPr="00D729B9">
              <w:rPr>
                <w:rFonts w:ascii="Times New Roman" w:hAnsi="Times New Roman" w:cs="Times New Roman"/>
                <w:noProof/>
                <w:color w:val="000000"/>
                <w:sz w:val="20"/>
                <w:szCs w:val="20"/>
              </w:rPr>
              <w:t xml:space="preserve"> SI, il provvedimento di nomina della Commissi</w:t>
            </w:r>
            <w:r>
              <w:rPr>
                <w:rFonts w:ascii="Times New Roman" w:hAnsi="Times New Roman" w:cs="Times New Roman"/>
                <w:noProof/>
                <w:color w:val="000000"/>
                <w:sz w:val="20"/>
                <w:szCs w:val="20"/>
              </w:rPr>
              <w:t>one di gara a è stato pubblicato:</w:t>
            </w:r>
            <w:r w:rsidRPr="00D729B9">
              <w:rPr>
                <w:rFonts w:ascii="Times New Roman" w:hAnsi="Times New Roman" w:cs="Times New Roman"/>
                <w:noProof/>
                <w:color w:val="000000"/>
                <w:sz w:val="20"/>
                <w:szCs w:val="20"/>
              </w:rPr>
              <w:t xml:space="preserve"> link al sito web di Ateneo ________________</w:t>
            </w:r>
          </w:p>
          <w:p w:rsid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Curriculum Vitae</w:t>
            </w:r>
            <w:r w:rsidRPr="00D729B9">
              <w:rPr>
                <w:rFonts w:ascii="Times New Roman" w:hAnsi="Times New Roman" w:cs="Times New Roman"/>
                <w:noProof/>
                <w:color w:val="000000"/>
                <w:sz w:val="20"/>
                <w:szCs w:val="20"/>
              </w:rPr>
              <w:t xml:space="preserve"> 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 xml:space="preserve">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pubblicato sul sito web di Ateneo</w:t>
            </w:r>
            <w:r>
              <w:rPr>
                <w:rFonts w:ascii="Times New Roman" w:hAnsi="Times New Roman" w:cs="Times New Roman"/>
                <w:noProof/>
                <w:color w:val="000000"/>
                <w:sz w:val="20"/>
                <w:szCs w:val="20"/>
              </w:rPr>
              <w:t>: _______________________</w:t>
            </w:r>
          </w:p>
          <w:p w:rsidR="00D729B9" w:rsidRPr="009E71AF"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noProof/>
                <w:color w:val="000000"/>
                <w:sz w:val="20"/>
                <w:szCs w:val="20"/>
              </w:rPr>
              <w:lastRenderedPageBreak/>
              <mc:AlternateContent>
                <mc:Choice Requires="wps">
                  <w:drawing>
                    <wp:inline distT="0" distB="0" distL="0" distR="0" wp14:anchorId="165C95C0" wp14:editId="78E994FA">
                      <wp:extent cx="166255" cy="190500"/>
                      <wp:effectExtent l="0" t="0" r="24765" b="19050"/>
                      <wp:docPr id="5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729B9" w:rsidRPr="004E26B7" w:rsidRDefault="00D729B9" w:rsidP="00D729B9">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7691656" id="_x0000_s1068"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">
                      <v:textbox inset="1mm,0,0,0">
                        <w:txbxContent>
                          <w:p w:rsidR="00D729B9" w:rsidRPr="004E26B7" w:rsidRDefault="00D729B9" w:rsidP="00D729B9">
                            <w:pPr>
                              <w:spacing w:after="0" w:line="240" w:lineRule="auto"/>
                              <w:rPr>
                                <w:b/>
                              </w:rPr>
                            </w:pPr>
                          </w:p>
                        </w:txbxContent>
                      </v:textbox>
                      <w10:anchorlock/>
                    </v:shape>
                  </w:pict>
                </mc:Fallback>
              </mc:AlternateContent>
            </w:r>
            <w:r w:rsidRPr="00D729B9">
              <w:rPr>
                <w:rFonts w:ascii="Times New Roman" w:hAnsi="Times New Roman" w:cs="Times New Roman"/>
                <w:b/>
                <w:noProof/>
                <w:color w:val="000000"/>
                <w:sz w:val="20"/>
                <w:szCs w:val="20"/>
              </w:rPr>
              <w:t xml:space="preserve"> </w:t>
            </w:r>
            <w:r w:rsidRPr="00D729B9">
              <w:rPr>
                <w:rFonts w:ascii="Times New Roman" w:hAnsi="Times New Roman" w:cs="Times New Roman"/>
                <w:noProof/>
                <w:color w:val="000000"/>
                <w:sz w:val="20"/>
                <w:szCs w:val="20"/>
              </w:rPr>
              <w:t>Altro______________</w:t>
            </w:r>
          </w:p>
        </w:tc>
      </w:tr>
      <w:tr w:rsidR="003108A3" w:rsidRPr="004B3136" w:rsidTr="001874F8">
        <w:trPr>
          <w:trHeight w:val="2406"/>
        </w:trPr>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lastRenderedPageBreak/>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B36</w:t>
            </w:r>
          </w:p>
        </w:tc>
        <w:tc>
          <w:tcPr>
            <w:tcW w:w="1872" w:type="pct"/>
            <w:shd w:val="clear" w:color="auto" w:fill="auto"/>
          </w:tcPr>
          <w:p w:rsid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 xml:space="preserve">A seguito del decreto di approvazione della proposta di aggiudicazione, </w:t>
            </w:r>
            <w:r>
              <w:rPr>
                <w:rFonts w:ascii="Times New Roman" w:hAnsi="Times New Roman" w:cs="Times New Roman"/>
                <w:b/>
                <w:color w:val="000000"/>
                <w:sz w:val="20"/>
                <w:szCs w:val="20"/>
              </w:rPr>
              <w:t xml:space="preserve">sono state formalizzate le dichiarazioni con cui il Dirigente e </w:t>
            </w:r>
            <w:r w:rsidRPr="000F579D">
              <w:rPr>
                <w:rFonts w:ascii="Times New Roman" w:hAnsi="Times New Roman" w:cs="Times New Roman"/>
                <w:b/>
                <w:color w:val="000000"/>
                <w:sz w:val="20"/>
                <w:szCs w:val="20"/>
              </w:rPr>
              <w:t>il capo dell'Ufficio responsabile della procedura di gara confermano la dichiarazione in ordine all'assenza di situazioni di conflitto di interessi - già resa prima dell'indizione della gara -  in relazione all’impresa aggiudicataria della gara e all’impresa seconda classificata</w:t>
            </w:r>
            <w:r>
              <w:rPr>
                <w:rFonts w:ascii="Times New Roman" w:hAnsi="Times New Roman" w:cs="Times New Roman"/>
                <w:b/>
                <w:color w:val="000000"/>
                <w:sz w:val="20"/>
                <w:szCs w:val="20"/>
              </w:rPr>
              <w:t>?</w:t>
            </w:r>
          </w:p>
          <w:p w:rsidR="000F579D"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NB </w:t>
            </w:r>
            <w:r w:rsidR="000F579D">
              <w:rPr>
                <w:rFonts w:ascii="Times New Roman" w:hAnsi="Times New Roman" w:cs="Times New Roman"/>
                <w:b/>
                <w:color w:val="000000"/>
                <w:sz w:val="20"/>
                <w:szCs w:val="20"/>
              </w:rPr>
              <w:t>I</w:t>
            </w:r>
            <w:r w:rsidR="000F579D" w:rsidRPr="000F579D">
              <w:rPr>
                <w:rFonts w:ascii="Times New Roman" w:hAnsi="Times New Roman" w:cs="Times New Roman"/>
                <w:b/>
                <w:color w:val="000000"/>
                <w:sz w:val="20"/>
                <w:szCs w:val="20"/>
              </w:rPr>
              <w:t>n caso di gara con importo a base d'asta superiore ad</w:t>
            </w:r>
            <w:r w:rsidR="000F579D">
              <w:rPr>
                <w:rFonts w:ascii="Times New Roman" w:hAnsi="Times New Roman" w:cs="Times New Roman"/>
                <w:b/>
                <w:color w:val="000000"/>
                <w:sz w:val="20"/>
                <w:szCs w:val="20"/>
              </w:rPr>
              <w:t xml:space="preserve"> euro 200.000 la dichiarazione </w:t>
            </w:r>
            <w:r>
              <w:rPr>
                <w:rFonts w:ascii="Times New Roman" w:hAnsi="Times New Roman" w:cs="Times New Roman"/>
                <w:b/>
                <w:color w:val="000000"/>
                <w:sz w:val="20"/>
                <w:szCs w:val="20"/>
              </w:rPr>
              <w:t>deve essere</w:t>
            </w:r>
            <w:r w:rsidR="000F579D" w:rsidRPr="000F579D">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p w:rsidR="000F579D" w:rsidRPr="0003355A" w:rsidRDefault="000F579D"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D729B9" w:rsidRDefault="00D729B9" w:rsidP="00D729B9">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2A0C84F6" wp14:editId="3D5598A0">
                      <wp:extent cx="152400" cy="209550"/>
                      <wp:effectExtent l="0" t="0" r="19050" b="19050"/>
                      <wp:docPr id="5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D729B9" w:rsidRPr="004E26B7" w:rsidRDefault="00D729B9" w:rsidP="00D729B9">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58B30C8" id="_x0000_s106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CXzzEonAgAASAQAAA4AAAAAAAAAAAAAAAAALgIAAGRycy9lMm9Eb2MueG1s&#10;UEsBAi0AFAAGAAgAAAAhAK9JcAHYAAAAAwEAAA8AAAAAAAAAAAAAAAAAgQQAAGRycy9kb3ducmV2&#10;LnhtbFBLBQYAAAAABAAEAPMAAACGBQAAAAA=&#10;">
                      <v:textbox inset="1mm,0,0,0">
                        <w:txbxContent>
                          <w:p w:rsidR="00D729B9" w:rsidRPr="004E26B7" w:rsidRDefault="00D729B9" w:rsidP="00D729B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dichiarazione</w:t>
            </w:r>
            <w:r w:rsidRPr="009E71AF">
              <w:rPr>
                <w:rFonts w:ascii="Times New Roman" w:hAnsi="Times New Roman" w:cs="Times New Roman"/>
                <w:color w:val="000000"/>
                <w:sz w:val="20"/>
                <w:szCs w:val="20"/>
              </w:rPr>
              <w:t xml:space="preserve"> del </w:t>
            </w:r>
            <w:r w:rsidRPr="00B9765B">
              <w:rPr>
                <w:rFonts w:ascii="Times New Roman" w:hAnsi="Times New Roman" w:cs="Times New Roman"/>
                <w:b/>
                <w:color w:val="000000"/>
                <w:sz w:val="20"/>
                <w:szCs w:val="20"/>
              </w:rPr>
              <w:t>Dirigente</w:t>
            </w:r>
            <w:r>
              <w:rPr>
                <w:rFonts w:ascii="Times New Roman" w:hAnsi="Times New Roman" w:cs="Times New Roman"/>
                <w:color w:val="000000"/>
                <w:sz w:val="20"/>
                <w:szCs w:val="20"/>
              </w:rPr>
              <w:t xml:space="preserve"> (</w:t>
            </w:r>
            <w:r w:rsidRPr="009122C0">
              <w:rPr>
                <w:rFonts w:ascii="Times New Roman" w:hAnsi="Times New Roman" w:cs="Times New Roman"/>
                <w:b/>
                <w:color w:val="000000"/>
                <w:sz w:val="20"/>
                <w:szCs w:val="20"/>
              </w:rPr>
              <w:t>Nominativo</w:t>
            </w:r>
            <w:r w:rsidR="00462664">
              <w:rPr>
                <w:rFonts w:ascii="Times New Roman" w:hAnsi="Times New Roman" w:cs="Times New Roman"/>
                <w:b/>
                <w:color w:val="000000"/>
                <w:sz w:val="20"/>
                <w:szCs w:val="20"/>
              </w:rPr>
              <w:t xml:space="preserve"> Rossella Maio</w:t>
            </w:r>
            <w:r w:rsidRPr="009122C0">
              <w:rPr>
                <w:rFonts w:ascii="Times New Roman" w:hAnsi="Times New Roman" w:cs="Times New Roman"/>
                <w:b/>
                <w:color w:val="000000"/>
                <w:sz w:val="20"/>
                <w:szCs w:val="20"/>
              </w:rPr>
              <w:t>__</w:t>
            </w:r>
            <w:r>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agli atti dell’unità organizzativa sopra indicata (che cura la procedura di affidamento) e acquisit</w:t>
            </w:r>
            <w:r>
              <w:rPr>
                <w:rFonts w:ascii="Times New Roman" w:hAnsi="Times New Roman" w:cs="Times New Roman"/>
                <w:color w:val="000000"/>
                <w:sz w:val="20"/>
                <w:szCs w:val="20"/>
              </w:rPr>
              <w:t>a</w:t>
            </w:r>
            <w:r w:rsidR="00462664">
              <w:rPr>
                <w:rFonts w:ascii="Times New Roman" w:hAnsi="Times New Roman" w:cs="Times New Roman"/>
                <w:color w:val="000000"/>
                <w:sz w:val="20"/>
                <w:szCs w:val="20"/>
              </w:rPr>
              <w:t xml:space="preserve"> al protocollo in data25/2/</w:t>
            </w:r>
            <w:r w:rsidRPr="009E71AF">
              <w:rPr>
                <w:rFonts w:ascii="Times New Roman" w:hAnsi="Times New Roman" w:cs="Times New Roman"/>
                <w:color w:val="000000"/>
                <w:sz w:val="20"/>
                <w:szCs w:val="20"/>
                <w:u w:val="single"/>
              </w:rPr>
              <w:t>x/xx/2019</w:t>
            </w:r>
            <w:r w:rsidR="00462664">
              <w:rPr>
                <w:rFonts w:ascii="Times New Roman" w:hAnsi="Times New Roman" w:cs="Times New Roman"/>
                <w:color w:val="000000"/>
                <w:sz w:val="20"/>
                <w:szCs w:val="20"/>
              </w:rPr>
              <w:t xml:space="preserve"> con il n. 19031</w:t>
            </w:r>
          </w:p>
          <w:p w:rsidR="00D729B9" w:rsidRDefault="00D729B9" w:rsidP="00D729B9">
            <w:pPr>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17CD0200" wp14:editId="2ED2859B">
                      <wp:extent cx="152400" cy="209550"/>
                      <wp:effectExtent l="0" t="0" r="19050" b="19050"/>
                      <wp:docPr id="6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D729B9" w:rsidRPr="004E26B7" w:rsidRDefault="00D729B9" w:rsidP="00D729B9">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5B4A438" id="_x0000_s107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BlhXxUnAgAASAQAAA4AAAAAAAAAAAAAAAAALgIAAGRycy9lMm9Eb2MueG1s&#10;UEsBAi0AFAAGAAgAAAAhAK9JcAHYAAAAAwEAAA8AAAAAAAAAAAAAAAAAgQQAAGRycy9kb3ducmV2&#10;LnhtbFBLBQYAAAAABAAEAPMAAACGBQAAAAA=&#10;">
                      <v:textbox inset="1mm,0,0,0">
                        <w:txbxContent>
                          <w:p w:rsidR="00D729B9" w:rsidRPr="004E26B7" w:rsidRDefault="00D729B9" w:rsidP="00D729B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dichiarazione</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del </w:t>
            </w:r>
            <w:r w:rsidRPr="00B9765B">
              <w:rPr>
                <w:rFonts w:ascii="Times New Roman" w:hAnsi="Times New Roman" w:cs="Times New Roman"/>
                <w:b/>
                <w:color w:val="000000"/>
                <w:sz w:val="20"/>
                <w:szCs w:val="20"/>
              </w:rPr>
              <w:t>Capo dell’Ufficio</w:t>
            </w:r>
            <w:r>
              <w:rPr>
                <w:rFonts w:ascii="Times New Roman" w:hAnsi="Times New Roman" w:cs="Times New Roman"/>
                <w:color w:val="000000"/>
                <w:sz w:val="20"/>
                <w:szCs w:val="20"/>
              </w:rPr>
              <w:t xml:space="preserve"> (</w:t>
            </w:r>
            <w:r w:rsidRPr="009122C0">
              <w:rPr>
                <w:rFonts w:ascii="Times New Roman" w:hAnsi="Times New Roman" w:cs="Times New Roman"/>
                <w:b/>
                <w:color w:val="000000"/>
                <w:sz w:val="20"/>
                <w:szCs w:val="20"/>
              </w:rPr>
              <w:t>Nominativo _</w:t>
            </w:r>
            <w:r w:rsidR="00462664">
              <w:rPr>
                <w:rFonts w:ascii="Times New Roman" w:hAnsi="Times New Roman" w:cs="Times New Roman"/>
                <w:b/>
                <w:color w:val="000000"/>
                <w:sz w:val="20"/>
                <w:szCs w:val="20"/>
              </w:rPr>
              <w:t>Claudia Palombo</w:t>
            </w:r>
            <w:r w:rsidRPr="009122C0">
              <w:rPr>
                <w:rFonts w:ascii="Times New Roman" w:hAnsi="Times New Roman" w:cs="Times New Roman"/>
                <w:b/>
                <w:color w:val="000000"/>
                <w:sz w:val="20"/>
                <w:szCs w:val="20"/>
              </w:rPr>
              <w:t>___</w:t>
            </w:r>
            <w:r w:rsidRPr="009122C0">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agli atti dell’unità organizzativa sopra indicata (che cura la procedura di affidamento) e acquisit</w:t>
            </w:r>
            <w:r>
              <w:rPr>
                <w:rFonts w:ascii="Times New Roman" w:hAnsi="Times New Roman" w:cs="Times New Roman"/>
                <w:color w:val="000000"/>
                <w:sz w:val="20"/>
                <w:szCs w:val="20"/>
              </w:rPr>
              <w:t>a</w:t>
            </w:r>
            <w:r w:rsidRPr="009E71AF">
              <w:rPr>
                <w:rFonts w:ascii="Times New Roman" w:hAnsi="Times New Roman" w:cs="Times New Roman"/>
                <w:color w:val="000000"/>
                <w:sz w:val="20"/>
                <w:szCs w:val="20"/>
              </w:rPr>
              <w:t xml:space="preserve"> al protocollo in data</w:t>
            </w:r>
            <w:r w:rsidR="00462664">
              <w:rPr>
                <w:rFonts w:ascii="Times New Roman" w:hAnsi="Times New Roman" w:cs="Times New Roman"/>
                <w:color w:val="000000"/>
                <w:sz w:val="20"/>
                <w:szCs w:val="20"/>
              </w:rPr>
              <w:t xml:space="preserve"> 25/2/</w:t>
            </w:r>
            <w:r w:rsidRPr="009E71AF">
              <w:rPr>
                <w:rFonts w:ascii="Times New Roman" w:hAnsi="Times New Roman" w:cs="Times New Roman"/>
                <w:color w:val="000000"/>
                <w:sz w:val="20"/>
                <w:szCs w:val="20"/>
                <w:u w:val="single"/>
              </w:rPr>
              <w:t>/2019</w:t>
            </w:r>
            <w:r w:rsidRPr="009E71AF">
              <w:rPr>
                <w:rFonts w:ascii="Times New Roman" w:hAnsi="Times New Roman" w:cs="Times New Roman"/>
                <w:color w:val="000000"/>
                <w:sz w:val="20"/>
                <w:szCs w:val="20"/>
              </w:rPr>
              <w:t xml:space="preserve"> con il n. </w:t>
            </w:r>
            <w:r w:rsidR="00462664">
              <w:rPr>
                <w:rFonts w:ascii="Times New Roman" w:hAnsi="Times New Roman" w:cs="Times New Roman"/>
                <w:color w:val="000000"/>
                <w:sz w:val="20"/>
                <w:szCs w:val="20"/>
                <w:u w:val="single"/>
              </w:rPr>
              <w:t>19031</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D729B9" w:rsidRPr="009E71AF" w:rsidRDefault="00D729B9" w:rsidP="00D729B9">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5D5C4959" wp14:editId="3876C475">
                      <wp:extent cx="166255" cy="190500"/>
                      <wp:effectExtent l="0" t="0" r="24765" b="19050"/>
                      <wp:docPr id="6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729B9" w:rsidRPr="004E26B7" w:rsidRDefault="00D729B9" w:rsidP="00D729B9">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C7FF626" id="_x0000_s107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G77We0nAgAASAQAAA4AAAAAAAAAAAAAAAAALgIAAGRycy9lMm9Eb2MueG1s&#10;UEsBAi0AFAAGAAgAAAAhAN3IqnDYAAAAAwEAAA8AAAAAAAAAAAAAAAAAgQQAAGRycy9kb3ducmV2&#10;LnhtbFBLBQYAAAAABAAEAPMAAACGBQAAAAA=&#10;">
                      <v:textbox inset="1mm,0,0,0">
                        <w:txbxContent>
                          <w:p w:rsidR="00D729B9" w:rsidRPr="004E26B7" w:rsidRDefault="00D729B9" w:rsidP="00D729B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NO, le</w:t>
            </w:r>
            <w:r w:rsidRPr="009E71AF">
              <w:rPr>
                <w:rFonts w:ascii="Times New Roman" w:hAnsi="Times New Roman" w:cs="Times New Roman"/>
                <w:color w:val="000000"/>
                <w:sz w:val="20"/>
                <w:szCs w:val="20"/>
              </w:rPr>
              <w:t xml:space="preserve"> dichiarazion</w:t>
            </w:r>
            <w:r>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p w:rsidR="000F579D" w:rsidRPr="00FD4744" w:rsidRDefault="000F579D" w:rsidP="00B7772A">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B38</w:t>
            </w:r>
          </w:p>
        </w:tc>
        <w:tc>
          <w:tcPr>
            <w:tcW w:w="1872" w:type="pct"/>
            <w:shd w:val="clear" w:color="auto" w:fill="auto"/>
          </w:tcPr>
          <w:p w:rsidR="000F579D" w:rsidRP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della candidatura</w:t>
            </w:r>
            <w:r w:rsidRPr="000F579D">
              <w:rPr>
                <w:rFonts w:ascii="Times New Roman" w:hAnsi="Times New Roman" w:cs="Times New Roman"/>
                <w:b/>
                <w:color w:val="000000"/>
                <w:sz w:val="20"/>
                <w:szCs w:val="20"/>
              </w:rPr>
              <w:t xml:space="preserve">, nei termini previsti dall'art 76 del D. </w:t>
            </w:r>
            <w:proofErr w:type="spellStart"/>
            <w:r w:rsidRPr="000F579D">
              <w:rPr>
                <w:rFonts w:ascii="Times New Roman" w:hAnsi="Times New Roman" w:cs="Times New Roman"/>
                <w:b/>
                <w:color w:val="000000"/>
                <w:sz w:val="20"/>
                <w:szCs w:val="20"/>
              </w:rPr>
              <w:t>Lgs</w:t>
            </w:r>
            <w:proofErr w:type="spellEnd"/>
            <w:r w:rsidRPr="000F579D">
              <w:rPr>
                <w:rFonts w:ascii="Times New Roman" w:hAnsi="Times New Roman" w:cs="Times New Roman"/>
                <w:b/>
                <w:color w:val="000000"/>
                <w:sz w:val="20"/>
                <w:szCs w:val="20"/>
              </w:rPr>
              <w:t>. 50/2016</w:t>
            </w:r>
            <w:r>
              <w:rPr>
                <w:rFonts w:ascii="Times New Roman" w:hAnsi="Times New Roman" w:cs="Times New Roman"/>
                <w:b/>
                <w:color w:val="000000"/>
                <w:sz w:val="20"/>
                <w:szCs w:val="20"/>
              </w:rPr>
              <w:t>?</w:t>
            </w:r>
          </w:p>
        </w:tc>
        <w:tc>
          <w:tcPr>
            <w:tcW w:w="2336" w:type="pct"/>
            <w:shd w:val="clear" w:color="auto" w:fill="auto"/>
          </w:tcPr>
          <w:p w:rsidR="000F579D" w:rsidRPr="009E71AF" w:rsidRDefault="000F579D"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718F9B5E" wp14:editId="2D486162">
                      <wp:extent cx="152400" cy="209550"/>
                      <wp:effectExtent l="0" t="0" r="19050" b="19050"/>
                      <wp:docPr id="6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0F579D">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CCF2D75" id="_x0000_s107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OnBq/8nAgAASAQAAA4AAAAAAAAAAAAAAAAALgIAAGRycy9lMm9Eb2MueG1s&#10;UEsBAi0AFAAGAAgAAAAhAK9JcAHYAAAAAwEAAA8AAAAAAAAAAAAAAAAAgQQAAGRycy9kb3ducmV2&#10;LnhtbFBLBQYAAAAABAAEAPMAAACGBQAAAAA=&#10;">
                      <v:textbox inset="1mm,0,0,0">
                        <w:txbxContent>
                          <w:p w:rsidR="000F579D" w:rsidRPr="004E26B7" w:rsidRDefault="000F579D" w:rsidP="000F579D">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00D729B9">
              <w:rPr>
                <w:rFonts w:ascii="Times New Roman" w:hAnsi="Times New Roman" w:cs="Times New Roman"/>
                <w:color w:val="000000"/>
                <w:sz w:val="20"/>
                <w:szCs w:val="20"/>
              </w:rPr>
              <w:t>comunicazioni</w:t>
            </w:r>
            <w:r w:rsidRPr="00B7772A">
              <w:rPr>
                <w:rFonts w:ascii="Times New Roman" w:hAnsi="Times New Roman" w:cs="Times New Roman"/>
                <w:color w:val="000000"/>
                <w:sz w:val="20"/>
                <w:szCs w:val="20"/>
              </w:rPr>
              <w:t xml:space="preserve"> </w:t>
            </w:r>
            <w:r>
              <w:rPr>
                <w:rFonts w:ascii="Times New Roman" w:hAnsi="Times New Roman" w:cs="Times New Roman"/>
                <w:color w:val="000000"/>
                <w:sz w:val="20"/>
                <w:szCs w:val="20"/>
              </w:rPr>
              <w:t>effettuate</w:t>
            </w:r>
            <w:r w:rsidRPr="000F579D">
              <w:rPr>
                <w:rFonts w:ascii="Times New Roman" w:hAnsi="Times New Roman" w:cs="Times New Roman"/>
                <w:color w:val="000000"/>
                <w:sz w:val="20"/>
                <w:szCs w:val="20"/>
              </w:rPr>
              <w:t xml:space="preserve"> nei termini previsti</w:t>
            </w:r>
            <w:r>
              <w:rPr>
                <w:rFonts w:ascii="Times New Roman" w:hAnsi="Times New Roman" w:cs="Times New Roman"/>
                <w:color w:val="000000"/>
                <w:sz w:val="20"/>
                <w:szCs w:val="20"/>
              </w:rPr>
              <w:t>,</w:t>
            </w:r>
            <w:r w:rsidRPr="009E71AF">
              <w:rPr>
                <w:rFonts w:ascii="Times New Roman" w:hAnsi="Times New Roman" w:cs="Times New Roman"/>
                <w:color w:val="000000"/>
                <w:sz w:val="20"/>
                <w:szCs w:val="20"/>
              </w:rPr>
              <w:t xml:space="preserve"> agli atti dell’unità organizzativa sopra indicata (che cura la procedura di affidamento) e acquisit</w:t>
            </w:r>
            <w:r>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x</w:t>
            </w:r>
          </w:p>
          <w:p w:rsidR="000F579D" w:rsidRDefault="000F579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D729B9" w:rsidRPr="009E71AF">
              <w:rPr>
                <w:rFonts w:ascii="Times New Roman" w:hAnsi="Times New Roman" w:cs="Times New Roman"/>
                <w:noProof/>
                <w:color w:val="000000"/>
                <w:sz w:val="20"/>
                <w:szCs w:val="20"/>
              </w:rPr>
              <mc:AlternateContent>
                <mc:Choice Requires="wps">
                  <w:drawing>
                    <wp:inline distT="0" distB="0" distL="0" distR="0" wp14:anchorId="4CCCA65F" wp14:editId="62176613">
                      <wp:extent cx="166255" cy="190500"/>
                      <wp:effectExtent l="0" t="0" r="24765" b="19050"/>
                      <wp:docPr id="7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729B9" w:rsidRPr="004E26B7" w:rsidRDefault="003108A3" w:rsidP="00D729B9">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7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DzHJ3BKAIAAEgEAAAOAAAAAAAAAAAAAAAAAC4CAABkcnMvZTJvRG9jLnht&#10;bFBLAQItABQABgAIAAAAIQDdyKpw2AAAAAMBAAAPAAAAAAAAAAAAAAAAAIIEAABkcnMvZG93bnJl&#10;di54bWxQSwUGAAAAAAQABADzAAAAhwUAAAAA&#10;">
                      <v:textbox inset="1mm,0,0,0">
                        <w:txbxContent>
                          <w:p w:rsidR="00D729B9" w:rsidRPr="004E26B7" w:rsidRDefault="003108A3"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92260E">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la misura non è applicabile alla pr</w:t>
            </w:r>
            <w:r w:rsidR="0092260E">
              <w:rPr>
                <w:rFonts w:ascii="Times New Roman" w:hAnsi="Times New Roman" w:cs="Times New Roman"/>
                <w:color w:val="000000"/>
                <w:sz w:val="20"/>
                <w:szCs w:val="20"/>
              </w:rPr>
              <w:t xml:space="preserve">ocedura in esame, in quanto trattasi di affidamento diretto </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232BD" w:rsidRDefault="00C232B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C232BD" w:rsidRPr="0003355A" w:rsidRDefault="00C232B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B40</w:t>
            </w:r>
          </w:p>
        </w:tc>
        <w:tc>
          <w:tcPr>
            <w:tcW w:w="1872" w:type="pct"/>
            <w:shd w:val="clear" w:color="auto" w:fill="auto"/>
          </w:tcPr>
          <w:p w:rsidR="00C232BD" w:rsidRPr="000F579D" w:rsidRDefault="00C232B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dell’offerta</w:t>
            </w:r>
            <w:r w:rsidRPr="000F579D">
              <w:rPr>
                <w:rFonts w:ascii="Times New Roman" w:hAnsi="Times New Roman" w:cs="Times New Roman"/>
                <w:b/>
                <w:color w:val="000000"/>
                <w:sz w:val="20"/>
                <w:szCs w:val="20"/>
              </w:rPr>
              <w:t xml:space="preserve">, nei termini previsti dall'art 76 del D. </w:t>
            </w:r>
            <w:proofErr w:type="spellStart"/>
            <w:r w:rsidRPr="000F579D">
              <w:rPr>
                <w:rFonts w:ascii="Times New Roman" w:hAnsi="Times New Roman" w:cs="Times New Roman"/>
                <w:b/>
                <w:color w:val="000000"/>
                <w:sz w:val="20"/>
                <w:szCs w:val="20"/>
              </w:rPr>
              <w:t>Lgs</w:t>
            </w:r>
            <w:proofErr w:type="spellEnd"/>
            <w:r w:rsidRPr="000F579D">
              <w:rPr>
                <w:rFonts w:ascii="Times New Roman" w:hAnsi="Times New Roman" w:cs="Times New Roman"/>
                <w:b/>
                <w:color w:val="000000"/>
                <w:sz w:val="20"/>
                <w:szCs w:val="20"/>
              </w:rPr>
              <w:t>. 50/2016</w:t>
            </w:r>
            <w:r>
              <w:rPr>
                <w:rFonts w:ascii="Times New Roman" w:hAnsi="Times New Roman" w:cs="Times New Roman"/>
                <w:b/>
                <w:color w:val="000000"/>
                <w:sz w:val="20"/>
                <w:szCs w:val="20"/>
              </w:rPr>
              <w:t>?</w:t>
            </w:r>
          </w:p>
        </w:tc>
        <w:tc>
          <w:tcPr>
            <w:tcW w:w="2336" w:type="pct"/>
            <w:shd w:val="clear" w:color="auto" w:fill="auto"/>
          </w:tcPr>
          <w:p w:rsidR="00C232BD" w:rsidRPr="009E71AF" w:rsidRDefault="00C232BD"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39D85182" wp14:editId="3ABBB361">
                      <wp:extent cx="152400" cy="209550"/>
                      <wp:effectExtent l="0" t="0" r="19050" b="19050"/>
                      <wp:docPr id="6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C232BD" w:rsidRPr="004E26B7" w:rsidRDefault="00C232BD" w:rsidP="000F579D">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5925D04" id="_x0000_s107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CH0Q5YnAgAASAQAAA4AAAAAAAAAAAAAAAAALgIAAGRycy9lMm9Eb2MueG1s&#10;UEsBAi0AFAAGAAgAAAAhAK9JcAHYAAAAAwEAAA8AAAAAAAAAAAAAAAAAgQQAAGRycy9kb3ducmV2&#10;LnhtbFBLBQYAAAAABAAEAPMAAACGBQAAAAA=&#10;">
                      <v:textbox inset="1mm,0,0,0">
                        <w:txbxContent>
                          <w:p w:rsidR="00C232BD" w:rsidRPr="004E26B7" w:rsidRDefault="00C232BD" w:rsidP="000F579D">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7772A">
              <w:rPr>
                <w:rFonts w:ascii="Times New Roman" w:hAnsi="Times New Roman" w:cs="Times New Roman"/>
                <w:color w:val="000000"/>
                <w:sz w:val="20"/>
                <w:szCs w:val="20"/>
              </w:rPr>
              <w:t>comunicazione</w:t>
            </w:r>
            <w:r>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effettuate</w:t>
            </w:r>
            <w:r w:rsidRPr="000F579D">
              <w:rPr>
                <w:rFonts w:ascii="Times New Roman" w:hAnsi="Times New Roman" w:cs="Times New Roman"/>
                <w:color w:val="000000"/>
                <w:sz w:val="20"/>
                <w:szCs w:val="20"/>
              </w:rPr>
              <w:t xml:space="preserve"> nei termini previsti</w:t>
            </w:r>
            <w:r>
              <w:rPr>
                <w:rFonts w:ascii="Times New Roman" w:hAnsi="Times New Roman" w:cs="Times New Roman"/>
                <w:color w:val="000000"/>
                <w:sz w:val="20"/>
                <w:szCs w:val="20"/>
              </w:rPr>
              <w:t>,</w:t>
            </w:r>
            <w:r w:rsidRPr="009E71AF">
              <w:rPr>
                <w:rFonts w:ascii="Times New Roman" w:hAnsi="Times New Roman" w:cs="Times New Roman"/>
                <w:color w:val="000000"/>
                <w:sz w:val="20"/>
                <w:szCs w:val="20"/>
              </w:rPr>
              <w:t xml:space="preserve"> agli atti dell’unità organizzativa sopra indicata (che cura la procedura di affidamento) e acquisit</w:t>
            </w:r>
            <w:r>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x</w:t>
            </w:r>
          </w:p>
          <w:p w:rsidR="00C232BD" w:rsidRDefault="00C232B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D729B9" w:rsidRPr="009E71AF">
              <w:rPr>
                <w:rFonts w:ascii="Times New Roman" w:hAnsi="Times New Roman" w:cs="Times New Roman"/>
                <w:b/>
                <w:color w:val="000000"/>
                <w:sz w:val="20"/>
                <w:szCs w:val="20"/>
              </w:rPr>
              <w:t xml:space="preserve"> </w:t>
            </w:r>
            <w:r w:rsidR="00D729B9" w:rsidRPr="009E71AF">
              <w:rPr>
                <w:rFonts w:ascii="Times New Roman" w:hAnsi="Times New Roman" w:cs="Times New Roman"/>
                <w:noProof/>
                <w:color w:val="000000"/>
                <w:sz w:val="20"/>
                <w:szCs w:val="20"/>
              </w:rPr>
              <mc:AlternateContent>
                <mc:Choice Requires="wps">
                  <w:drawing>
                    <wp:inline distT="0" distB="0" distL="0" distR="0" wp14:anchorId="4DDD7132" wp14:editId="434C66A7">
                      <wp:extent cx="166255" cy="190500"/>
                      <wp:effectExtent l="0" t="0" r="24765" b="19050"/>
                      <wp:docPr id="8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729B9" w:rsidRPr="004E26B7" w:rsidRDefault="003108A3" w:rsidP="00D729B9">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7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vZIB+SYCAABIBAAADgAAAAAAAAAAAAAAAAAuAgAAZHJzL2Uyb0RvYy54bWxQ&#10;SwECLQAUAAYACAAAACEA3ciqcNgAAAADAQAADwAAAAAAAAAAAAAAAACABAAAZHJzL2Rvd25yZXYu&#10;eG1sUEsFBgAAAAAEAAQA8wAAAIUFAAAAAA==&#10;">
                      <v:textbox inset="1mm,0,0,0">
                        <w:txbxContent>
                          <w:p w:rsidR="00D729B9" w:rsidRPr="004E26B7" w:rsidRDefault="003108A3"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la misura non è applicabile alla procedura in</w:t>
            </w:r>
            <w:r w:rsidR="0059232E">
              <w:rPr>
                <w:rFonts w:ascii="Times New Roman" w:hAnsi="Times New Roman" w:cs="Times New Roman"/>
                <w:color w:val="000000"/>
                <w:sz w:val="20"/>
                <w:szCs w:val="20"/>
              </w:rPr>
              <w:t xml:space="preserve"> esame, in quanto trattasi di affidamento diretto</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1874F8">
        <w:trPr>
          <w:trHeight w:val="1140"/>
        </w:trPr>
        <w:tc>
          <w:tcPr>
            <w:tcW w:w="792" w:type="pct"/>
            <w:vMerge w:val="restart"/>
            <w:shd w:val="clear" w:color="auto" w:fill="auto"/>
            <w:noWrap/>
          </w:tcPr>
          <w:p w:rsidR="001874F8" w:rsidRDefault="001874F8"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1874F8" w:rsidRPr="0003355A" w:rsidRDefault="001874F8"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B42</w:t>
            </w: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Indicare la data del decreto di approvazione della proposta di aggiudicazione e la data dell’invio all’impegno di spesa del provvedimento di aggiudicazione.</w:t>
            </w:r>
          </w:p>
          <w:p w:rsidR="001874F8" w:rsidRPr="0003355A" w:rsidRDefault="001874F8"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1874F8" w:rsidRDefault="001874F8"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41B806D9" wp14:editId="4BEB82B5">
                      <wp:extent cx="152400" cy="209550"/>
                      <wp:effectExtent l="0" t="0" r="19050" b="19050"/>
                      <wp:docPr id="7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874F8" w:rsidRPr="004E26B7" w:rsidRDefault="001874F8" w:rsidP="00676FF6">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02BCA62" id="_x0000_s107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AHhNc+JQIAAEgEAAAOAAAAAAAAAAAAAAAAAC4CAABkcnMvZTJvRG9jLnhtbFBL&#10;AQItABQABgAIAAAAIQCvSXAB2AAAAAMBAAAPAAAAAAAAAAAAAAAAAH8EAABkcnMvZG93bnJldi54&#10;bWxQSwUGAAAAAAQABADzAAAAhAUAAAAA&#10;">
                      <v:textbox inset="1mm,0,0,0">
                        <w:txbxContent>
                          <w:p w:rsidR="001874F8" w:rsidRPr="004E26B7" w:rsidRDefault="001874F8" w:rsidP="00676FF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Estremi provvedimento di approvazione della proposta di aggiudicazione: Decreto del Direttore generale N____ del_____</w:t>
            </w:r>
          </w:p>
          <w:p w:rsidR="001874F8" w:rsidRDefault="001874F8" w:rsidP="00B7772A">
            <w:pPr>
              <w:jc w:val="both"/>
              <w:rPr>
                <w:rFonts w:ascii="Times New Roman" w:hAnsi="Times New Roman" w:cs="Times New Roman"/>
                <w:color w:val="000000"/>
                <w:sz w:val="20"/>
                <w:szCs w:val="20"/>
              </w:rPr>
            </w:pPr>
            <w:r w:rsidRPr="001874F8">
              <w:rPr>
                <w:rFonts w:ascii="Times New Roman" w:hAnsi="Times New Roman" w:cs="Times New Roman"/>
                <w:noProof/>
                <w:color w:val="000000"/>
                <w:sz w:val="20"/>
                <w:szCs w:val="20"/>
              </w:rPr>
              <mc:AlternateContent>
                <mc:Choice Requires="wps">
                  <w:drawing>
                    <wp:inline distT="0" distB="0" distL="0" distR="0" wp14:anchorId="2502255C" wp14:editId="5E5FF876">
                      <wp:extent cx="166255" cy="190500"/>
                      <wp:effectExtent l="0" t="0" r="24765" b="19050"/>
                      <wp:docPr id="8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1874F8" w:rsidRPr="004E26B7" w:rsidRDefault="001874F8" w:rsidP="001874F8">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2F86024" id="_x0000_s107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">
                      <v:textbox inset="1mm,0,0,0">
                        <w:txbxContent>
                          <w:p w:rsidR="001874F8" w:rsidRPr="004E26B7" w:rsidRDefault="001874F8" w:rsidP="001874F8">
                            <w:pPr>
                              <w:spacing w:after="0" w:line="240" w:lineRule="auto"/>
                              <w:rPr>
                                <w:b/>
                              </w:rPr>
                            </w:pPr>
                          </w:p>
                        </w:txbxContent>
                      </v:textbox>
                      <w10:anchorlock/>
                    </v:shape>
                  </w:pict>
                </mc:Fallback>
              </mc:AlternateContent>
            </w:r>
            <w:r w:rsidRPr="001874F8">
              <w:rPr>
                <w:rFonts w:ascii="Times New Roman" w:hAnsi="Times New Roman" w:cs="Times New Roman"/>
                <w:color w:val="000000"/>
                <w:sz w:val="20"/>
                <w:szCs w:val="20"/>
              </w:rPr>
              <w:t xml:space="preserve"> Non è stato ancora emanato il provvedimento</w:t>
            </w:r>
            <w:r>
              <w:rPr>
                <w:rFonts w:ascii="Times New Roman" w:hAnsi="Times New Roman" w:cs="Times New Roman"/>
                <w:color w:val="000000"/>
                <w:sz w:val="20"/>
                <w:szCs w:val="20"/>
              </w:rPr>
              <w:t xml:space="preserve"> di approvazione della proposta di aggiudicazione</w:t>
            </w:r>
          </w:p>
          <w:p w:rsidR="001874F8" w:rsidRDefault="001874F8"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22CBAFFE" wp14:editId="7B2B770A">
                      <wp:extent cx="152400" cy="209550"/>
                      <wp:effectExtent l="0" t="0" r="19050" b="19050"/>
                      <wp:docPr id="7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874F8" w:rsidRPr="004E26B7" w:rsidRDefault="00462664" w:rsidP="00404030">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type id="_x0000_t202" coordsize="21600,21600" o:spt="202" path="m,l,21600r21600,l21600,xe">
                      <v:stroke joinstyle="miter"/>
                      <v:path gradientshapeok="t" o:connecttype="rect"/>
                    </v:shapetype>
                    <v:shape id="_x0000_s107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40kBKSYCAABIBAAADgAAAAAAAAAAAAAAAAAuAgAAZHJzL2Uyb0RvYy54bWxQ&#10;SwECLQAUAAYACAAAACEAr0lwAdgAAAADAQAADwAAAAAAAAAAAAAAAACABAAAZHJzL2Rvd25yZXYu&#10;eG1sUEsFBgAAAAAEAAQA8wAAAIUFAAAAAA==&#10;">
                      <v:textbox inset="1mm,0,0,0">
                        <w:txbxContent>
                          <w:p w:rsidR="001874F8" w:rsidRPr="004E26B7" w:rsidRDefault="00462664" w:rsidP="00404030">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data dell’invio all’impegno di spesa del provvedimento di  aggiudicazione: _____</w:t>
            </w:r>
            <w:r w:rsidR="00462664">
              <w:rPr>
                <w:rFonts w:ascii="Times New Roman" w:hAnsi="Times New Roman" w:cs="Times New Roman"/>
                <w:color w:val="000000"/>
                <w:sz w:val="20"/>
                <w:szCs w:val="20"/>
              </w:rPr>
              <w:t>misura non applicabile. il procedimento non prevede la scissione tra provvedimento di proposta di aggiudicazione e provvedimento di aggiudicazione</w:t>
            </w:r>
            <w:r>
              <w:rPr>
                <w:rFonts w:ascii="Times New Roman" w:hAnsi="Times New Roman" w:cs="Times New Roman"/>
                <w:color w:val="000000"/>
                <w:sz w:val="20"/>
                <w:szCs w:val="20"/>
              </w:rPr>
              <w:t>_</w:t>
            </w:r>
          </w:p>
          <w:p w:rsidR="001874F8" w:rsidRPr="00FD4744" w:rsidRDefault="001874F8" w:rsidP="001874F8">
            <w:pPr>
              <w:spacing w:after="0" w:line="240" w:lineRule="auto"/>
              <w:jc w:val="both"/>
              <w:rPr>
                <w:rFonts w:ascii="Times New Roman" w:hAnsi="Times New Roman" w:cs="Times New Roman"/>
                <w:color w:val="000000"/>
                <w:sz w:val="20"/>
                <w:szCs w:val="20"/>
              </w:rPr>
            </w:pPr>
          </w:p>
        </w:tc>
      </w:tr>
      <w:tr w:rsidR="003108A3" w:rsidRPr="004B3136" w:rsidTr="00E11B31">
        <w:trPr>
          <w:trHeight w:val="1140"/>
        </w:trPr>
        <w:tc>
          <w:tcPr>
            <w:tcW w:w="792" w:type="pct"/>
            <w:vMerge/>
            <w:shd w:val="clear" w:color="auto" w:fill="auto"/>
            <w:noWrap/>
          </w:tcPr>
          <w:p w:rsidR="001874F8" w:rsidRPr="005C5118" w:rsidRDefault="001874F8"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Indicare il link al sito web di Ateneo all’avviso di aggiudicazione pubblicato.</w:t>
            </w:r>
          </w:p>
        </w:tc>
        <w:tc>
          <w:tcPr>
            <w:tcW w:w="2336" w:type="pct"/>
            <w:shd w:val="clear" w:color="auto" w:fill="auto"/>
          </w:tcPr>
          <w:p w:rsidR="001874F8" w:rsidRDefault="001874F8" w:rsidP="001874F8">
            <w:pPr>
              <w:spacing w:after="0" w:line="240" w:lineRule="auto"/>
              <w:jc w:val="both"/>
              <w:rPr>
                <w:rFonts w:ascii="Times New Roman" w:hAnsi="Times New Roman" w:cs="Times New Roman"/>
                <w:color w:val="000000"/>
                <w:sz w:val="20"/>
                <w:szCs w:val="20"/>
              </w:rPr>
            </w:pPr>
            <w:r w:rsidRPr="00A732E0">
              <w:rPr>
                <w:rFonts w:ascii="Times New Roman" w:hAnsi="Times New Roman" w:cs="Times New Roman"/>
                <w:noProof/>
                <w:color w:val="000000"/>
                <w:sz w:val="20"/>
                <w:szCs w:val="20"/>
              </w:rPr>
              <mc:AlternateContent>
                <mc:Choice Requires="wps">
                  <w:drawing>
                    <wp:inline distT="0" distB="0" distL="0" distR="0" wp14:anchorId="2DF29722" wp14:editId="4E9CC1CD">
                      <wp:extent cx="152400" cy="209550"/>
                      <wp:effectExtent l="0" t="0" r="19050" b="19050"/>
                      <wp:docPr id="7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874F8" w:rsidRPr="004E26B7" w:rsidRDefault="001874F8" w:rsidP="001874F8">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EBCFA03" id="_x0000_s107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RL+oiKAIAAEgEAAAOAAAAAAAAAAAAAAAAAC4CAABkcnMvZTJvRG9jLnht&#10;bFBLAQItABQABgAIAAAAIQCvSXAB2AAAAAMBAAAPAAAAAAAAAAAAAAAAAIIEAABkcnMvZG93bnJl&#10;di54bWxQSwUGAAAAAAQABADzAAAAhwUAAAAA&#10;">
                      <v:textbox inset="1mm,0,0,0">
                        <w:txbxContent>
                          <w:p w:rsidR="001874F8" w:rsidRPr="004E26B7" w:rsidRDefault="001874F8" w:rsidP="001874F8">
                            <w:pPr>
                              <w:spacing w:after="0" w:line="240" w:lineRule="auto"/>
                              <w:rPr>
                                <w:b/>
                              </w:rPr>
                            </w:pPr>
                          </w:p>
                        </w:txbxContent>
                      </v:textbox>
                      <w10:anchorlock/>
                    </v:shape>
                  </w:pict>
                </mc:Fallback>
              </mc:AlternateContent>
            </w:r>
            <w:r w:rsidRPr="00A732E0">
              <w:rPr>
                <w:rFonts w:ascii="Times New Roman" w:hAnsi="Times New Roman" w:cs="Times New Roman"/>
                <w:b/>
                <w:color w:val="000000"/>
                <w:sz w:val="20"/>
                <w:szCs w:val="20"/>
              </w:rPr>
              <w:t xml:space="preserve"> </w:t>
            </w:r>
            <w:r w:rsidRPr="00A732E0">
              <w:rPr>
                <w:rFonts w:ascii="Times New Roman" w:hAnsi="Times New Roman" w:cs="Times New Roman"/>
                <w:color w:val="000000"/>
                <w:sz w:val="20"/>
                <w:szCs w:val="20"/>
              </w:rPr>
              <w:t xml:space="preserve"> </w:t>
            </w:r>
            <w:r w:rsidRPr="00B7772A">
              <w:rPr>
                <w:rFonts w:ascii="Times New Roman" w:hAnsi="Times New Roman" w:cs="Times New Roman"/>
                <w:color w:val="000000"/>
                <w:sz w:val="20"/>
                <w:szCs w:val="20"/>
              </w:rPr>
              <w:t>avviso di aggiudicazione</w:t>
            </w:r>
            <w:r>
              <w:rPr>
                <w:rFonts w:ascii="Times New Roman" w:hAnsi="Times New Roman" w:cs="Times New Roman"/>
                <w:color w:val="000000"/>
                <w:sz w:val="20"/>
                <w:szCs w:val="20"/>
              </w:rPr>
              <w:t xml:space="preserve"> del___</w:t>
            </w:r>
            <w:r w:rsidRPr="00B7772A">
              <w:rPr>
                <w:rFonts w:ascii="Times New Roman" w:hAnsi="Times New Roman" w:cs="Times New Roman"/>
                <w:color w:val="000000"/>
                <w:sz w:val="20"/>
                <w:szCs w:val="20"/>
              </w:rPr>
              <w:t>:</w:t>
            </w:r>
            <w:r>
              <w:rPr>
                <w:rFonts w:ascii="Times New Roman" w:hAnsi="Times New Roman" w:cs="Times New Roman"/>
                <w:color w:val="000000"/>
                <w:sz w:val="20"/>
                <w:szCs w:val="20"/>
              </w:rPr>
              <w:t xml:space="preserve"> link </w:t>
            </w:r>
            <w:r w:rsidRPr="00B7772A">
              <w:rPr>
                <w:rFonts w:ascii="Times New Roman" w:hAnsi="Times New Roman" w:cs="Times New Roman"/>
                <w:color w:val="000000"/>
                <w:sz w:val="20"/>
                <w:szCs w:val="20"/>
              </w:rPr>
              <w:t>_</w:t>
            </w:r>
            <w:r w:rsidRPr="00A732E0">
              <w:rPr>
                <w:rFonts w:ascii="Times New Roman" w:hAnsi="Times New Roman" w:cs="Times New Roman"/>
                <w:color w:val="000000"/>
                <w:sz w:val="20"/>
                <w:szCs w:val="20"/>
              </w:rPr>
              <w:t>_________</w:t>
            </w:r>
            <w:r>
              <w:rPr>
                <w:rFonts w:ascii="Times New Roman" w:hAnsi="Times New Roman" w:cs="Times New Roman"/>
                <w:color w:val="000000"/>
                <w:sz w:val="20"/>
                <w:szCs w:val="20"/>
              </w:rPr>
              <w:t>______</w:t>
            </w:r>
          </w:p>
          <w:p w:rsidR="001874F8" w:rsidRDefault="001874F8" w:rsidP="001874F8">
            <w:pPr>
              <w:spacing w:after="0" w:line="240" w:lineRule="auto"/>
              <w:jc w:val="both"/>
              <w:rPr>
                <w:rFonts w:ascii="Times New Roman" w:hAnsi="Times New Roman" w:cs="Times New Roman"/>
                <w:color w:val="000000"/>
                <w:sz w:val="20"/>
                <w:szCs w:val="20"/>
              </w:rPr>
            </w:pPr>
          </w:p>
          <w:p w:rsidR="001874F8" w:rsidRPr="009E71AF" w:rsidRDefault="001874F8" w:rsidP="001874F8">
            <w:pPr>
              <w:jc w:val="both"/>
              <w:rPr>
                <w:rFonts w:ascii="Times New Roman" w:hAnsi="Times New Roman" w:cs="Times New Roman"/>
                <w:color w:val="000000"/>
                <w:sz w:val="20"/>
                <w:szCs w:val="20"/>
              </w:rPr>
            </w:pPr>
            <w:r w:rsidRPr="001874F8">
              <w:rPr>
                <w:rFonts w:ascii="Times New Roman" w:hAnsi="Times New Roman" w:cs="Times New Roman"/>
                <w:noProof/>
                <w:color w:val="000000"/>
                <w:sz w:val="20"/>
                <w:szCs w:val="20"/>
              </w:rPr>
              <mc:AlternateContent>
                <mc:Choice Requires="wps">
                  <w:drawing>
                    <wp:inline distT="0" distB="0" distL="0" distR="0" wp14:anchorId="6EC3B621" wp14:editId="652EF5F7">
                      <wp:extent cx="166255" cy="190500"/>
                      <wp:effectExtent l="0" t="0" r="24765" b="19050"/>
                      <wp:docPr id="8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1874F8" w:rsidRPr="004E26B7" w:rsidRDefault="003108A3" w:rsidP="001874F8">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8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Ng1wU4nAgAASAQAAA4AAAAAAAAAAAAAAAAALgIAAGRycy9lMm9Eb2MueG1s&#10;UEsBAi0AFAAGAAgAAAAhAN3IqnDYAAAAAwEAAA8AAAAAAAAAAAAAAAAAgQQAAGRycy9kb3ducmV2&#10;LnhtbFBLBQYAAAAABAAEAPMAAACGBQAAAAA=&#10;">
                      <v:textbox inset="1mm,0,0,0">
                        <w:txbxContent>
                          <w:p w:rsidR="001874F8" w:rsidRPr="004E26B7" w:rsidRDefault="003108A3" w:rsidP="001874F8">
                            <w:pPr>
                              <w:spacing w:after="0" w:line="240" w:lineRule="auto"/>
                              <w:rPr>
                                <w:b/>
                              </w:rPr>
                            </w:pPr>
                            <w:r>
                              <w:rPr>
                                <w:b/>
                              </w:rPr>
                              <w:t>x</w:t>
                            </w:r>
                          </w:p>
                        </w:txbxContent>
                      </v:textbox>
                      <w10:anchorlock/>
                    </v:shape>
                  </w:pict>
                </mc:Fallback>
              </mc:AlternateContent>
            </w:r>
            <w:r w:rsidRPr="001874F8">
              <w:rPr>
                <w:rFonts w:ascii="Times New Roman" w:hAnsi="Times New Roman" w:cs="Times New Roman"/>
                <w:color w:val="000000"/>
                <w:sz w:val="20"/>
                <w:szCs w:val="20"/>
              </w:rPr>
              <w:t xml:space="preserve"> Non è stato ancora emanato </w:t>
            </w:r>
            <w:r>
              <w:rPr>
                <w:rFonts w:ascii="Times New Roman" w:hAnsi="Times New Roman" w:cs="Times New Roman"/>
                <w:color w:val="000000"/>
                <w:sz w:val="20"/>
                <w:szCs w:val="20"/>
              </w:rPr>
              <w:t>l’avviso di aggiudicazione</w:t>
            </w:r>
          </w:p>
        </w:tc>
      </w:tr>
      <w:tr w:rsidR="003108A3" w:rsidRPr="004157D6" w:rsidTr="00E11B31">
        <w:trPr>
          <w:trHeight w:val="744"/>
        </w:trPr>
        <w:tc>
          <w:tcPr>
            <w:tcW w:w="792" w:type="pct"/>
            <w:shd w:val="clear" w:color="auto" w:fill="auto"/>
            <w:noWrap/>
          </w:tcPr>
          <w:p w:rsidR="00D235D3" w:rsidRDefault="00D235D3" w:rsidP="00516877">
            <w:pPr>
              <w:jc w:val="center"/>
            </w:pPr>
            <w:r>
              <w:rPr>
                <w:rFonts w:ascii="Times New Roman" w:hAnsi="Times New Roman" w:cs="Times New Roman"/>
                <w:b/>
                <w:color w:val="000000"/>
                <w:sz w:val="20"/>
                <w:szCs w:val="20"/>
              </w:rPr>
              <w:t>PTPCT – ID Rischio B57</w:t>
            </w:r>
          </w:p>
        </w:tc>
        <w:tc>
          <w:tcPr>
            <w:tcW w:w="1872" w:type="pct"/>
            <w:shd w:val="clear" w:color="auto" w:fill="auto"/>
          </w:tcPr>
          <w:p w:rsidR="00D235D3" w:rsidRDefault="00D235D3"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E’ stata acquisita la </w:t>
            </w:r>
            <w:r>
              <w:rPr>
                <w:rFonts w:ascii="Times New Roman" w:hAnsi="Times New Roman" w:cs="Times New Roman"/>
                <w:b/>
                <w:color w:val="000000"/>
                <w:sz w:val="20"/>
                <w:szCs w:val="20"/>
              </w:rPr>
              <w:t>d</w:t>
            </w:r>
            <w:r w:rsidRPr="009E71AF">
              <w:rPr>
                <w:rFonts w:ascii="Times New Roman" w:hAnsi="Times New Roman" w:cs="Times New Roman"/>
                <w:b/>
                <w:color w:val="000000"/>
                <w:sz w:val="20"/>
                <w:szCs w:val="20"/>
              </w:rPr>
              <w:t xml:space="preserve">ichiarazione </w:t>
            </w:r>
            <w:r>
              <w:rPr>
                <w:rFonts w:ascii="Times New Roman" w:hAnsi="Times New Roman" w:cs="Times New Roman"/>
                <w:b/>
                <w:color w:val="000000"/>
                <w:sz w:val="20"/>
                <w:szCs w:val="20"/>
              </w:rPr>
              <w:t>con cui il DEC</w:t>
            </w:r>
            <w:r w:rsidRPr="00D235D3">
              <w:rPr>
                <w:rFonts w:ascii="Times New Roman" w:hAnsi="Times New Roman" w:cs="Times New Roman"/>
                <w:b/>
                <w:color w:val="000000"/>
                <w:sz w:val="20"/>
                <w:szCs w:val="20"/>
              </w:rPr>
              <w:t xml:space="preserve"> o, qualora sia nominata una commissione di collaudo, i componenti della stessa  attestano che non ricorrono situazioni di conflitto di interessi - come previste dal vigente Codice di comporta</w:t>
            </w:r>
            <w:r>
              <w:rPr>
                <w:rFonts w:ascii="Times New Roman" w:hAnsi="Times New Roman" w:cs="Times New Roman"/>
                <w:b/>
                <w:color w:val="000000"/>
                <w:sz w:val="20"/>
                <w:szCs w:val="20"/>
              </w:rPr>
              <w:t>mento dei dipendenti pubblici -</w:t>
            </w:r>
            <w:r w:rsidRPr="00D235D3">
              <w:rPr>
                <w:rFonts w:ascii="Times New Roman" w:hAnsi="Times New Roman" w:cs="Times New Roman"/>
                <w:b/>
                <w:color w:val="000000"/>
                <w:sz w:val="20"/>
                <w:szCs w:val="20"/>
              </w:rPr>
              <w:t xml:space="preserve"> in relazione all’impresa aggiudicataria della gara, fermo  restando l’obbligo di astensione qualora ne vengano a conoscenza in un momento successivo  all'assunzione dell'incarico o in  ogni  altro  caso  in  cui </w:t>
            </w:r>
            <w:r w:rsidRPr="00D235D3">
              <w:rPr>
                <w:rFonts w:ascii="Times New Roman" w:hAnsi="Times New Roman" w:cs="Times New Roman"/>
                <w:b/>
                <w:color w:val="000000"/>
                <w:sz w:val="20"/>
                <w:szCs w:val="20"/>
              </w:rPr>
              <w:lastRenderedPageBreak/>
              <w:t>esistano gravi ragioni  di  convenienza</w:t>
            </w:r>
            <w:r>
              <w:rPr>
                <w:rFonts w:ascii="Times New Roman" w:hAnsi="Times New Roman" w:cs="Times New Roman"/>
                <w:b/>
                <w:color w:val="000000"/>
                <w:sz w:val="20"/>
                <w:szCs w:val="20"/>
              </w:rPr>
              <w:t>?</w:t>
            </w:r>
          </w:p>
          <w:p w:rsidR="00D235D3" w:rsidRPr="009E71AF" w:rsidRDefault="001874F8" w:rsidP="001874F8">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NB I</w:t>
            </w:r>
            <w:r w:rsidR="00D235D3" w:rsidRPr="00D235D3">
              <w:rPr>
                <w:rFonts w:ascii="Times New Roman" w:hAnsi="Times New Roman" w:cs="Times New Roman"/>
                <w:b/>
                <w:color w:val="000000"/>
                <w:sz w:val="20"/>
                <w:szCs w:val="20"/>
              </w:rPr>
              <w:t>n caso di contratto di importo superiore ad euro 200.000 la predetta dichiarazione</w:t>
            </w:r>
            <w:r>
              <w:rPr>
                <w:rFonts w:ascii="Times New Roman" w:hAnsi="Times New Roman" w:cs="Times New Roman"/>
                <w:b/>
                <w:color w:val="000000"/>
                <w:sz w:val="20"/>
                <w:szCs w:val="20"/>
              </w:rPr>
              <w:t xml:space="preserve"> deve essere</w:t>
            </w:r>
            <w:r w:rsidR="00D235D3" w:rsidRPr="00D235D3">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tc>
        <w:tc>
          <w:tcPr>
            <w:tcW w:w="2336" w:type="pct"/>
            <w:shd w:val="clear" w:color="auto" w:fill="auto"/>
          </w:tcPr>
          <w:p w:rsidR="00D235D3" w:rsidRPr="009E71AF"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lastRenderedPageBreak/>
              <w:t xml:space="preserve"> </w:t>
            </w:r>
            <w:r w:rsidRPr="009E71AF">
              <w:rPr>
                <w:rFonts w:ascii="Times New Roman" w:hAnsi="Times New Roman" w:cs="Times New Roman"/>
                <w:noProof/>
                <w:color w:val="000000"/>
                <w:sz w:val="20"/>
                <w:szCs w:val="20"/>
              </w:rPr>
              <mc:AlternateContent>
                <mc:Choice Requires="wps">
                  <w:drawing>
                    <wp:inline distT="0" distB="0" distL="0" distR="0" wp14:anchorId="3FA8F265" wp14:editId="4F67DA0E">
                      <wp:extent cx="152400" cy="209550"/>
                      <wp:effectExtent l="0" t="0" r="19050" b="19050"/>
                      <wp:docPr id="7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D235D3" w:rsidRPr="004E26B7" w:rsidRDefault="00462664" w:rsidP="009E71AF">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8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DYBOgAnAgAASAQAAA4AAAAAAAAAAAAAAAAALgIAAGRycy9lMm9Eb2MueG1s&#10;UEsBAi0AFAAGAAgAAAAhAK9JcAHYAAAAAwEAAA8AAAAAAAAAAAAAAAAAgQQAAGRycy9kb3ducmV2&#10;LnhtbFBLBQYAAAAABAAEAPMAAACGBQAAAAA=&#10;">
                      <v:textbox inset="1mm,0,0,0">
                        <w:txbxContent>
                          <w:p w:rsidR="00D235D3" w:rsidRPr="004E26B7" w:rsidRDefault="00462664" w:rsidP="009E71AF">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490D0F">
              <w:rPr>
                <w:rFonts w:ascii="Times New Roman" w:hAnsi="Times New Roman" w:cs="Times New Roman"/>
                <w:b/>
                <w:color w:val="000000"/>
                <w:sz w:val="20"/>
                <w:szCs w:val="20"/>
              </w:rPr>
              <w:t xml:space="preserve">dichiarazione del DEC </w:t>
            </w:r>
            <w:r w:rsidRPr="00B7772A">
              <w:rPr>
                <w:rFonts w:ascii="Times New Roman" w:hAnsi="Times New Roman" w:cs="Times New Roman"/>
                <w:color w:val="000000"/>
                <w:sz w:val="20"/>
                <w:szCs w:val="20"/>
              </w:rPr>
              <w:t>(</w:t>
            </w:r>
            <w:proofErr w:type="spellStart"/>
            <w:r w:rsidRPr="00490D0F">
              <w:rPr>
                <w:rFonts w:ascii="Times New Roman" w:hAnsi="Times New Roman" w:cs="Times New Roman"/>
                <w:b/>
                <w:color w:val="000000"/>
                <w:sz w:val="20"/>
                <w:szCs w:val="20"/>
              </w:rPr>
              <w:t>Nominativo</w:t>
            </w:r>
            <w:r w:rsidRPr="00B7772A">
              <w:rPr>
                <w:rFonts w:ascii="Times New Roman" w:hAnsi="Times New Roman" w:cs="Times New Roman"/>
                <w:color w:val="000000"/>
                <w:sz w:val="20"/>
                <w:szCs w:val="20"/>
              </w:rPr>
              <w:t>:_</w:t>
            </w:r>
            <w:r w:rsidR="00462664">
              <w:rPr>
                <w:rFonts w:ascii="Times New Roman" w:hAnsi="Times New Roman" w:cs="Times New Roman"/>
                <w:color w:val="000000"/>
                <w:sz w:val="20"/>
                <w:szCs w:val="20"/>
              </w:rPr>
              <w:t>Claudia</w:t>
            </w:r>
            <w:proofErr w:type="spellEnd"/>
            <w:r w:rsidR="00462664">
              <w:rPr>
                <w:rFonts w:ascii="Times New Roman" w:hAnsi="Times New Roman" w:cs="Times New Roman"/>
                <w:color w:val="000000"/>
                <w:sz w:val="20"/>
                <w:szCs w:val="20"/>
              </w:rPr>
              <w:t xml:space="preserve"> Palombo</w:t>
            </w:r>
            <w:r w:rsidRPr="00B7772A">
              <w:rPr>
                <w:rFonts w:ascii="Times New Roman" w:hAnsi="Times New Roman" w:cs="Times New Roman"/>
                <w:color w:val="000000"/>
                <w:sz w:val="20"/>
                <w:szCs w:val="20"/>
              </w:rPr>
              <w:t xml:space="preserve">______________) </w:t>
            </w:r>
            <w:r w:rsidRPr="009E71AF">
              <w:rPr>
                <w:rFonts w:ascii="Times New Roman" w:hAnsi="Times New Roman" w:cs="Times New Roman"/>
                <w:color w:val="000000"/>
                <w:sz w:val="20"/>
                <w:szCs w:val="20"/>
              </w:rPr>
              <w:t xml:space="preserve">agli atti dell’unità organizzativa sopra indicata (che cura la procedura di affidamento) e acquisita al protocollo in data </w:t>
            </w:r>
            <w:r w:rsidR="00462664">
              <w:rPr>
                <w:rFonts w:ascii="Times New Roman" w:hAnsi="Times New Roman" w:cs="Times New Roman"/>
                <w:color w:val="000000"/>
                <w:sz w:val="20"/>
                <w:szCs w:val="20"/>
              </w:rPr>
              <w:t>25/2</w:t>
            </w:r>
            <w:r w:rsidRPr="009E71AF">
              <w:rPr>
                <w:rFonts w:ascii="Times New Roman" w:hAnsi="Times New Roman" w:cs="Times New Roman"/>
                <w:color w:val="000000"/>
                <w:sz w:val="20"/>
                <w:szCs w:val="20"/>
                <w:u w:val="single"/>
              </w:rPr>
              <w:t>/2019</w:t>
            </w:r>
            <w:r w:rsidRPr="009E71AF">
              <w:rPr>
                <w:rFonts w:ascii="Times New Roman" w:hAnsi="Times New Roman" w:cs="Times New Roman"/>
                <w:color w:val="000000"/>
                <w:sz w:val="20"/>
                <w:szCs w:val="20"/>
              </w:rPr>
              <w:t xml:space="preserve"> con il n.</w:t>
            </w:r>
            <w:r w:rsidR="00462664">
              <w:rPr>
                <w:rFonts w:ascii="Times New Roman" w:hAnsi="Times New Roman" w:cs="Times New Roman"/>
                <w:color w:val="000000"/>
                <w:sz w:val="20"/>
                <w:szCs w:val="20"/>
              </w:rPr>
              <w:t>19031</w:t>
            </w:r>
            <w:r w:rsidRPr="009E71AF">
              <w:rPr>
                <w:rFonts w:ascii="Times New Roman" w:hAnsi="Times New Roman" w:cs="Times New Roman"/>
                <w:color w:val="000000"/>
                <w:sz w:val="20"/>
                <w:szCs w:val="20"/>
              </w:rPr>
              <w:t xml:space="preserve"> </w:t>
            </w:r>
          </w:p>
          <w:p w:rsidR="00D235D3" w:rsidRPr="009E71AF"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lastRenderedPageBreak/>
              <w:t xml:space="preserve"> </w:t>
            </w:r>
            <w:r w:rsidRPr="009E71AF">
              <w:rPr>
                <w:rFonts w:ascii="Times New Roman" w:hAnsi="Times New Roman" w:cs="Times New Roman"/>
                <w:noProof/>
                <w:color w:val="000000"/>
                <w:sz w:val="20"/>
                <w:szCs w:val="20"/>
              </w:rPr>
              <mc:AlternateContent>
                <mc:Choice Requires="wps">
                  <w:drawing>
                    <wp:inline distT="0" distB="0" distL="0" distR="0" wp14:anchorId="5E2526A6" wp14:editId="524886CB">
                      <wp:extent cx="166255" cy="190500"/>
                      <wp:effectExtent l="0" t="0" r="24765" b="19050"/>
                      <wp:docPr id="7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235D3" w:rsidRPr="004E26B7" w:rsidRDefault="00D235D3" w:rsidP="009E71AF">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C4F7CFD" id="_x0000_s108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MfydNQnAgAASAQAAA4AAAAAAAAAAAAAAAAALgIAAGRycy9lMm9Eb2MueG1s&#10;UEsBAi0AFAAGAAgAAAAhAN3IqnDYAAAAAwEAAA8AAAAAAAAAAAAAAAAAgQQAAGRycy9kb3ducmV2&#10;LnhtbFBLBQYAAAAABAAEAPMAAACGBQAAAAA=&#10;">
                      <v:textbox inset="1mm,0,0,0">
                        <w:txbxContent>
                          <w:p w:rsidR="00D235D3" w:rsidRPr="004E26B7" w:rsidRDefault="00D235D3"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del </w:t>
            </w:r>
            <w:r>
              <w:rPr>
                <w:rFonts w:ascii="Times New Roman" w:hAnsi="Times New Roman" w:cs="Times New Roman"/>
                <w:color w:val="000000"/>
                <w:sz w:val="20"/>
                <w:szCs w:val="20"/>
              </w:rPr>
              <w:t>DEC o componenti della Commissione di collaudo</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D235D3" w:rsidRPr="009E71AF"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43680771" wp14:editId="08F250E5">
                      <wp:extent cx="166255" cy="190500"/>
                      <wp:effectExtent l="0" t="0" r="24765" b="19050"/>
                      <wp:docPr id="7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235D3" w:rsidRPr="004E26B7" w:rsidRDefault="00D235D3" w:rsidP="009E71AF">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86BA66B" id="_x0000_s108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BIJYgDKAIAAEgEAAAOAAAAAAAAAAAAAAAAAC4CAABkcnMvZTJvRG9jLnht&#10;bFBLAQItABQABgAIAAAAIQDdyKpw2AAAAAMBAAAPAAAAAAAAAAAAAAAAAIIEAABkcnMvZG93bnJl&#10;di54bWxQSwUGAAAAAAQABADzAAAAhwUAAAAA&#10;">
                      <v:textbox inset="1mm,0,0,0">
                        <w:txbxContent>
                          <w:p w:rsidR="00D235D3" w:rsidRPr="004E26B7" w:rsidRDefault="00D235D3"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Altro______________</w:t>
            </w:r>
          </w:p>
        </w:tc>
      </w:tr>
    </w:tbl>
    <w:p w:rsidR="00E6757A" w:rsidRDefault="00E6757A" w:rsidP="001874F8"/>
    <w:sectPr w:rsidR="00E6757A" w:rsidSect="001A2F26">
      <w:footerReference w:type="default" r:id="rId10"/>
      <w:pgSz w:w="23811" w:h="16838" w:orient="landscape" w:code="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79D" w:rsidRDefault="000F579D" w:rsidP="00DC3CDD">
      <w:pPr>
        <w:spacing w:after="0" w:line="240" w:lineRule="auto"/>
      </w:pPr>
      <w:r>
        <w:separator/>
      </w:r>
    </w:p>
  </w:endnote>
  <w:endnote w:type="continuationSeparator" w:id="0">
    <w:p w:rsidR="000F579D" w:rsidRDefault="000F579D" w:rsidP="00DC3CDD">
      <w:pPr>
        <w:spacing w:after="0" w:line="240" w:lineRule="auto"/>
      </w:pPr>
      <w:r>
        <w:continuationSeparator/>
      </w:r>
    </w:p>
  </w:endnote>
  <w:endnote w:id="1">
    <w:p w:rsidR="000F579D" w:rsidRPr="002E1401" w:rsidRDefault="000F579D" w:rsidP="009E71AF">
      <w:pPr>
        <w:ind w:right="-143"/>
        <w:jc w:val="both"/>
        <w:rPr>
          <w:b/>
          <w:bCs/>
          <w:sz w:val="16"/>
          <w:szCs w:val="16"/>
          <w:u w:val="single"/>
        </w:rPr>
      </w:pPr>
      <w:r w:rsidRPr="002E1401">
        <w:rPr>
          <w:sz w:val="16"/>
          <w:szCs w:val="16"/>
        </w:rPr>
        <w:t>L’art. 42, commi 2 e 3,  del D.lgs. n. 50/2016</w:t>
      </w:r>
      <w:r w:rsidRPr="002E1401">
        <w:rPr>
          <w:rStyle w:val="Rimandonotaapidipagina"/>
          <w:sz w:val="16"/>
          <w:szCs w:val="16"/>
        </w:rPr>
        <w:t xml:space="preserve"> </w:t>
      </w:r>
      <w:r w:rsidRPr="002E1401">
        <w:rPr>
          <w:sz w:val="16"/>
          <w:szCs w:val="16"/>
        </w:rPr>
        <w:t>prevedono che:</w:t>
      </w:r>
    </w:p>
    <w:p w:rsidR="000F579D" w:rsidRPr="002E1401" w:rsidRDefault="000F579D" w:rsidP="009E71AF">
      <w:pPr>
        <w:numPr>
          <w:ilvl w:val="0"/>
          <w:numId w:val="5"/>
        </w:numPr>
        <w:spacing w:after="0" w:line="240" w:lineRule="auto"/>
        <w:ind w:left="284" w:right="-143" w:hanging="284"/>
        <w:jc w:val="both"/>
        <w:rPr>
          <w:sz w:val="16"/>
          <w:szCs w:val="16"/>
        </w:rPr>
      </w:pPr>
      <w:r w:rsidRPr="002E1401">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rsidR="000F579D" w:rsidRPr="002E1401" w:rsidRDefault="000F579D" w:rsidP="009E71AF">
      <w:pPr>
        <w:numPr>
          <w:ilvl w:val="0"/>
          <w:numId w:val="5"/>
        </w:numPr>
        <w:spacing w:after="0" w:line="240" w:lineRule="auto"/>
        <w:ind w:left="284" w:right="-143" w:hanging="284"/>
        <w:jc w:val="both"/>
        <w:rPr>
          <w:sz w:val="16"/>
          <w:szCs w:val="16"/>
        </w:rPr>
      </w:pPr>
      <w:r w:rsidRPr="002E1401">
        <w:rPr>
          <w:color w:val="000000"/>
          <w:sz w:val="16"/>
          <w:szCs w:val="16"/>
        </w:rPr>
        <w:t xml:space="preserve">comma 3: “Il personale che versa nelle ipotesi di cui al comma 2 </w:t>
      </w:r>
      <w:proofErr w:type="spellStart"/>
      <w:r w:rsidRPr="002E1401">
        <w:rPr>
          <w:color w:val="000000"/>
          <w:sz w:val="16"/>
          <w:szCs w:val="16"/>
        </w:rPr>
        <w:t>e'</w:t>
      </w:r>
      <w:proofErr w:type="spellEnd"/>
      <w:r w:rsidRPr="002E1401">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2E1401">
        <w:rPr>
          <w:sz w:val="16"/>
          <w:szCs w:val="16"/>
        </w:rPr>
        <w:t xml:space="preserve"> </w:t>
      </w:r>
    </w:p>
    <w:p w:rsidR="000F579D" w:rsidRPr="002E1401" w:rsidRDefault="000F579D" w:rsidP="009E71AF">
      <w:pPr>
        <w:ind w:right="-143"/>
        <w:jc w:val="both"/>
        <w:rPr>
          <w:sz w:val="16"/>
          <w:szCs w:val="16"/>
        </w:rPr>
      </w:pPr>
      <w:r w:rsidRPr="002E1401">
        <w:rPr>
          <w:sz w:val="16"/>
          <w:szCs w:val="16"/>
        </w:rPr>
        <w:t>L’art. 7 del DPR 62/2013 (cui fa rinvio l’art. 42, comma 2, cit.) prevede che “</w:t>
      </w:r>
      <w:r w:rsidRPr="002E1401">
        <w:rPr>
          <w:color w:val="000000"/>
          <w:sz w:val="16"/>
          <w:szCs w:val="16"/>
        </w:rPr>
        <w:t xml:space="preserve">Il dipendente si astiene dal partecipare all'adozione di decisioni o ad attività che possano coinvolgere interessi propri, ovvero di suoi </w:t>
      </w:r>
      <w:r w:rsidRPr="002E1401">
        <w:rPr>
          <w:color w:val="000000"/>
          <w:sz w:val="16"/>
          <w:szCs w:val="16"/>
          <w:u w:val="single"/>
        </w:rPr>
        <w:t>parenti</w:t>
      </w:r>
      <w:r w:rsidRPr="002E1401">
        <w:rPr>
          <w:color w:val="000000"/>
          <w:sz w:val="16"/>
          <w:szCs w:val="16"/>
        </w:rPr>
        <w:t xml:space="preserve">, </w:t>
      </w:r>
      <w:r w:rsidRPr="002E1401">
        <w:rPr>
          <w:color w:val="000000"/>
          <w:sz w:val="16"/>
          <w:szCs w:val="16"/>
          <w:u w:val="single"/>
        </w:rPr>
        <w:t>affini entro il secondo grado, del coniuge o di conviventi</w:t>
      </w:r>
      <w:r w:rsidRPr="002E1401">
        <w:rPr>
          <w:color w:val="000000"/>
          <w:sz w:val="16"/>
          <w:szCs w:val="16"/>
        </w:rPr>
        <w:t xml:space="preserve">, oppure di persone con le quali abbia rapporti di </w:t>
      </w:r>
      <w:r w:rsidRPr="002E1401">
        <w:rPr>
          <w:color w:val="000000"/>
          <w:sz w:val="16"/>
          <w:szCs w:val="16"/>
          <w:u w:val="single"/>
        </w:rPr>
        <w:t>frequentazione abituale</w:t>
      </w:r>
      <w:r w:rsidRPr="002E1401">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03563"/>
      <w:docPartObj>
        <w:docPartGallery w:val="Page Numbers (Bottom of Page)"/>
        <w:docPartUnique/>
      </w:docPartObj>
    </w:sdtPr>
    <w:sdtEndPr/>
    <w:sdtContent>
      <w:p w:rsidR="000F579D" w:rsidRDefault="000F579D">
        <w:pPr>
          <w:pStyle w:val="Pidipagina"/>
          <w:jc w:val="right"/>
        </w:pPr>
        <w:r>
          <w:fldChar w:fldCharType="begin"/>
        </w:r>
        <w:r>
          <w:instrText>PAGE   \* MERGEFORMAT</w:instrText>
        </w:r>
        <w:r>
          <w:fldChar w:fldCharType="separate"/>
        </w:r>
        <w:r w:rsidR="008609D8">
          <w:rPr>
            <w:noProof/>
          </w:rPr>
          <w:t>1</w:t>
        </w:r>
        <w:r>
          <w:fldChar w:fldCharType="end"/>
        </w:r>
      </w:p>
    </w:sdtContent>
  </w:sdt>
  <w:p w:rsidR="000F579D" w:rsidRDefault="000F579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79D" w:rsidRDefault="000F579D" w:rsidP="00DC3CDD">
      <w:pPr>
        <w:spacing w:after="0" w:line="240" w:lineRule="auto"/>
      </w:pPr>
      <w:r>
        <w:separator/>
      </w:r>
    </w:p>
  </w:footnote>
  <w:footnote w:type="continuationSeparator" w:id="0">
    <w:p w:rsidR="000F579D" w:rsidRDefault="000F579D" w:rsidP="00DC3C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533E8"/>
    <w:multiLevelType w:val="hybridMultilevel"/>
    <w:tmpl w:val="631C8EC4"/>
    <w:lvl w:ilvl="0" w:tplc="5994127C">
      <w:start w:val="1"/>
      <w:numFmt w:val="bullet"/>
      <w:lvlText w:val=""/>
      <w:lvlJc w:val="left"/>
      <w:pPr>
        <w:ind w:left="417"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E36EDE"/>
    <w:multiLevelType w:val="hybridMultilevel"/>
    <w:tmpl w:val="2E70FC6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22D03F12"/>
    <w:multiLevelType w:val="hybridMultilevel"/>
    <w:tmpl w:val="83DC00E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23CE44C9"/>
    <w:multiLevelType w:val="hybridMultilevel"/>
    <w:tmpl w:val="CFE8B58E"/>
    <w:lvl w:ilvl="0" w:tplc="99829BF0">
      <w:start w:val="1"/>
      <w:numFmt w:val="upperLetter"/>
      <w:lvlText w:val="%1."/>
      <w:lvlJc w:val="left"/>
      <w:pPr>
        <w:ind w:left="451" w:hanging="360"/>
      </w:pPr>
      <w:rPr>
        <w:rFonts w:hint="default"/>
      </w:rPr>
    </w:lvl>
    <w:lvl w:ilvl="1" w:tplc="04100019" w:tentative="1">
      <w:start w:val="1"/>
      <w:numFmt w:val="lowerLetter"/>
      <w:lvlText w:val="%2."/>
      <w:lvlJc w:val="left"/>
      <w:pPr>
        <w:ind w:left="1171" w:hanging="360"/>
      </w:pPr>
    </w:lvl>
    <w:lvl w:ilvl="2" w:tplc="0410001B" w:tentative="1">
      <w:start w:val="1"/>
      <w:numFmt w:val="lowerRoman"/>
      <w:lvlText w:val="%3."/>
      <w:lvlJc w:val="right"/>
      <w:pPr>
        <w:ind w:left="1891" w:hanging="180"/>
      </w:pPr>
    </w:lvl>
    <w:lvl w:ilvl="3" w:tplc="0410000F" w:tentative="1">
      <w:start w:val="1"/>
      <w:numFmt w:val="decimal"/>
      <w:lvlText w:val="%4."/>
      <w:lvlJc w:val="left"/>
      <w:pPr>
        <w:ind w:left="2611" w:hanging="360"/>
      </w:pPr>
    </w:lvl>
    <w:lvl w:ilvl="4" w:tplc="04100019" w:tentative="1">
      <w:start w:val="1"/>
      <w:numFmt w:val="lowerLetter"/>
      <w:lvlText w:val="%5."/>
      <w:lvlJc w:val="left"/>
      <w:pPr>
        <w:ind w:left="3331" w:hanging="360"/>
      </w:pPr>
    </w:lvl>
    <w:lvl w:ilvl="5" w:tplc="0410001B" w:tentative="1">
      <w:start w:val="1"/>
      <w:numFmt w:val="lowerRoman"/>
      <w:lvlText w:val="%6."/>
      <w:lvlJc w:val="right"/>
      <w:pPr>
        <w:ind w:left="4051" w:hanging="180"/>
      </w:pPr>
    </w:lvl>
    <w:lvl w:ilvl="6" w:tplc="0410000F" w:tentative="1">
      <w:start w:val="1"/>
      <w:numFmt w:val="decimal"/>
      <w:lvlText w:val="%7."/>
      <w:lvlJc w:val="left"/>
      <w:pPr>
        <w:ind w:left="4771" w:hanging="360"/>
      </w:pPr>
    </w:lvl>
    <w:lvl w:ilvl="7" w:tplc="04100019" w:tentative="1">
      <w:start w:val="1"/>
      <w:numFmt w:val="lowerLetter"/>
      <w:lvlText w:val="%8."/>
      <w:lvlJc w:val="left"/>
      <w:pPr>
        <w:ind w:left="5491" w:hanging="360"/>
      </w:pPr>
    </w:lvl>
    <w:lvl w:ilvl="8" w:tplc="0410001B" w:tentative="1">
      <w:start w:val="1"/>
      <w:numFmt w:val="lowerRoman"/>
      <w:lvlText w:val="%9."/>
      <w:lvlJc w:val="right"/>
      <w:pPr>
        <w:ind w:left="6211" w:hanging="180"/>
      </w:pPr>
    </w:lvl>
  </w:abstractNum>
  <w:abstractNum w:abstractNumId="4">
    <w:nsid w:val="278D0093"/>
    <w:multiLevelType w:val="hybridMultilevel"/>
    <w:tmpl w:val="6A0CD19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6">
    <w:nsid w:val="335F6E85"/>
    <w:multiLevelType w:val="hybridMultilevel"/>
    <w:tmpl w:val="DEF03A6E"/>
    <w:lvl w:ilvl="0" w:tplc="5994127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3D2A47C4"/>
    <w:multiLevelType w:val="hybridMultilevel"/>
    <w:tmpl w:val="0388CB5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81C21A8"/>
    <w:multiLevelType w:val="hybridMultilevel"/>
    <w:tmpl w:val="FFE475E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9A90DF0"/>
    <w:multiLevelType w:val="hybridMultilevel"/>
    <w:tmpl w:val="B6FC8F0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B722325"/>
    <w:multiLevelType w:val="hybridMultilevel"/>
    <w:tmpl w:val="D7348A12"/>
    <w:lvl w:ilvl="0" w:tplc="5994127C">
      <w:start w:val="1"/>
      <w:numFmt w:val="bullet"/>
      <w:lvlText w:val=""/>
      <w:lvlJc w:val="left"/>
      <w:pPr>
        <w:ind w:left="840" w:hanging="360"/>
      </w:pPr>
      <w:rPr>
        <w:rFonts w:ascii="Symbol" w:hAnsi="Symbo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11">
    <w:nsid w:val="6482196C"/>
    <w:multiLevelType w:val="hybridMultilevel"/>
    <w:tmpl w:val="B556469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6"/>
  </w:num>
  <w:num w:numId="4">
    <w:abstractNumId w:val="0"/>
  </w:num>
  <w:num w:numId="5">
    <w:abstractNumId w:val="5"/>
  </w:num>
  <w:num w:numId="6">
    <w:abstractNumId w:val="7"/>
  </w:num>
  <w:num w:numId="7">
    <w:abstractNumId w:val="9"/>
  </w:num>
  <w:num w:numId="8">
    <w:abstractNumId w:val="4"/>
  </w:num>
  <w:num w:numId="9">
    <w:abstractNumId w:val="10"/>
  </w:num>
  <w:num w:numId="10">
    <w:abstractNumId w:val="8"/>
  </w:num>
  <w:num w:numId="11">
    <w:abstractNumId w:val="1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57A"/>
    <w:rsid w:val="000041CB"/>
    <w:rsid w:val="000054A1"/>
    <w:rsid w:val="0003355A"/>
    <w:rsid w:val="000662D4"/>
    <w:rsid w:val="000A62E3"/>
    <w:rsid w:val="000D1F7E"/>
    <w:rsid w:val="000F579D"/>
    <w:rsid w:val="001248D5"/>
    <w:rsid w:val="001649D5"/>
    <w:rsid w:val="001874F8"/>
    <w:rsid w:val="001A2F26"/>
    <w:rsid w:val="001A3DAD"/>
    <w:rsid w:val="001B70C3"/>
    <w:rsid w:val="00236938"/>
    <w:rsid w:val="00264A63"/>
    <w:rsid w:val="002856DB"/>
    <w:rsid w:val="002C5BBA"/>
    <w:rsid w:val="003108A3"/>
    <w:rsid w:val="00375A55"/>
    <w:rsid w:val="003A1699"/>
    <w:rsid w:val="003B522F"/>
    <w:rsid w:val="003E04D5"/>
    <w:rsid w:val="00404030"/>
    <w:rsid w:val="004312C0"/>
    <w:rsid w:val="00456611"/>
    <w:rsid w:val="00462664"/>
    <w:rsid w:val="00490D0F"/>
    <w:rsid w:val="00494A10"/>
    <w:rsid w:val="004F5499"/>
    <w:rsid w:val="00516877"/>
    <w:rsid w:val="00542F6A"/>
    <w:rsid w:val="0059232E"/>
    <w:rsid w:val="00594699"/>
    <w:rsid w:val="005E07A1"/>
    <w:rsid w:val="00636581"/>
    <w:rsid w:val="00676FF6"/>
    <w:rsid w:val="006B075E"/>
    <w:rsid w:val="006F0757"/>
    <w:rsid w:val="00722D1C"/>
    <w:rsid w:val="00741ACB"/>
    <w:rsid w:val="0078129F"/>
    <w:rsid w:val="00783822"/>
    <w:rsid w:val="007D1C92"/>
    <w:rsid w:val="007E08B1"/>
    <w:rsid w:val="007E3370"/>
    <w:rsid w:val="007F540C"/>
    <w:rsid w:val="00837606"/>
    <w:rsid w:val="00843828"/>
    <w:rsid w:val="008609D8"/>
    <w:rsid w:val="00877866"/>
    <w:rsid w:val="008A5835"/>
    <w:rsid w:val="008E33F0"/>
    <w:rsid w:val="009122C0"/>
    <w:rsid w:val="00913875"/>
    <w:rsid w:val="009212F7"/>
    <w:rsid w:val="0092260E"/>
    <w:rsid w:val="009C6F57"/>
    <w:rsid w:val="009D63A3"/>
    <w:rsid w:val="009E71AF"/>
    <w:rsid w:val="00A732E0"/>
    <w:rsid w:val="00A87345"/>
    <w:rsid w:val="00AE233D"/>
    <w:rsid w:val="00AF5133"/>
    <w:rsid w:val="00B7772A"/>
    <w:rsid w:val="00B9765B"/>
    <w:rsid w:val="00BC6206"/>
    <w:rsid w:val="00BE73C6"/>
    <w:rsid w:val="00C232BD"/>
    <w:rsid w:val="00C81703"/>
    <w:rsid w:val="00C92E9C"/>
    <w:rsid w:val="00CC4F47"/>
    <w:rsid w:val="00D235D3"/>
    <w:rsid w:val="00D729B9"/>
    <w:rsid w:val="00D73AB3"/>
    <w:rsid w:val="00D974F0"/>
    <w:rsid w:val="00DC006A"/>
    <w:rsid w:val="00DC3CDD"/>
    <w:rsid w:val="00DF5850"/>
    <w:rsid w:val="00E11B31"/>
    <w:rsid w:val="00E322BE"/>
    <w:rsid w:val="00E344A3"/>
    <w:rsid w:val="00E35F75"/>
    <w:rsid w:val="00E36FDF"/>
    <w:rsid w:val="00E5468E"/>
    <w:rsid w:val="00E6757A"/>
    <w:rsid w:val="00E7625A"/>
    <w:rsid w:val="00EB1F76"/>
    <w:rsid w:val="00EB34DE"/>
    <w:rsid w:val="00EE7757"/>
    <w:rsid w:val="00F01B0B"/>
    <w:rsid w:val="00F549AF"/>
    <w:rsid w:val="00F57BA4"/>
    <w:rsid w:val="00F76651"/>
    <w:rsid w:val="00F95680"/>
    <w:rsid w:val="00FC0880"/>
    <w:rsid w:val="00FC2949"/>
    <w:rsid w:val="00FD4744"/>
    <w:rsid w:val="00FE2925"/>
    <w:rsid w:val="00FF31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534583">
      <w:bodyDiv w:val="1"/>
      <w:marLeft w:val="0"/>
      <w:marRight w:val="0"/>
      <w:marTop w:val="0"/>
      <w:marBottom w:val="0"/>
      <w:divBdr>
        <w:top w:val="none" w:sz="0" w:space="0" w:color="auto"/>
        <w:left w:val="none" w:sz="0" w:space="0" w:color="auto"/>
        <w:bottom w:val="none" w:sz="0" w:space="0" w:color="auto"/>
        <w:right w:val="none" w:sz="0" w:space="0" w:color="auto"/>
      </w:divBdr>
    </w:div>
    <w:div w:id="604576072">
      <w:bodyDiv w:val="1"/>
      <w:marLeft w:val="0"/>
      <w:marRight w:val="0"/>
      <w:marTop w:val="0"/>
      <w:marBottom w:val="0"/>
      <w:divBdr>
        <w:top w:val="none" w:sz="0" w:space="0" w:color="auto"/>
        <w:left w:val="none" w:sz="0" w:space="0" w:color="auto"/>
        <w:bottom w:val="none" w:sz="0" w:space="0" w:color="auto"/>
        <w:right w:val="none" w:sz="0" w:space="0" w:color="auto"/>
      </w:divBdr>
    </w:div>
    <w:div w:id="79398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daportale@unin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7DB46A-5E16-4838-84A6-9DD451BFE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2628</Words>
  <Characters>14981</Characters>
  <Application>Microsoft Office Word</Application>
  <DocSecurity>0</DocSecurity>
  <Lines>124</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 CAMERLINGO</dc:creator>
  <cp:lastModifiedBy>Claudia Palombo</cp:lastModifiedBy>
  <cp:revision>11</cp:revision>
  <dcterms:created xsi:type="dcterms:W3CDTF">2019-07-03T12:21:00Z</dcterms:created>
  <dcterms:modified xsi:type="dcterms:W3CDTF">2019-07-09T07:27:00Z</dcterms:modified>
</cp:coreProperties>
</file>