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8"/>
        <w:gridCol w:w="8428"/>
        <w:gridCol w:w="10515"/>
      </w:tblGrid>
      <w:tr w:rsidR="009122C0" w:rsidRPr="00971153" w:rsidTr="00EB1F76">
        <w:trPr>
          <w:trHeight w:val="741"/>
          <w:tblHeader/>
        </w:trPr>
        <w:tc>
          <w:tcPr>
            <w:tcW w:w="5000" w:type="pct"/>
            <w:gridSpan w:val="3"/>
            <w:shd w:val="clear" w:color="auto" w:fill="auto"/>
            <w:noWrap/>
            <w:vAlign w:val="center"/>
          </w:tcPr>
          <w:p w:rsidR="000D1F7E" w:rsidRDefault="000D1F7E" w:rsidP="003A1699">
            <w:pPr>
              <w:spacing w:after="0" w:line="240" w:lineRule="auto"/>
              <w:jc w:val="center"/>
              <w:rPr>
                <w:rFonts w:ascii="Times New Roman" w:hAnsi="Times New Roman" w:cs="Times New Roman"/>
                <w:color w:val="000000"/>
                <w:sz w:val="16"/>
                <w:szCs w:val="16"/>
              </w:rPr>
            </w:pPr>
            <w:r w:rsidRPr="000D1F7E">
              <w:rPr>
                <w:rFonts w:ascii="Times New Roman" w:hAnsi="Times New Roman" w:cs="Times New Roman"/>
                <w:color w:val="000000"/>
                <w:sz w:val="16"/>
                <w:szCs w:val="16"/>
              </w:rPr>
              <w:t xml:space="preserve">Quota di partecipazione per il Dott. Giuseppe </w:t>
            </w:r>
            <w:proofErr w:type="spellStart"/>
            <w:r w:rsidRPr="000D1F7E">
              <w:rPr>
                <w:rFonts w:ascii="Times New Roman" w:hAnsi="Times New Roman" w:cs="Times New Roman"/>
                <w:color w:val="000000"/>
                <w:sz w:val="16"/>
                <w:szCs w:val="16"/>
              </w:rPr>
              <w:t>Festinese</w:t>
            </w:r>
            <w:proofErr w:type="spellEnd"/>
            <w:r w:rsidRPr="000D1F7E">
              <w:rPr>
                <w:rFonts w:ascii="Times New Roman" w:hAnsi="Times New Roman" w:cs="Times New Roman"/>
                <w:color w:val="000000"/>
                <w:sz w:val="16"/>
                <w:szCs w:val="16"/>
              </w:rPr>
              <w:t xml:space="preserve"> e l’Ing. Maurizio Pinto all’Iniziativa formativa “Percorso di supporto al ruolo di Direttore Generale – PER FAR VOLARE L’AEREO – La gestione della complessità organizzativa – 2° edizione”, organizzato dal CODAU con il patrocinio della Fondazione CRUI, che si terrà nel periodo marzo/novembre 2019</w:t>
            </w:r>
          </w:p>
          <w:p w:rsidR="003A1699" w:rsidRDefault="00AE233D"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Pr>
                <w:rFonts w:ascii="Times New Roman" w:hAnsi="Times New Roman" w:cs="Times New Roman"/>
                <w:color w:val="000000"/>
                <w:sz w:val="16"/>
                <w:szCs w:val="16"/>
              </w:rPr>
              <w:t xml:space="preserve"> </w:t>
            </w:r>
            <w:r w:rsidR="000D1F7E">
              <w:rPr>
                <w:rFonts w:ascii="Times New Roman" w:hAnsi="Times New Roman" w:cs="Times New Roman"/>
                <w:color w:val="000000"/>
                <w:sz w:val="16"/>
                <w:szCs w:val="16"/>
              </w:rPr>
              <w:t>10</w:t>
            </w:r>
            <w:r w:rsidR="006F0757">
              <w:rPr>
                <w:rFonts w:ascii="Times New Roman" w:hAnsi="Times New Roman" w:cs="Times New Roman"/>
                <w:color w:val="000000"/>
                <w:sz w:val="16"/>
                <w:szCs w:val="16"/>
              </w:rPr>
              <w:t xml:space="preserve"> del </w:t>
            </w:r>
            <w:r w:rsidR="000D1F7E">
              <w:rPr>
                <w:rFonts w:ascii="Times New Roman" w:hAnsi="Times New Roman" w:cs="Times New Roman"/>
                <w:color w:val="000000"/>
                <w:sz w:val="16"/>
                <w:szCs w:val="16"/>
              </w:rPr>
              <w:t>12</w:t>
            </w:r>
            <w:r w:rsidR="003A1699">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9E71AF" w:rsidRDefault="009E71AF" w:rsidP="00783822">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33DECF2" wp14:editId="19B7BC3C">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D83D3A">
              <w:rPr>
                <w:rFonts w:ascii="Times New Roman" w:hAnsi="Times New Roman" w:cs="Times New Roman"/>
                <w:color w:val="000000"/>
                <w:sz w:val="20"/>
                <w:szCs w:val="20"/>
              </w:rPr>
              <w:t>in data  8.7.2019 con n. 72600</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38BD05BE" wp14:editId="4692097D">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1F76"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EB1F76"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r w:rsidR="00EB1F76">
              <w:rPr>
                <w:rFonts w:ascii="Times New Roman" w:hAnsi="Times New Roman" w:cs="Times New Roman"/>
                <w:b/>
                <w:color w:val="000000"/>
                <w:sz w:val="20"/>
                <w:szCs w:val="20"/>
              </w:rPr>
              <w:t xml:space="preserve">Per tale affidamento il </w:t>
            </w:r>
            <w:proofErr w:type="spellStart"/>
            <w:r w:rsidR="00EB1F76">
              <w:rPr>
                <w:rFonts w:ascii="Times New Roman" w:hAnsi="Times New Roman" w:cs="Times New Roman"/>
                <w:b/>
                <w:color w:val="000000"/>
                <w:sz w:val="20"/>
                <w:szCs w:val="20"/>
              </w:rPr>
              <w:t>Rup</w:t>
            </w:r>
            <w:proofErr w:type="spellEnd"/>
            <w:r w:rsidR="00EB1F76">
              <w:rPr>
                <w:rFonts w:ascii="Times New Roman" w:hAnsi="Times New Roman" w:cs="Times New Roman"/>
                <w:b/>
                <w:color w:val="000000"/>
                <w:sz w:val="20"/>
                <w:szCs w:val="20"/>
              </w:rPr>
              <w:t xml:space="preserve"> coincide con il Capo dell’Unità organizzativa</w:t>
            </w: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27D8E75D" wp14:editId="4730AE41">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3199DACA" wp14:editId="766B55CA">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B7772A">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0EC7217E" wp14:editId="085CA309">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5A49E4">
              <w:rPr>
                <w:rFonts w:ascii="Times New Roman" w:hAnsi="Times New Roman" w:cs="Times New Roman"/>
                <w:color w:val="000000"/>
                <w:sz w:val="20"/>
                <w:szCs w:val="20"/>
              </w:rPr>
              <w:t xml:space="preserve">Altro </w:t>
            </w:r>
            <w:r w:rsidR="005A49E4" w:rsidRPr="00C325F6">
              <w:rPr>
                <w:rFonts w:ascii="Times New Roman" w:hAnsi="Times New Roman" w:cs="Times New Roman"/>
                <w:b/>
                <w:color w:val="000000"/>
                <w:sz w:val="20"/>
                <w:szCs w:val="20"/>
              </w:rPr>
              <w:t xml:space="preserve">Per tale affidamento il </w:t>
            </w:r>
            <w:proofErr w:type="spellStart"/>
            <w:r w:rsidR="005A49E4" w:rsidRPr="00C325F6">
              <w:rPr>
                <w:rFonts w:ascii="Times New Roman" w:hAnsi="Times New Roman" w:cs="Times New Roman"/>
                <w:b/>
                <w:color w:val="000000"/>
                <w:sz w:val="20"/>
                <w:szCs w:val="20"/>
              </w:rPr>
              <w:t>Rup</w:t>
            </w:r>
            <w:proofErr w:type="spellEnd"/>
            <w:r w:rsidR="005A49E4" w:rsidRPr="00C325F6">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2DB4EA37" wp14:editId="108A1062">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1BA32F42" wp14:editId="5E58BE88">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0D925328" wp14:editId="418CE0A6">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r w:rsidR="00E36FDF">
              <w:rPr>
                <w:rFonts w:ascii="Times New Roman" w:hAnsi="Times New Roman" w:cs="Times New Roman"/>
                <w:color w:val="000000"/>
                <w:sz w:val="20"/>
                <w:szCs w:val="20"/>
              </w:rPr>
              <w:t>No</w:t>
            </w:r>
            <w:r w:rsidR="00A95794">
              <w:rPr>
                <w:rFonts w:ascii="Times New Roman" w:hAnsi="Times New Roman" w:cs="Times New Roman"/>
                <w:color w:val="000000"/>
                <w:sz w:val="20"/>
                <w:szCs w:val="20"/>
              </w:rPr>
              <w:t xml:space="preserve"> </w:t>
            </w:r>
            <w:r w:rsidR="00A95794" w:rsidRPr="007E7E91">
              <w:rPr>
                <w:rFonts w:ascii="Times New Roman" w:hAnsi="Times New Roman" w:cs="Times New Roman"/>
                <w:b/>
                <w:color w:val="000000"/>
                <w:sz w:val="20"/>
                <w:szCs w:val="20"/>
              </w:rPr>
              <w:t xml:space="preserve">Per tale affidamento il </w:t>
            </w:r>
            <w:proofErr w:type="spellStart"/>
            <w:r w:rsidR="00A95794" w:rsidRPr="007E7E91">
              <w:rPr>
                <w:rFonts w:ascii="Times New Roman" w:hAnsi="Times New Roman" w:cs="Times New Roman"/>
                <w:b/>
                <w:color w:val="000000"/>
                <w:sz w:val="20"/>
                <w:szCs w:val="20"/>
              </w:rPr>
              <w:t>Rup</w:t>
            </w:r>
            <w:proofErr w:type="spellEnd"/>
            <w:r w:rsidR="00A95794" w:rsidRPr="007E7E91">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D6BEA53" wp14:editId="1009561C">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D83D3A">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1392F7C" wp14:editId="19DF948C">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5272F0" wp14:editId="43101DE1">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4C9D7E7" wp14:editId="7E6CC182">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D489D87" wp14:editId="55CFFCEA">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72671AE" wp14:editId="08E3DD6E">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899AD5C" wp14:editId="0A9C46B1">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850A47B" wp14:editId="38C2D4A8">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54AC62B6" wp14:editId="7453C5A4">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CD22980" wp14:editId="358EF655">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488CE4C2" wp14:editId="6030C40F">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550FB3C" wp14:editId="7EC30954">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1B49E83C" wp14:editId="7D5EFE11">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045BBD3" wp14:editId="4E436BFD">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1A2F26"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A2A0B47" wp14:editId="39FF9330">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0D1F7E">
              <w:rPr>
                <w:rFonts w:ascii="Times New Roman" w:hAnsi="Times New Roman" w:cs="Times New Roman"/>
                <w:b/>
                <w:color w:val="000000"/>
                <w:sz w:val="20"/>
                <w:szCs w:val="20"/>
              </w:rPr>
              <w:t xml:space="preserve"> del </w:t>
            </w:r>
            <w:r w:rsidR="000D1F7E" w:rsidRPr="000D1F7E">
              <w:rPr>
                <w:rFonts w:ascii="Times New Roman" w:hAnsi="Times New Roman" w:cs="Times New Roman"/>
                <w:b/>
                <w:color w:val="000000"/>
                <w:sz w:val="20"/>
                <w:szCs w:val="20"/>
              </w:rPr>
              <w:t>Direttore Generale dott. Francesco Bello</w:t>
            </w:r>
            <w:r w:rsidR="000D1F7E">
              <w:rPr>
                <w:rFonts w:ascii="Times New Roman" w:hAnsi="Times New Roman" w:cs="Times New Roman"/>
                <w:color w:val="000000"/>
                <w:sz w:val="20"/>
                <w:szCs w:val="20"/>
              </w:rPr>
              <w:t xml:space="preserve"> </w:t>
            </w:r>
            <w:r w:rsidRPr="00B9765B">
              <w:rPr>
                <w:rFonts w:ascii="Times New Roman" w:hAnsi="Times New Roman" w:cs="Times New Roman"/>
                <w:b/>
                <w:color w:val="000000"/>
                <w:sz w:val="20"/>
                <w:szCs w:val="20"/>
              </w:rPr>
              <w:t>Dirigente</w:t>
            </w:r>
            <w:r w:rsidR="009122C0">
              <w:rPr>
                <w:rFonts w:ascii="Times New Roman" w:hAnsi="Times New Roman" w:cs="Times New Roman"/>
                <w:color w:val="000000"/>
                <w:sz w:val="20"/>
                <w:szCs w:val="20"/>
              </w:rPr>
              <w:t xml:space="preserve"> (</w:t>
            </w:r>
            <w:r w:rsidR="00A87345">
              <w:rPr>
                <w:rFonts w:ascii="Times New Roman" w:hAnsi="Times New Roman" w:cs="Times New Roman"/>
                <w:b/>
                <w:color w:val="000000"/>
                <w:sz w:val="20"/>
                <w:szCs w:val="20"/>
              </w:rPr>
              <w:t xml:space="preserve">Rossella Maio) </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0D1F7E" w:rsidRPr="009E71AF">
              <w:rPr>
                <w:rFonts w:ascii="Times New Roman" w:hAnsi="Times New Roman" w:cs="Times New Roman"/>
                <w:color w:val="000000"/>
                <w:sz w:val="20"/>
                <w:szCs w:val="20"/>
              </w:rPr>
              <w:t xml:space="preserve"> </w:t>
            </w:r>
            <w:r w:rsidR="000D1F7E">
              <w:rPr>
                <w:rFonts w:ascii="Times New Roman" w:hAnsi="Times New Roman" w:cs="Times New Roman"/>
                <w:color w:val="000000"/>
                <w:sz w:val="20"/>
                <w:szCs w:val="20"/>
              </w:rPr>
              <w:t xml:space="preserve">18/02/2019 </w:t>
            </w:r>
            <w:r w:rsidR="000D1F7E" w:rsidRPr="009E71AF">
              <w:rPr>
                <w:rFonts w:ascii="Times New Roman" w:hAnsi="Times New Roman" w:cs="Times New Roman"/>
                <w:color w:val="000000"/>
                <w:sz w:val="20"/>
                <w:szCs w:val="20"/>
              </w:rPr>
              <w:t xml:space="preserve">con il n. </w:t>
            </w:r>
            <w:r w:rsidR="000D1F7E">
              <w:rPr>
                <w:rFonts w:ascii="Times New Roman" w:hAnsi="Times New Roman" w:cs="Times New Roman"/>
                <w:color w:val="000000"/>
                <w:sz w:val="20"/>
                <w:szCs w:val="20"/>
              </w:rPr>
              <w:t>16552</w:t>
            </w:r>
          </w:p>
          <w:p w:rsidR="00264A63" w:rsidRDefault="00FD4744" w:rsidP="00264A63">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1CBE5D99" wp14:editId="4E198329">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w:t>
            </w:r>
            <w:r w:rsidR="00264A63">
              <w:rPr>
                <w:rFonts w:ascii="Times New Roman" w:hAnsi="Times New Roman" w:cs="Times New Roman"/>
                <w:color w:val="000000"/>
                <w:sz w:val="20"/>
                <w:szCs w:val="20"/>
              </w:rPr>
              <w:t xml:space="preserve"> in data </w:t>
            </w:r>
            <w:r w:rsidR="001A2F26" w:rsidRPr="009E71AF">
              <w:rPr>
                <w:rFonts w:ascii="Times New Roman" w:hAnsi="Times New Roman" w:cs="Times New Roman"/>
                <w:color w:val="000000"/>
                <w:sz w:val="20"/>
                <w:szCs w:val="20"/>
              </w:rPr>
              <w:t xml:space="preserve"> </w:t>
            </w:r>
            <w:r w:rsidR="000D1F7E">
              <w:rPr>
                <w:rFonts w:ascii="Times New Roman" w:hAnsi="Times New Roman" w:cs="Times New Roman"/>
                <w:color w:val="000000"/>
                <w:sz w:val="20"/>
                <w:szCs w:val="20"/>
              </w:rPr>
              <w:t>18</w:t>
            </w:r>
            <w:r w:rsidR="00264A63">
              <w:rPr>
                <w:rFonts w:ascii="Times New Roman" w:hAnsi="Times New Roman" w:cs="Times New Roman"/>
                <w:color w:val="000000"/>
                <w:sz w:val="20"/>
                <w:szCs w:val="20"/>
              </w:rPr>
              <w:t xml:space="preserve">/02/2019 </w:t>
            </w:r>
            <w:r w:rsidR="00264A63" w:rsidRPr="009E71AF">
              <w:rPr>
                <w:rFonts w:ascii="Times New Roman" w:hAnsi="Times New Roman" w:cs="Times New Roman"/>
                <w:color w:val="000000"/>
                <w:sz w:val="20"/>
                <w:szCs w:val="20"/>
              </w:rPr>
              <w:t xml:space="preserve">con il n. </w:t>
            </w:r>
            <w:r w:rsidR="00264A63">
              <w:rPr>
                <w:rFonts w:ascii="Times New Roman" w:hAnsi="Times New Roman" w:cs="Times New Roman"/>
                <w:color w:val="000000"/>
                <w:sz w:val="20"/>
                <w:szCs w:val="20"/>
              </w:rPr>
              <w:t>1</w:t>
            </w:r>
            <w:r w:rsidR="000D1F7E">
              <w:rPr>
                <w:rFonts w:ascii="Times New Roman" w:hAnsi="Times New Roman" w:cs="Times New Roman"/>
                <w:color w:val="000000"/>
                <w:sz w:val="20"/>
                <w:szCs w:val="20"/>
              </w:rPr>
              <w:t>6552</w:t>
            </w:r>
            <w:r w:rsidR="00264A63">
              <w:rPr>
                <w:rFonts w:ascii="Times New Roman" w:hAnsi="Times New Roman" w:cs="Times New Roman"/>
                <w:color w:val="000000"/>
                <w:sz w:val="20"/>
                <w:szCs w:val="20"/>
                <w:u w:val="single"/>
              </w:rPr>
              <w:t xml:space="preserve"> </w:t>
            </w:r>
            <w:r w:rsidR="00264A63" w:rsidRPr="009E71AF">
              <w:rPr>
                <w:rFonts w:ascii="Times New Roman" w:hAnsi="Times New Roman" w:cs="Times New Roman"/>
                <w:color w:val="000000"/>
                <w:sz w:val="20"/>
                <w:szCs w:val="20"/>
              </w:rPr>
              <w:t xml:space="preserve"> </w:t>
            </w:r>
          </w:p>
          <w:p w:rsidR="00EB34DE" w:rsidRDefault="00EB34DE" w:rsidP="00B7772A">
            <w:pPr>
              <w:jc w:val="both"/>
              <w:rPr>
                <w:rFonts w:ascii="Times New Roman" w:hAnsi="Times New Roman" w:cs="Times New Roman"/>
                <w:color w:val="000000"/>
                <w:sz w:val="20"/>
                <w:szCs w:val="20"/>
              </w:rPr>
            </w:pPr>
          </w:p>
          <w:p w:rsidR="000D1F7E" w:rsidRDefault="001A2F2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3C987CC" wp14:editId="256B7706">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375A55">
              <w:rPr>
                <w:rFonts w:ascii="Times New Roman" w:hAnsi="Times New Roman" w:cs="Times New Roman"/>
                <w:color w:val="000000"/>
                <w:sz w:val="20"/>
                <w:szCs w:val="20"/>
              </w:rPr>
              <w:t>D</w:t>
            </w:r>
            <w:r w:rsidR="007F540C">
              <w:rPr>
                <w:rFonts w:ascii="Times New Roman" w:hAnsi="Times New Roman" w:cs="Times New Roman"/>
                <w:color w:val="000000"/>
                <w:sz w:val="20"/>
                <w:szCs w:val="20"/>
              </w:rPr>
              <w:t>avid Carla</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F76651">
              <w:rPr>
                <w:rFonts w:ascii="Times New Roman" w:hAnsi="Times New Roman" w:cs="Times New Roman"/>
                <w:color w:val="000000"/>
                <w:sz w:val="20"/>
                <w:szCs w:val="20"/>
              </w:rPr>
              <w:t xml:space="preserve"> </w:t>
            </w:r>
            <w:r w:rsidR="000D1F7E" w:rsidRPr="009E71AF">
              <w:rPr>
                <w:rFonts w:ascii="Times New Roman" w:hAnsi="Times New Roman" w:cs="Times New Roman"/>
                <w:color w:val="000000"/>
                <w:sz w:val="20"/>
                <w:szCs w:val="20"/>
              </w:rPr>
              <w:t xml:space="preserve"> </w:t>
            </w:r>
            <w:r w:rsidR="000D1F7E">
              <w:rPr>
                <w:rFonts w:ascii="Times New Roman" w:hAnsi="Times New Roman" w:cs="Times New Roman"/>
                <w:color w:val="000000"/>
                <w:sz w:val="20"/>
                <w:szCs w:val="20"/>
              </w:rPr>
              <w:t xml:space="preserve">18/02/2019 </w:t>
            </w:r>
            <w:r w:rsidR="000D1F7E" w:rsidRPr="009E71AF">
              <w:rPr>
                <w:rFonts w:ascii="Times New Roman" w:hAnsi="Times New Roman" w:cs="Times New Roman"/>
                <w:color w:val="000000"/>
                <w:sz w:val="20"/>
                <w:szCs w:val="20"/>
              </w:rPr>
              <w:t xml:space="preserve">con il n. </w:t>
            </w:r>
            <w:r w:rsidR="000D1F7E">
              <w:rPr>
                <w:rFonts w:ascii="Times New Roman" w:hAnsi="Times New Roman" w:cs="Times New Roman"/>
                <w:color w:val="000000"/>
                <w:sz w:val="20"/>
                <w:szCs w:val="20"/>
              </w:rPr>
              <w:t>16552</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6C1F9D2" wp14:editId="7A99C28E">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3CF52F3" wp14:editId="43ADF398">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0366EB59" wp14:editId="1E5F776C">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048ECAD" wp14:editId="08AC6804">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91F19A6" wp14:editId="1927E65D">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9CE5041" wp14:editId="2AE9C700">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584085D" wp14:editId="1541CEED">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2407FC"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2407FC"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E039C">
              <w:rPr>
                <w:rFonts w:ascii="Times New Roman" w:hAnsi="Times New Roman" w:cs="Times New Roman"/>
                <w:color w:val="000000"/>
                <w:sz w:val="20"/>
                <w:szCs w:val="20"/>
              </w:rPr>
              <w:t xml:space="preserve"> </w:t>
            </w:r>
          </w:p>
          <w:p w:rsidR="00FE039C" w:rsidRDefault="00FE039C" w:rsidP="001A2F26">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 misura non </w:t>
            </w:r>
            <w:proofErr w:type="spellStart"/>
            <w:r>
              <w:rPr>
                <w:rFonts w:ascii="Times New Roman" w:hAnsi="Times New Roman" w:cs="Times New Roman"/>
                <w:color w:val="000000"/>
                <w:sz w:val="20"/>
                <w:szCs w:val="20"/>
              </w:rPr>
              <w:t>e’</w:t>
            </w:r>
            <w:proofErr w:type="spellEnd"/>
            <w:r>
              <w:rPr>
                <w:rFonts w:ascii="Times New Roman" w:hAnsi="Times New Roman" w:cs="Times New Roman"/>
                <w:color w:val="000000"/>
                <w:sz w:val="20"/>
                <w:szCs w:val="20"/>
              </w:rPr>
              <w:t xml:space="preserve"> applicabile; trattandosi di affidamento diretto non vi è stata nomina di Commissione di gara</w:t>
            </w:r>
          </w:p>
          <w:p w:rsidR="00FE039C" w:rsidRPr="00FD4744" w:rsidRDefault="00FE039C" w:rsidP="001A2F26">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3A99D6B" wp14:editId="2D08FEF8">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w:t>
            </w:r>
            <w:r w:rsidR="002407FC">
              <w:rPr>
                <w:rFonts w:ascii="Times New Roman" w:hAnsi="Times New Roman" w:cs="Times New Roman"/>
                <w:color w:val="000000"/>
                <w:sz w:val="20"/>
                <w:szCs w:val="20"/>
              </w:rPr>
              <w:t xml:space="preserve"> 18/2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2407FC">
              <w:rPr>
                <w:rFonts w:ascii="Times New Roman" w:hAnsi="Times New Roman" w:cs="Times New Roman"/>
                <w:color w:val="000000"/>
                <w:sz w:val="20"/>
                <w:szCs w:val="20"/>
              </w:rPr>
              <w:t>16552</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D2A358D" wp14:editId="67554AAC">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E1E8A44" wp14:editId="04AB2E1F">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B73C7E" wp14:editId="5D9876FA">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D19406B" wp14:editId="0CC91C6B">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2407FC">
              <w:rPr>
                <w:rFonts w:ascii="Times New Roman" w:hAnsi="Times New Roman" w:cs="Times New Roman"/>
                <w:color w:val="000000"/>
                <w:sz w:val="20"/>
                <w:szCs w:val="20"/>
              </w:rPr>
              <w:t xml:space="preserve"> La misura non </w:t>
            </w:r>
            <w:proofErr w:type="spellStart"/>
            <w:r w:rsidR="002407FC">
              <w:rPr>
                <w:rFonts w:ascii="Times New Roman" w:hAnsi="Times New Roman" w:cs="Times New Roman"/>
                <w:color w:val="000000"/>
                <w:sz w:val="20"/>
                <w:szCs w:val="20"/>
              </w:rPr>
              <w:t>e’</w:t>
            </w:r>
            <w:proofErr w:type="spellEnd"/>
            <w:r w:rsidR="002407FC">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28CA3033" wp14:editId="6FA7E081">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xml:space="preserve">: </w:t>
            </w:r>
            <w:r>
              <w:rPr>
                <w:rFonts w:ascii="Times New Roman" w:hAnsi="Times New Roman" w:cs="Times New Roman"/>
                <w:noProof/>
                <w:color w:val="000000"/>
                <w:sz w:val="20"/>
                <w:szCs w:val="20"/>
              </w:rPr>
              <w:lastRenderedPageBreak/>
              <w:t>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165C95C0" wp14:editId="78E994FA">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A0C84F6" wp14:editId="3D5598A0">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00B304EC">
              <w:rPr>
                <w:rFonts w:ascii="Times New Roman" w:hAnsi="Times New Roman" w:cs="Times New Roman"/>
                <w:color w:val="000000"/>
                <w:sz w:val="20"/>
                <w:szCs w:val="20"/>
              </w:rPr>
              <w:t xml:space="preserve">Direttore generale Francesco Bello e </w:t>
            </w:r>
            <w:r w:rsidRPr="00B9765B">
              <w:rPr>
                <w:rFonts w:ascii="Times New Roman" w:hAnsi="Times New Roman" w:cs="Times New Roman"/>
                <w:b/>
                <w:color w:val="000000"/>
                <w:sz w:val="20"/>
                <w:szCs w:val="20"/>
              </w:rPr>
              <w:t>Dirigente</w:t>
            </w:r>
            <w:r>
              <w:rPr>
                <w:rFonts w:ascii="Times New Roman" w:hAnsi="Times New Roman" w:cs="Times New Roman"/>
                <w:color w:val="000000"/>
                <w:sz w:val="20"/>
                <w:szCs w:val="20"/>
              </w:rPr>
              <w:t xml:space="preserve"> (</w:t>
            </w:r>
            <w:proofErr w:type="spellStart"/>
            <w:r w:rsidRPr="009122C0">
              <w:rPr>
                <w:rFonts w:ascii="Times New Roman" w:hAnsi="Times New Roman" w:cs="Times New Roman"/>
                <w:b/>
                <w:color w:val="000000"/>
                <w:sz w:val="20"/>
                <w:szCs w:val="20"/>
              </w:rPr>
              <w:t>Nominativo_</w:t>
            </w:r>
            <w:r w:rsidR="00B304EC">
              <w:rPr>
                <w:rFonts w:ascii="Times New Roman" w:hAnsi="Times New Roman" w:cs="Times New Roman"/>
                <w:b/>
                <w:color w:val="000000"/>
                <w:sz w:val="20"/>
                <w:szCs w:val="20"/>
              </w:rPr>
              <w:t>Rossella</w:t>
            </w:r>
            <w:proofErr w:type="spellEnd"/>
            <w:r w:rsidR="00B304EC">
              <w:rPr>
                <w:rFonts w:ascii="Times New Roman" w:hAnsi="Times New Roman" w:cs="Times New Roman"/>
                <w:b/>
                <w:color w:val="000000"/>
                <w:sz w:val="20"/>
                <w:szCs w:val="20"/>
              </w:rPr>
              <w:t xml:space="preserve"> Maio</w:t>
            </w:r>
            <w:r w:rsidRPr="009122C0">
              <w:rPr>
                <w:rFonts w:ascii="Times New Roman" w:hAnsi="Times New Roman" w:cs="Times New Roman"/>
                <w:b/>
                <w:color w:val="000000"/>
                <w:sz w:val="20"/>
                <w:szCs w:val="20"/>
              </w:rPr>
              <w:t>_</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B304EC">
              <w:rPr>
                <w:rFonts w:ascii="Times New Roman" w:hAnsi="Times New Roman" w:cs="Times New Roman"/>
                <w:color w:val="000000"/>
                <w:sz w:val="20"/>
                <w:szCs w:val="20"/>
              </w:rPr>
              <w:t>18/2/2019</w:t>
            </w:r>
            <w:r w:rsidRPr="009E71AF">
              <w:rPr>
                <w:rFonts w:ascii="Times New Roman" w:hAnsi="Times New Roman" w:cs="Times New Roman"/>
                <w:color w:val="000000"/>
                <w:sz w:val="20"/>
                <w:szCs w:val="20"/>
              </w:rPr>
              <w:t xml:space="preserve">con il n. </w:t>
            </w:r>
            <w:r w:rsidR="00B304EC">
              <w:rPr>
                <w:rFonts w:ascii="Times New Roman" w:hAnsi="Times New Roman" w:cs="Times New Roman"/>
                <w:color w:val="000000"/>
                <w:sz w:val="20"/>
                <w:szCs w:val="20"/>
              </w:rPr>
              <w:t>16552</w:t>
            </w:r>
            <w:r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17CD0200" wp14:editId="2ED2859B">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 xml:space="preserve">Nominativo </w:t>
            </w:r>
            <w:r w:rsidR="00B304E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B304EC">
              <w:rPr>
                <w:rFonts w:ascii="Times New Roman" w:hAnsi="Times New Roman" w:cs="Times New Roman"/>
                <w:color w:val="000000"/>
                <w:sz w:val="20"/>
                <w:szCs w:val="20"/>
              </w:rPr>
              <w:t>18/2/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B304EC">
              <w:rPr>
                <w:rFonts w:ascii="Times New Roman" w:hAnsi="Times New Roman" w:cs="Times New Roman"/>
                <w:color w:val="000000"/>
                <w:sz w:val="20"/>
                <w:szCs w:val="20"/>
              </w:rPr>
              <w:t>16552</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D5C4959" wp14:editId="3876C475">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18F9B5E" wp14:editId="2D486162">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CCCA65F" wp14:editId="62176613">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9D85182" wp14:editId="3ABBB361">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DDD7132" wp14:editId="434C66A7">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1B806D9" wp14:editId="4BEB82B5">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2502255C" wp14:editId="5E5FF876">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2CBAFFE" wp14:editId="7B2B770A">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40403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1874F8" w:rsidP="0040403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data dell’invio all’impegno di spesa del provvedimento di approvazione della proposta di aggiudicazione: </w:t>
            </w:r>
            <w:r w:rsidR="00B304EC">
              <w:rPr>
                <w:rFonts w:ascii="Times New Roman" w:hAnsi="Times New Roman" w:cs="Times New Roman"/>
                <w:color w:val="000000"/>
                <w:sz w:val="20"/>
                <w:szCs w:val="20"/>
              </w:rPr>
              <w:t>misura non applicabile. il procedimento non prevede la scissione tra provvedimento di proposta di aggiudicazione e provvedimento di aggiudicazione</w:t>
            </w:r>
            <w:r>
              <w:rPr>
                <w:rFonts w:ascii="Times New Roman" w:hAnsi="Times New Roman" w:cs="Times New Roman"/>
                <w:color w:val="000000"/>
                <w:sz w:val="20"/>
                <w:szCs w:val="20"/>
              </w:rPr>
              <w:t>______</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DF29722" wp14:editId="4E9CC1CD">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874F8">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6EC3B621" wp14:editId="652EF5F7">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ancora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w:t>
            </w:r>
            <w:r w:rsidRPr="00D235D3">
              <w:rPr>
                <w:rFonts w:ascii="Times New Roman" w:hAnsi="Times New Roman" w:cs="Times New Roman"/>
                <w:b/>
                <w:color w:val="000000"/>
                <w:sz w:val="20"/>
                <w:szCs w:val="20"/>
              </w:rPr>
              <w:lastRenderedPageBreak/>
              <w:t>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3FA8F265" wp14:editId="4F67DA0E">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B304EC"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B304EC"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proofErr w:type="spellStart"/>
            <w:r w:rsidRPr="00490D0F">
              <w:rPr>
                <w:rFonts w:ascii="Times New Roman" w:hAnsi="Times New Roman" w:cs="Times New Roman"/>
                <w:b/>
                <w:color w:val="000000"/>
                <w:sz w:val="20"/>
                <w:szCs w:val="20"/>
              </w:rPr>
              <w:t>Nominativo</w:t>
            </w:r>
            <w:r w:rsidR="00B304EC">
              <w:rPr>
                <w:rFonts w:ascii="Times New Roman" w:hAnsi="Times New Roman" w:cs="Times New Roman"/>
                <w:color w:val="000000"/>
                <w:sz w:val="20"/>
                <w:szCs w:val="20"/>
              </w:rPr>
              <w:t>:_Claudia</w:t>
            </w:r>
            <w:proofErr w:type="spellEnd"/>
            <w:r w:rsidR="00B304EC">
              <w:rPr>
                <w:rFonts w:ascii="Times New Roman" w:hAnsi="Times New Roman" w:cs="Times New Roman"/>
                <w:color w:val="000000"/>
                <w:sz w:val="20"/>
                <w:szCs w:val="20"/>
              </w:rPr>
              <w:t xml:space="preserve"> Palombo</w:t>
            </w:r>
            <w:r w:rsidRPr="00B7772A">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w:t>
            </w:r>
            <w:r w:rsidR="00B304EC">
              <w:rPr>
                <w:rFonts w:ascii="Times New Roman" w:hAnsi="Times New Roman" w:cs="Times New Roman"/>
                <w:color w:val="000000"/>
                <w:sz w:val="20"/>
                <w:szCs w:val="20"/>
              </w:rPr>
              <w:t xml:space="preserve"> 18/2/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B304EC">
              <w:rPr>
                <w:rFonts w:ascii="Times New Roman" w:hAnsi="Times New Roman" w:cs="Times New Roman"/>
                <w:color w:val="000000"/>
                <w:sz w:val="20"/>
                <w:szCs w:val="20"/>
              </w:rPr>
              <w:t>16552</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5E2526A6" wp14:editId="524886CB">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3680771" wp14:editId="08F250E5">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D83D3A">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D1F7E"/>
    <w:rsid w:val="000F579D"/>
    <w:rsid w:val="001874F8"/>
    <w:rsid w:val="001A2F26"/>
    <w:rsid w:val="001A3DAD"/>
    <w:rsid w:val="001B70C3"/>
    <w:rsid w:val="00236938"/>
    <w:rsid w:val="002407FC"/>
    <w:rsid w:val="00264A63"/>
    <w:rsid w:val="002856DB"/>
    <w:rsid w:val="002C5BBA"/>
    <w:rsid w:val="003108A3"/>
    <w:rsid w:val="00375A55"/>
    <w:rsid w:val="003A1699"/>
    <w:rsid w:val="003B522F"/>
    <w:rsid w:val="003E04D5"/>
    <w:rsid w:val="00404030"/>
    <w:rsid w:val="004312C0"/>
    <w:rsid w:val="00490D0F"/>
    <w:rsid w:val="004F5499"/>
    <w:rsid w:val="00516877"/>
    <w:rsid w:val="00542F6A"/>
    <w:rsid w:val="0059232E"/>
    <w:rsid w:val="00594699"/>
    <w:rsid w:val="005A49E4"/>
    <w:rsid w:val="005E07A1"/>
    <w:rsid w:val="00636581"/>
    <w:rsid w:val="00676FF6"/>
    <w:rsid w:val="006F0757"/>
    <w:rsid w:val="00722D1C"/>
    <w:rsid w:val="0078129F"/>
    <w:rsid w:val="00783822"/>
    <w:rsid w:val="007E08B1"/>
    <w:rsid w:val="007E3370"/>
    <w:rsid w:val="007F540C"/>
    <w:rsid w:val="00843828"/>
    <w:rsid w:val="008A5835"/>
    <w:rsid w:val="009122C0"/>
    <w:rsid w:val="00913875"/>
    <w:rsid w:val="009212F7"/>
    <w:rsid w:val="0092260E"/>
    <w:rsid w:val="009C6F57"/>
    <w:rsid w:val="009D63A3"/>
    <w:rsid w:val="009E71AF"/>
    <w:rsid w:val="00A732E0"/>
    <w:rsid w:val="00A87345"/>
    <w:rsid w:val="00A95794"/>
    <w:rsid w:val="00AE233D"/>
    <w:rsid w:val="00B304EC"/>
    <w:rsid w:val="00B7772A"/>
    <w:rsid w:val="00B9765B"/>
    <w:rsid w:val="00BC6206"/>
    <w:rsid w:val="00BE73C6"/>
    <w:rsid w:val="00C232BD"/>
    <w:rsid w:val="00C81703"/>
    <w:rsid w:val="00C92E9C"/>
    <w:rsid w:val="00CC4F47"/>
    <w:rsid w:val="00D235D3"/>
    <w:rsid w:val="00D729B9"/>
    <w:rsid w:val="00D73AB3"/>
    <w:rsid w:val="00D83D3A"/>
    <w:rsid w:val="00DC3CDD"/>
    <w:rsid w:val="00DF5850"/>
    <w:rsid w:val="00E11B31"/>
    <w:rsid w:val="00E322BE"/>
    <w:rsid w:val="00E35F75"/>
    <w:rsid w:val="00E36FDF"/>
    <w:rsid w:val="00E5468E"/>
    <w:rsid w:val="00E6757A"/>
    <w:rsid w:val="00E7625A"/>
    <w:rsid w:val="00EB1F76"/>
    <w:rsid w:val="00EB34DE"/>
    <w:rsid w:val="00EE7757"/>
    <w:rsid w:val="00F57BA4"/>
    <w:rsid w:val="00F76651"/>
    <w:rsid w:val="00F95680"/>
    <w:rsid w:val="00FC0880"/>
    <w:rsid w:val="00FC2949"/>
    <w:rsid w:val="00FD4744"/>
    <w:rsid w:val="00FE039C"/>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1A012-F7FA-475C-BB6C-0D67D0E17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2649</Words>
  <Characters>15104</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9</cp:revision>
  <dcterms:created xsi:type="dcterms:W3CDTF">2019-07-03T08:50:00Z</dcterms:created>
  <dcterms:modified xsi:type="dcterms:W3CDTF">2019-07-09T07:24:00Z</dcterms:modified>
</cp:coreProperties>
</file>