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A11473" w:rsidRDefault="00AB4547" w:rsidP="00012165">
      <w:pPr>
        <w:rPr>
          <w:rFonts w:eastAsia="Calibri" w:cstheme="minorHAnsi"/>
          <w:b/>
        </w:rPr>
      </w:pPr>
      <w:r>
        <w:rPr>
          <w:rFonts w:eastAsia="Calibri" w:cstheme="minorHAnsi"/>
          <w:b/>
        </w:rPr>
        <w:t>/</w:t>
      </w: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AB4547">
        <w:rPr>
          <w:b/>
          <w:bCs/>
          <w:sz w:val="22"/>
          <w:szCs w:val="22"/>
        </w:rPr>
        <w:t>164</w:t>
      </w:r>
      <w:r w:rsidR="00012165" w:rsidRPr="00DB7907">
        <w:rPr>
          <w:b/>
          <w:bCs/>
          <w:sz w:val="22"/>
          <w:szCs w:val="22"/>
        </w:rPr>
        <w:t xml:space="preserve">/TM DEL </w:t>
      </w:r>
      <w:r w:rsidR="00AB4547">
        <w:rPr>
          <w:b/>
          <w:bCs/>
          <w:sz w:val="22"/>
          <w:szCs w:val="22"/>
        </w:rPr>
        <w:t>16/11/2020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AB4547">
        <w:rPr>
          <w:rFonts w:eastAsia="Calibri" w:cstheme="minorHAnsi"/>
          <w:b/>
          <w:bCs/>
        </w:rPr>
        <w:t xml:space="preserve"> 940,00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AB4547">
        <w:rPr>
          <w:rFonts w:eastAsia="Calibri" w:cstheme="minorHAnsi"/>
          <w:b/>
          <w:bCs/>
        </w:rPr>
        <w:t xml:space="preserve">bombole e riduttori </w:t>
      </w:r>
    </w:p>
    <w:p w:rsidR="003E71D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AB4547" w:rsidRPr="00AB4547">
        <w:rPr>
          <w:rFonts w:ascii="Times" w:hAnsi="Times"/>
          <w:b/>
          <w:bCs/>
        </w:rPr>
        <w:t>ZAF2F403BC</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r w:rsidR="00AB4547">
        <w:t>Maffettone P.L</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AB4547">
        <w:rPr>
          <w:b/>
        </w:rPr>
        <w:t xml:space="preserve">4 bombole di anidride </w:t>
      </w:r>
      <w:proofErr w:type="spellStart"/>
      <w:r w:rsidR="00AB4547">
        <w:rPr>
          <w:b/>
        </w:rPr>
        <w:t>carbnonica</w:t>
      </w:r>
      <w:proofErr w:type="spellEnd"/>
      <w:r w:rsidR="00AB4547">
        <w:rPr>
          <w:b/>
        </w:rPr>
        <w:t xml:space="preserve"> </w:t>
      </w:r>
      <w:proofErr w:type="spellStart"/>
      <w:r w:rsidR="00AB4547">
        <w:rPr>
          <w:b/>
        </w:rPr>
        <w:t>ind.le</w:t>
      </w:r>
      <w:proofErr w:type="spellEnd"/>
      <w:r w:rsidR="00AB4547">
        <w:rPr>
          <w:b/>
        </w:rPr>
        <w:t xml:space="preserve"> da 30 kg, </w:t>
      </w:r>
      <w:proofErr w:type="gramStart"/>
      <w:r w:rsidR="00AB4547">
        <w:rPr>
          <w:b/>
        </w:rPr>
        <w:t>n.4  bombole</w:t>
      </w:r>
      <w:proofErr w:type="gramEnd"/>
      <w:r w:rsidR="00AB4547">
        <w:rPr>
          <w:b/>
        </w:rPr>
        <w:t xml:space="preserve"> mix speciali e n.2 riduttori ad alta pressione,</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AB4547">
        <w:t>PON-</w:t>
      </w:r>
      <w:proofErr w:type="spellStart"/>
      <w:r w:rsidR="00AB4547">
        <w:t>Proscan</w:t>
      </w:r>
      <w:proofErr w:type="spellEnd"/>
      <w:r w:rsidR="00AB4547">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AB4547">
        <w:t>Aircos</w:t>
      </w:r>
      <w:proofErr w:type="spellEnd"/>
      <w:r w:rsidR="00AB4547">
        <w:t xml:space="preserve"> </w:t>
      </w:r>
      <w:proofErr w:type="spellStart"/>
      <w:r w:rsidR="00AB4547">
        <w:t>srl</w:t>
      </w:r>
      <w:proofErr w:type="spellEnd"/>
      <w:r w:rsidR="003B03D8">
        <w:t xml:space="preserve"> </w:t>
      </w:r>
      <w:r w:rsidR="00941301">
        <w:t>c</w:t>
      </w:r>
      <w:r>
        <w:t xml:space="preserve">he, per l’attrezzatura suddetta, offre un prezzo pari a € </w:t>
      </w:r>
      <w:r w:rsidR="00AB4547">
        <w:t>940,00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AB4547">
        <w:t xml:space="preserve"> </w:t>
      </w:r>
      <w:proofErr w:type="spellStart"/>
      <w:r w:rsidR="00AB4547">
        <w:t>Aircos</w:t>
      </w:r>
      <w:proofErr w:type="spellEnd"/>
      <w:r w:rsidR="00AB4547">
        <w:t xml:space="preserve"> </w:t>
      </w:r>
      <w:proofErr w:type="spellStart"/>
      <w:proofErr w:type="gramStart"/>
      <w:r w:rsidR="00AB4547">
        <w:t>srl</w:t>
      </w:r>
      <w:proofErr w:type="spellEnd"/>
      <w:r w:rsidR="00AB4547">
        <w:t xml:space="preserve"> </w:t>
      </w:r>
      <w:r w:rsidRPr="00771279">
        <w:t xml:space="preserve"> la</w:t>
      </w:r>
      <w:proofErr w:type="gramEnd"/>
      <w:r w:rsidRPr="00771279">
        <w:t xml:space="preserve"> fornitura del </w:t>
      </w:r>
      <w:r w:rsidR="00475B4A">
        <w:t>bene/</w:t>
      </w:r>
      <w:r w:rsidRPr="00771279">
        <w:t xml:space="preserve">servizio in oggetto, per una spesa complessiva pari ad </w:t>
      </w:r>
      <w:r w:rsidR="008C43E4">
        <w:t xml:space="preserve">€ </w:t>
      </w:r>
      <w:r w:rsidR="00AB4547">
        <w:t>940,00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AB4547">
        <w:rPr>
          <w:rFonts w:ascii="Times New Roman" w:hAnsi="Times New Roman" w:cs="Times New Roman"/>
          <w:sz w:val="24"/>
          <w:szCs w:val="24"/>
          <w:lang w:val="it-IT"/>
        </w:rPr>
        <w:t>PON-</w:t>
      </w:r>
      <w:proofErr w:type="spellStart"/>
      <w:r w:rsidR="00AB4547">
        <w:rPr>
          <w:rFonts w:ascii="Times New Roman" w:hAnsi="Times New Roman" w:cs="Times New Roman"/>
          <w:sz w:val="24"/>
          <w:szCs w:val="24"/>
          <w:lang w:val="it-IT"/>
        </w:rPr>
        <w:t>Proscan</w:t>
      </w:r>
      <w:proofErr w:type="spellEnd"/>
      <w:r w:rsidR="00AB4547">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r w:rsidR="00AB4547">
        <w:t>Prof. Maffettone P.L</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D1E4B" w:rsidRDefault="00ED1E4B" w:rsidP="0021573F">
      <w:r>
        <w:separator/>
      </w:r>
    </w:p>
  </w:endnote>
  <w:endnote w:type="continuationSeparator" w:id="0">
    <w:p w:rsidR="00ED1E4B" w:rsidRDefault="00ED1E4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D1E4B" w:rsidRDefault="00ED1E4B" w:rsidP="0021573F">
      <w:r>
        <w:separator/>
      </w:r>
    </w:p>
  </w:footnote>
  <w:footnote w:type="continuationSeparator" w:id="0">
    <w:p w:rsidR="00ED1E4B" w:rsidRDefault="00ED1E4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454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D1E4B"/>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25A2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1785</TotalTime>
  <Pages>4</Pages>
  <Words>1079</Words>
  <Characters>6153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2021-01-04T14:23:00Z</dcterms:modified>
</cp:coreProperties>
</file>