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5A2FCC">
        <w:rPr>
          <w:b/>
          <w:bCs/>
          <w:sz w:val="22"/>
          <w:szCs w:val="22"/>
        </w:rPr>
        <w:t>16</w:t>
      </w:r>
      <w:r w:rsidR="00635017">
        <w:rPr>
          <w:b/>
          <w:bCs/>
          <w:sz w:val="22"/>
          <w:szCs w:val="22"/>
        </w:rPr>
        <w:t>1</w:t>
      </w:r>
      <w:r w:rsidR="00012165" w:rsidRPr="00DB7907">
        <w:rPr>
          <w:b/>
          <w:bCs/>
          <w:sz w:val="22"/>
          <w:szCs w:val="22"/>
        </w:rPr>
        <w:t xml:space="preserve">/TM DEL </w:t>
      </w:r>
      <w:r w:rsidR="005A2FCC">
        <w:rPr>
          <w:b/>
          <w:bCs/>
          <w:sz w:val="22"/>
          <w:szCs w:val="22"/>
        </w:rPr>
        <w:t>1</w:t>
      </w:r>
      <w:r w:rsidR="00635017">
        <w:rPr>
          <w:b/>
          <w:bCs/>
          <w:sz w:val="22"/>
          <w:szCs w:val="22"/>
        </w:rPr>
        <w:t>1</w:t>
      </w:r>
      <w:r w:rsidR="00BD283F">
        <w:rPr>
          <w:b/>
          <w:bCs/>
          <w:sz w:val="22"/>
          <w:szCs w:val="22"/>
        </w:rPr>
        <w:t>/</w:t>
      </w:r>
      <w:r w:rsidR="005A2FCC">
        <w:rPr>
          <w:b/>
          <w:bCs/>
          <w:sz w:val="22"/>
          <w:szCs w:val="22"/>
        </w:rPr>
        <w:t>11</w:t>
      </w:r>
      <w:r w:rsidR="00FD6FEC">
        <w:rPr>
          <w:b/>
          <w:bCs/>
          <w:sz w:val="22"/>
          <w:szCs w:val="22"/>
        </w:rPr>
        <w:t>/</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635017">
        <w:rPr>
          <w:rFonts w:eastAsia="Calibri" w:cstheme="minorHAnsi"/>
          <w:b/>
          <w:bCs/>
        </w:rPr>
        <w:t xml:space="preserve"> 834,41</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635017">
        <w:rPr>
          <w:rFonts w:eastAsia="Calibri" w:cstheme="minorHAnsi"/>
          <w:b/>
          <w:bCs/>
        </w:rPr>
        <w:t>materiale da laboratorio</w:t>
      </w:r>
    </w:p>
    <w:p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635017" w:rsidRPr="00635017">
        <w:rPr>
          <w:b/>
          <w:bCs/>
          <w:sz w:val="22"/>
          <w:szCs w:val="22"/>
        </w:rPr>
        <w:t>Z9F2F2CA93</w:t>
      </w:r>
    </w:p>
    <w:p w:rsidR="003E71D3" w:rsidRDefault="003E71D3" w:rsidP="00DB7907">
      <w:pPr>
        <w:tabs>
          <w:tab w:val="left" w:pos="3221"/>
        </w:tabs>
        <w:kinsoku w:val="0"/>
        <w:overflowPunct w:val="0"/>
        <w:spacing w:before="1"/>
        <w:jc w:val="both"/>
        <w:rPr>
          <w:b/>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FD6FEC">
        <w:t>del Prof.</w:t>
      </w:r>
      <w:r w:rsidR="00635017">
        <w:t xml:space="preserve"> </w:t>
      </w:r>
      <w:proofErr w:type="spellStart"/>
      <w:r w:rsidR="00635017">
        <w:t>Grizzuti</w:t>
      </w:r>
      <w:proofErr w:type="spellEnd"/>
      <w:r w:rsidR="00635017">
        <w:t xml:space="preserve"> N</w:t>
      </w:r>
      <w:r>
        <w:t xml:space="preserve">., </w:t>
      </w:r>
      <w:r w:rsidRPr="00B2546D">
        <w:t>con la quale chiedeva di acquis</w:t>
      </w:r>
      <w:r>
        <w:t xml:space="preserve">tare la fornitura di </w:t>
      </w:r>
      <w:r w:rsidR="00FD6FEC" w:rsidRPr="00FD6FEC">
        <w:rPr>
          <w:b/>
          <w:bCs/>
        </w:rPr>
        <w:t>materiale da laboratorio</w:t>
      </w:r>
      <w:r w:rsidR="00635017">
        <w:rPr>
          <w:b/>
          <w:bCs/>
        </w:rPr>
        <w:t xml:space="preserve"> vario (vedi allegato alla RDA)</w:t>
      </w:r>
      <w:r w:rsidR="00635017">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635017">
        <w:t>DPI-2020Rheopolar-Grizzuti N.;</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635017">
        <w:t>FAVS srl</w:t>
      </w:r>
      <w:r w:rsidR="003B03D8">
        <w:t xml:space="preserve"> </w:t>
      </w:r>
      <w:r w:rsidR="00941301">
        <w:t>c</w:t>
      </w:r>
      <w:r>
        <w:t xml:space="preserve">he, per l’attrezzatura suddetta, offre un prezzo pari a € </w:t>
      </w:r>
      <w:r w:rsidR="00635017">
        <w:t xml:space="preserve">834,41 </w:t>
      </w:r>
      <w:r>
        <w:t>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3B03D8" w:rsidRDefault="003B03D8" w:rsidP="00FD6FEC">
      <w:pPr>
        <w:pStyle w:val="Corpotesto"/>
        <w:spacing w:line="252" w:lineRule="exact"/>
        <w:ind w:left="0" w:right="116"/>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635017">
        <w:t xml:space="preserve">FAVS </w:t>
      </w:r>
      <w:proofErr w:type="spellStart"/>
      <w:r w:rsidR="00635017">
        <w:t>srl</w:t>
      </w:r>
      <w:proofErr w:type="spellEnd"/>
      <w:r w:rsidR="00635017">
        <w:t xml:space="preserve"> </w:t>
      </w:r>
      <w:r w:rsidRPr="00771279">
        <w:t xml:space="preserve">la fornitura del </w:t>
      </w:r>
      <w:r w:rsidR="00475B4A">
        <w:t>bene/</w:t>
      </w:r>
      <w:r w:rsidRPr="00771279">
        <w:t xml:space="preserve">servizio in oggetto, per una spesa complessiva pari ad </w:t>
      </w:r>
      <w:r w:rsidR="008C43E4">
        <w:t xml:space="preserve">€ </w:t>
      </w:r>
      <w:r w:rsidR="00635017">
        <w:t>834,41</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5A2FCC" w:rsidRDefault="001F2B14" w:rsidP="005E0F48">
      <w:pPr>
        <w:pStyle w:val="Paragrafoelenco"/>
        <w:numPr>
          <w:ilvl w:val="0"/>
          <w:numId w:val="5"/>
        </w:numPr>
        <w:autoSpaceDE w:val="0"/>
        <w:autoSpaceDN w:val="0"/>
        <w:adjustRightInd w:val="0"/>
        <w:spacing w:line="252" w:lineRule="exact"/>
        <w:ind w:right="116"/>
        <w:jc w:val="both"/>
      </w:pPr>
      <w:r w:rsidRPr="005A2FCC">
        <w:t xml:space="preserve">di stabilire che il costo complessivo dell’affidamento graverà </w:t>
      </w:r>
      <w:r w:rsidR="00CC670A" w:rsidRPr="005A2FCC">
        <w:t>sul Progetto</w:t>
      </w:r>
      <w:r w:rsidR="00635017">
        <w:t xml:space="preserve"> DPI-2020-Rheopolar-Grizzuti;</w:t>
      </w:r>
      <w:r w:rsidR="005A2FCC" w:rsidRPr="005A2FCC">
        <w:t xml:space="preserve"> </w:t>
      </w:r>
    </w:p>
    <w:p w:rsidR="00635017" w:rsidRPr="00635017" w:rsidRDefault="00635017" w:rsidP="00635017">
      <w:pPr>
        <w:autoSpaceDE w:val="0"/>
        <w:autoSpaceDN w:val="0"/>
        <w:adjustRightInd w:val="0"/>
        <w:spacing w:line="252" w:lineRule="exact"/>
        <w:ind w:right="116"/>
        <w:jc w:val="both"/>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w:t>
      </w:r>
      <w:r w:rsidR="005A2FCC">
        <w:t xml:space="preserve">al Prof. </w:t>
      </w:r>
      <w:proofErr w:type="spellStart"/>
      <w:r w:rsidR="00635017">
        <w:t>Grizzuti</w:t>
      </w:r>
      <w:proofErr w:type="spellEnd"/>
      <w:r w:rsidR="00635017">
        <w:t xml:space="preserve"> N</w:t>
      </w:r>
      <w:r w:rsidR="000515AD">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566CE" w:rsidRDefault="008566CE" w:rsidP="0021573F">
      <w:r>
        <w:separator/>
      </w:r>
    </w:p>
  </w:endnote>
  <w:endnote w:type="continuationSeparator" w:id="0">
    <w:p w:rsidR="008566CE" w:rsidRDefault="008566C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566CE" w:rsidRDefault="008566CE" w:rsidP="0021573F">
      <w:r>
        <w:separator/>
      </w:r>
    </w:p>
  </w:footnote>
  <w:footnote w:type="continuationSeparator" w:id="0">
    <w:p w:rsidR="008566CE" w:rsidRDefault="008566C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59FED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1F3557"/>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2FCC"/>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35017"/>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566C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666F7"/>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05C4E9"/>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1790</TotalTime>
  <Pages>4</Pages>
  <Words>1068</Words>
  <Characters>6092</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2020-03-09T11:13:00Z</cp:lastPrinted>
  <dcterms:created xsi:type="dcterms:W3CDTF">2017-02-27T10:19:00Z</dcterms:created>
  <dcterms:modified xsi:type="dcterms:W3CDTF">2021-01-04T09:03:00Z</dcterms:modified>
</cp:coreProperties>
</file>