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F35812">
        <w:rPr>
          <w:b/>
          <w:bCs/>
          <w:sz w:val="22"/>
          <w:szCs w:val="22"/>
        </w:rPr>
        <w:t>1</w:t>
      </w:r>
      <w:r w:rsidR="006E4F9A">
        <w:rPr>
          <w:b/>
          <w:bCs/>
          <w:sz w:val="22"/>
          <w:szCs w:val="22"/>
        </w:rPr>
        <w:t>31</w:t>
      </w:r>
      <w:r w:rsidR="00012165" w:rsidRPr="00DB7907">
        <w:rPr>
          <w:b/>
          <w:bCs/>
          <w:sz w:val="22"/>
          <w:szCs w:val="22"/>
        </w:rPr>
        <w:t xml:space="preserve">/TM DEL </w:t>
      </w:r>
      <w:r w:rsidR="006E4F9A">
        <w:rPr>
          <w:b/>
          <w:bCs/>
          <w:sz w:val="22"/>
          <w:szCs w:val="22"/>
        </w:rPr>
        <w:t>14</w:t>
      </w:r>
      <w:r w:rsidR="00BD283F">
        <w:rPr>
          <w:b/>
          <w:bCs/>
          <w:sz w:val="22"/>
          <w:szCs w:val="22"/>
        </w:rPr>
        <w:t>/</w:t>
      </w:r>
      <w:r w:rsidR="006E4F9A">
        <w:rPr>
          <w:b/>
          <w:bCs/>
          <w:sz w:val="22"/>
          <w:szCs w:val="22"/>
        </w:rPr>
        <w:t>10</w:t>
      </w:r>
      <w:r w:rsidR="00BD283F">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6E4F9A" w:rsidRPr="00CB170D" w:rsidRDefault="006E4F9A" w:rsidP="006E4F9A">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w:t>
      </w:r>
      <w:proofErr w:type="spellStart"/>
      <w:r>
        <w:rPr>
          <w:rFonts w:eastAsia="Calibri" w:cstheme="minorHAnsi"/>
          <w:b/>
          <w:bCs/>
        </w:rPr>
        <w:t>OdA</w:t>
      </w:r>
      <w:proofErr w:type="spellEnd"/>
      <w:r w:rsidRPr="00CB170D">
        <w:rPr>
          <w:rFonts w:eastAsia="Calibri" w:cstheme="minorHAnsi"/>
          <w:b/>
          <w:bCs/>
        </w:rPr>
        <w:t xml:space="preserve"> sul Mercato Elettronico della Pubblica Amministrazione (MEPA) per un importo contrattuale pari a €</w:t>
      </w:r>
      <w:r>
        <w:rPr>
          <w:rFonts w:eastAsia="Calibri" w:cstheme="minorHAnsi"/>
          <w:b/>
          <w:bCs/>
        </w:rPr>
        <w:t xml:space="preserve"> </w:t>
      </w:r>
      <w:r w:rsidR="00244172">
        <w:rPr>
          <w:rFonts w:eastAsia="Calibri" w:cstheme="minorHAnsi"/>
          <w:b/>
          <w:bCs/>
        </w:rPr>
        <w:t>1483,32</w:t>
      </w:r>
      <w:r>
        <w:rPr>
          <w:rFonts w:eastAsia="Calibri" w:cstheme="minorHAnsi"/>
          <w:b/>
          <w:bCs/>
        </w:rPr>
        <w:t xml:space="preserve"> </w:t>
      </w:r>
      <w:r w:rsidRPr="00CB170D">
        <w:rPr>
          <w:rFonts w:eastAsia="Calibri" w:cstheme="minorHAnsi"/>
          <w:b/>
          <w:bCs/>
        </w:rPr>
        <w:t xml:space="preserve">(IVA esclusa) per la fornitura di </w:t>
      </w:r>
      <w:r w:rsidR="00571FF8">
        <w:rPr>
          <w:rFonts w:eastAsia="Calibri" w:cstheme="minorHAnsi"/>
          <w:b/>
          <w:bCs/>
        </w:rPr>
        <w:t>2</w:t>
      </w:r>
      <w:r>
        <w:rPr>
          <w:rFonts w:eastAsia="Calibri" w:cstheme="minorHAnsi"/>
          <w:b/>
          <w:bCs/>
        </w:rPr>
        <w:t xml:space="preserve"> portatil</w:t>
      </w:r>
      <w:r w:rsidR="00571FF8">
        <w:rPr>
          <w:rFonts w:eastAsia="Calibri" w:cstheme="minorHAnsi"/>
          <w:b/>
          <w:bCs/>
        </w:rPr>
        <w:t>i</w:t>
      </w:r>
    </w:p>
    <w:p w:rsidR="006E4F9A" w:rsidRDefault="006E4F9A" w:rsidP="006E4F9A">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 xml:space="preserve">. </w:t>
      </w:r>
      <w:r w:rsidRPr="00D51A76">
        <w:rPr>
          <w:b/>
          <w:bCs/>
          <w:sz w:val="22"/>
          <w:szCs w:val="22"/>
        </w:rPr>
        <w:t>Z322EC2389</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CB6F71" w:rsidRDefault="00CB6F71" w:rsidP="006E4F9A">
      <w:pPr>
        <w:pStyle w:val="NormaleWeb"/>
        <w:jc w:val="both"/>
      </w:pPr>
      <w:r w:rsidRPr="009250CB">
        <w:rPr>
          <w:rFonts w:eastAsia="Calibri" w:cstheme="minorHAnsi"/>
          <w:b/>
        </w:rPr>
        <w:t>VISTA</w:t>
      </w:r>
      <w:r w:rsidRPr="009250CB">
        <w:rPr>
          <w:rFonts w:eastAsia="Calibri" w:cstheme="minorHAnsi"/>
          <w:bCs/>
        </w:rPr>
        <w:t xml:space="preserve"> la richiesta del </w:t>
      </w:r>
      <w:r w:rsidR="00F35812" w:rsidRPr="009250CB">
        <w:rPr>
          <w:rFonts w:eastAsia="Calibri" w:cstheme="minorHAnsi"/>
          <w:bCs/>
        </w:rPr>
        <w:t xml:space="preserve">Prof. </w:t>
      </w:r>
      <w:r w:rsidR="006E4F9A">
        <w:rPr>
          <w:rFonts w:eastAsia="Calibri" w:cstheme="minorHAnsi"/>
          <w:bCs/>
        </w:rPr>
        <w:t>Guido S</w:t>
      </w:r>
      <w:r w:rsidRPr="009250CB">
        <w:rPr>
          <w:rFonts w:eastAsia="Calibri" w:cstheme="minorHAnsi"/>
          <w:bCs/>
        </w:rPr>
        <w:t xml:space="preserve">., con la quale chiedeva di acquistare la fornitura di materiale informatico, in particolare, </w:t>
      </w:r>
      <w:r w:rsidRPr="00EA167F">
        <w:rPr>
          <w:rFonts w:eastAsia="Calibri" w:cstheme="minorHAnsi"/>
          <w:b/>
        </w:rPr>
        <w:t>n.</w:t>
      </w:r>
      <w:r w:rsidR="00F35812" w:rsidRPr="00EA167F">
        <w:rPr>
          <w:rFonts w:eastAsia="Calibri" w:cstheme="minorHAnsi"/>
          <w:b/>
        </w:rPr>
        <w:t>1</w:t>
      </w:r>
      <w:r w:rsidR="006E4F9A">
        <w:rPr>
          <w:rFonts w:eastAsia="Calibri" w:cstheme="minorHAnsi"/>
          <w:b/>
        </w:rPr>
        <w:t xml:space="preserve"> portatile con processore i7-16GB RAM-SSD512</w:t>
      </w:r>
      <w:r w:rsidR="00F35812" w:rsidRPr="009250CB">
        <w:rPr>
          <w:rFonts w:eastAsia="Calibri" w:cstheme="minorHAnsi"/>
          <w:bCs/>
        </w:rPr>
        <w:t>,</w:t>
      </w:r>
      <w:r w:rsidR="009250CB" w:rsidRPr="009250CB">
        <w:rPr>
          <w:rFonts w:eastAsia="Calibri" w:cstheme="minorHAnsi"/>
          <w:bCs/>
        </w:rPr>
        <w:t xml:space="preserve"> </w:t>
      </w:r>
      <w:r w:rsidR="006E4F9A">
        <w:t xml:space="preserve">per le esigenze relative alle attività </w:t>
      </w:r>
      <w:r w:rsidR="006E4F9A" w:rsidRPr="008652FB">
        <w:t xml:space="preserve">di ricerca </w:t>
      </w:r>
      <w:r w:rsidR="006E4F9A">
        <w:t>da condurre nell’ambito del Progetto STAR-2018-Biosensing-Guido;</w:t>
      </w:r>
    </w:p>
    <w:p w:rsidR="00244172" w:rsidRDefault="00244172" w:rsidP="00244172">
      <w:pPr>
        <w:pStyle w:val="NormaleWeb"/>
        <w:jc w:val="both"/>
      </w:pPr>
      <w:r w:rsidRPr="00244172">
        <w:rPr>
          <w:b/>
          <w:bCs/>
        </w:rPr>
        <w:t>VISTA</w:t>
      </w:r>
      <w:r>
        <w:t xml:space="preserve"> la richiesta del Prof. D’Anna A., con la quale</w:t>
      </w:r>
      <w:r w:rsidRPr="00244172">
        <w:rPr>
          <w:rFonts w:eastAsia="Calibri" w:cstheme="minorHAnsi"/>
          <w:bCs/>
        </w:rPr>
        <w:t xml:space="preserve"> </w:t>
      </w:r>
      <w:r w:rsidRPr="009250CB">
        <w:rPr>
          <w:rFonts w:eastAsia="Calibri" w:cstheme="minorHAnsi"/>
          <w:bCs/>
        </w:rPr>
        <w:t xml:space="preserve">chiedeva di acquistare la fornitura di materiale informatico, in particolare, </w:t>
      </w:r>
      <w:r w:rsidRPr="00EA167F">
        <w:rPr>
          <w:rFonts w:eastAsia="Calibri" w:cstheme="minorHAnsi"/>
          <w:b/>
        </w:rPr>
        <w:t>n.1</w:t>
      </w:r>
      <w:r>
        <w:rPr>
          <w:rFonts w:eastAsia="Calibri" w:cstheme="minorHAnsi"/>
          <w:b/>
        </w:rPr>
        <w:t xml:space="preserve"> portatile con processore i7-16GB RAM-SSD512</w:t>
      </w:r>
      <w:r w:rsidRPr="009250CB">
        <w:rPr>
          <w:rFonts w:eastAsia="Calibri" w:cstheme="minorHAnsi"/>
          <w:bCs/>
        </w:rPr>
        <w:t xml:space="preserve">, </w:t>
      </w:r>
      <w:r>
        <w:t xml:space="preserve">per le esigenze relative alle attività </w:t>
      </w:r>
      <w:r w:rsidRPr="008652FB">
        <w:t xml:space="preserve">di ricerca </w:t>
      </w:r>
      <w:r>
        <w:t>da condurre nell’ambito del Progetto CRR-2020-Cofren-DANNA;</w:t>
      </w: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EA167F" w:rsidRDefault="00EA167F" w:rsidP="008C43E4">
      <w:pPr>
        <w:jc w:val="both"/>
      </w:pPr>
    </w:p>
    <w:p w:rsidR="00EA167F" w:rsidRDefault="00EA167F" w:rsidP="00EA167F">
      <w:pPr>
        <w:jc w:val="both"/>
        <w:rPr>
          <w:bCs/>
        </w:rPr>
      </w:pPr>
      <w:r w:rsidRPr="008A0DE1">
        <w:rPr>
          <w:b/>
        </w:rPr>
        <w:t>CONSIDERATO</w:t>
      </w:r>
      <w:r w:rsidRPr="008A0DE1">
        <w:rPr>
          <w:bCs/>
        </w:rPr>
        <w:t xml:space="preserve"> che l’unica Convenzione CONSIP ad oggi attiva utilizzabile per l’acquisto di notebook e </w:t>
      </w:r>
      <w:proofErr w:type="spellStart"/>
      <w:r w:rsidRPr="008A0DE1">
        <w:rPr>
          <w:bCs/>
        </w:rPr>
        <w:t>tablet</w:t>
      </w:r>
      <w:proofErr w:type="spellEnd"/>
      <w:r w:rsidRPr="008A0DE1">
        <w:rPr>
          <w:bCs/>
        </w:rPr>
        <w:t xml:space="preserve"> - denominata “Pc Portatili e Tablet 3” –</w:t>
      </w:r>
      <w:r>
        <w:rPr>
          <w:bCs/>
        </w:rPr>
        <w:t xml:space="preserve"> </w:t>
      </w:r>
      <w:r w:rsidRPr="008A0DE1">
        <w:rPr>
          <w:bCs/>
        </w:rPr>
        <w:t xml:space="preserve">contempla </w:t>
      </w:r>
      <w:r>
        <w:rPr>
          <w:bCs/>
        </w:rPr>
        <w:t>i seguenti prodotti:</w:t>
      </w:r>
      <w:r w:rsidRPr="008A0DE1">
        <w:rPr>
          <w:bCs/>
        </w:rPr>
        <w:t xml:space="preserve"> </w:t>
      </w:r>
    </w:p>
    <w:p w:rsidR="00EA167F" w:rsidRDefault="00EA167F" w:rsidP="00EA167F">
      <w:pPr>
        <w:jc w:val="both"/>
        <w:rPr>
          <w:bCs/>
        </w:rPr>
      </w:pPr>
    </w:p>
    <w:p w:rsidR="00EA167F" w:rsidRPr="00664838" w:rsidRDefault="00EA167F" w:rsidP="00EA167F">
      <w:pPr>
        <w:jc w:val="both"/>
      </w:pPr>
      <w:r>
        <w:rPr>
          <w:bCs/>
        </w:rPr>
        <w:t xml:space="preserve">- </w:t>
      </w:r>
      <w:proofErr w:type="spellStart"/>
      <w:r w:rsidRPr="008A0DE1">
        <w:rPr>
          <w:bCs/>
        </w:rPr>
        <w:t>MacBook</w:t>
      </w:r>
      <w:proofErr w:type="spellEnd"/>
      <w:r w:rsidRPr="008A0DE1">
        <w:rPr>
          <w:bCs/>
        </w:rPr>
        <w:t xml:space="preserve"> Air con processore</w:t>
      </w:r>
      <w:r>
        <w:rPr>
          <w:bCs/>
        </w:rPr>
        <w:t xml:space="preserve"> </w:t>
      </w:r>
      <w:r w:rsidRPr="008A0DE1">
        <w:rPr>
          <w:bCs/>
        </w:rPr>
        <w:t>Intel Core i5</w:t>
      </w:r>
      <w:r w:rsidR="00AD33B6">
        <w:rPr>
          <w:bCs/>
        </w:rPr>
        <w:t xml:space="preserve"> (ottava gen.),</w:t>
      </w:r>
      <w:r w:rsidRPr="008A0DE1">
        <w:rPr>
          <w:bCs/>
        </w:rPr>
        <w:t xml:space="preserve"> RAM 8GB, SSD </w:t>
      </w:r>
      <w:proofErr w:type="spellStart"/>
      <w:r w:rsidRPr="008A0DE1">
        <w:rPr>
          <w:bCs/>
        </w:rPr>
        <w:t>PCIe</w:t>
      </w:r>
      <w:proofErr w:type="spellEnd"/>
      <w:r w:rsidRPr="008A0DE1">
        <w:rPr>
          <w:bCs/>
        </w:rPr>
        <w:t xml:space="preserve"> da 128GB estensibile a 256GB;</w:t>
      </w:r>
      <w:r w:rsidRPr="008A0DE1">
        <w:rPr>
          <w:rFonts w:ascii="Arial" w:hAnsi="Arial" w:cs="Arial"/>
          <w:sz w:val="28"/>
          <w:szCs w:val="28"/>
        </w:rPr>
        <w:t xml:space="preserve"> </w:t>
      </w:r>
    </w:p>
    <w:p w:rsidR="00EA167F" w:rsidRPr="00664838" w:rsidRDefault="00EA167F" w:rsidP="00EA167F"/>
    <w:p w:rsidR="00EA167F" w:rsidRPr="008A0DE1" w:rsidRDefault="00EA167F" w:rsidP="00EA167F">
      <w:pPr>
        <w:jc w:val="both"/>
        <w:rPr>
          <w:bCs/>
        </w:rPr>
      </w:pPr>
      <w:r w:rsidRPr="008A0DE1">
        <w:rPr>
          <w:b/>
        </w:rPr>
        <w:t>CONSIDERATO</w:t>
      </w:r>
      <w:r w:rsidRPr="008A0DE1">
        <w:rPr>
          <w:bCs/>
        </w:rPr>
        <w:t xml:space="preserve"> che le caratteristiche tecniche d</w:t>
      </w:r>
      <w:r>
        <w:rPr>
          <w:bCs/>
        </w:rPr>
        <w:t>ei prodotti</w:t>
      </w:r>
      <w:r w:rsidRPr="008A0DE1">
        <w:rPr>
          <w:bCs/>
        </w:rPr>
        <w:t xml:space="preserve"> appena citat</w:t>
      </w:r>
      <w:r>
        <w:rPr>
          <w:bCs/>
        </w:rPr>
        <w:t>i</w:t>
      </w:r>
      <w:r w:rsidRPr="008A0DE1">
        <w:rPr>
          <w:bCs/>
        </w:rPr>
        <w:t xml:space="preserve"> non corrispondono a quelle richieste da questa amministrazione;</w:t>
      </w:r>
    </w:p>
    <w:p w:rsidR="00EA167F" w:rsidRDefault="00EA167F" w:rsidP="00EA167F">
      <w:pPr>
        <w:jc w:val="both"/>
      </w:pPr>
    </w:p>
    <w:p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r w:rsidR="006E4F9A">
        <w:t>Studio di Informatica della RCR-</w:t>
      </w:r>
      <w:proofErr w:type="spellStart"/>
      <w:r w:rsidR="006E4F9A">
        <w:t>Maint</w:t>
      </w:r>
      <w:proofErr w:type="spellEnd"/>
      <w:r w:rsidR="00941301">
        <w:t xml:space="preserve"> c</w:t>
      </w:r>
      <w:r>
        <w:t xml:space="preserve">he, per l’attrezzatura suddetta, offre un prezzo pari a € </w:t>
      </w:r>
      <w:r w:rsidR="00244172">
        <w:t>1483,32</w:t>
      </w:r>
      <w:r>
        <w:t xml:space="preserve"> oltre iva;</w:t>
      </w:r>
    </w:p>
    <w:p w:rsidR="002E066F" w:rsidRPr="00146B9C" w:rsidRDefault="002E066F" w:rsidP="002E066F">
      <w:pPr>
        <w:jc w:val="both"/>
      </w:pPr>
      <w:r w:rsidRPr="00146B9C">
        <w:lastRenderedPageBreak/>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ditt</w:t>
      </w:r>
      <w:r w:rsidR="006E4F9A">
        <w:t>a Studi</w:t>
      </w:r>
      <w:r w:rsidR="002876E7">
        <w:t>o</w:t>
      </w:r>
      <w:r w:rsidR="006E4F9A">
        <w:t xml:space="preserve"> di Informatica della RCR-</w:t>
      </w:r>
      <w:proofErr w:type="spellStart"/>
      <w:r w:rsidR="006E4F9A">
        <w:t>Maint</w:t>
      </w:r>
      <w:proofErr w:type="spellEnd"/>
      <w:r w:rsidR="006E4F9A">
        <w:t xml:space="preserve"> </w:t>
      </w:r>
      <w:r w:rsidRPr="00771279">
        <w:t xml:space="preserve">la fornitura del </w:t>
      </w:r>
      <w:r w:rsidR="00475B4A">
        <w:t>bene/</w:t>
      </w:r>
      <w:r w:rsidRPr="00771279">
        <w:t xml:space="preserve">servizio in oggetto, per una spesa complessiva pari ad </w:t>
      </w:r>
      <w:r w:rsidR="008C43E4">
        <w:t xml:space="preserve">€ </w:t>
      </w:r>
      <w:r w:rsidR="00244172">
        <w:t>1483,32</w:t>
      </w:r>
      <w:r w:rsidR="006E4F9A">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6E4F9A">
        <w:rPr>
          <w:rFonts w:ascii="Times New Roman" w:hAnsi="Times New Roman" w:cs="Times New Roman"/>
          <w:sz w:val="24"/>
          <w:szCs w:val="24"/>
          <w:lang w:val="it-IT"/>
        </w:rPr>
        <w:t>su</w:t>
      </w:r>
      <w:r w:rsidR="00244172">
        <w:rPr>
          <w:rFonts w:ascii="Times New Roman" w:hAnsi="Times New Roman" w:cs="Times New Roman"/>
          <w:sz w:val="24"/>
          <w:szCs w:val="24"/>
          <w:lang w:val="it-IT"/>
        </w:rPr>
        <w:t>i seguenti</w:t>
      </w:r>
      <w:r w:rsidR="006E4F9A">
        <w:rPr>
          <w:rFonts w:ascii="Times New Roman" w:hAnsi="Times New Roman" w:cs="Times New Roman"/>
          <w:sz w:val="24"/>
          <w:szCs w:val="24"/>
          <w:lang w:val="it-IT"/>
        </w:rPr>
        <w:t xml:space="preserve"> progett</w:t>
      </w:r>
      <w:r w:rsidR="00244172">
        <w:rPr>
          <w:rFonts w:ascii="Times New Roman" w:hAnsi="Times New Roman" w:cs="Times New Roman"/>
          <w:sz w:val="24"/>
          <w:szCs w:val="24"/>
          <w:lang w:val="it-IT"/>
        </w:rPr>
        <w:t>i:</w:t>
      </w:r>
      <w:r w:rsidR="006E4F9A">
        <w:rPr>
          <w:rFonts w:ascii="Times New Roman" w:hAnsi="Times New Roman" w:cs="Times New Roman"/>
          <w:sz w:val="24"/>
          <w:szCs w:val="24"/>
          <w:lang w:val="it-IT"/>
        </w:rPr>
        <w:t xml:space="preserve"> STAR-2018-Biosensing-Guido</w:t>
      </w:r>
      <w:r w:rsidR="00244172">
        <w:rPr>
          <w:rFonts w:ascii="Times New Roman" w:hAnsi="Times New Roman" w:cs="Times New Roman"/>
          <w:sz w:val="24"/>
          <w:szCs w:val="24"/>
          <w:lang w:val="it-IT"/>
        </w:rPr>
        <w:t xml:space="preserve"> e CRR-2020-Cofren-DANNA;</w:t>
      </w:r>
    </w:p>
    <w:p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Tomas, Capo dell’Ufficio Contratti Logistica e Personale del DICMAPI, in </w:t>
      </w:r>
      <w:r w:rsidRPr="00771279">
        <w:lastRenderedPageBreak/>
        <w:t>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w:t>
      </w:r>
      <w:r w:rsidR="006E4F9A">
        <w:t xml:space="preserve"> Prof. Guido</w:t>
      </w:r>
      <w:r w:rsidR="009E7DF5">
        <w:t>.,</w:t>
      </w:r>
      <w:r w:rsidR="002F3DA7">
        <w:t xml:space="preserve"> </w:t>
      </w:r>
      <w:r w:rsidRPr="00C13128">
        <w:t xml:space="preserve">docente in servizio presso il </w:t>
      </w:r>
      <w:r>
        <w:t>DICMAPI;</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457DA" w:rsidRDefault="002457DA" w:rsidP="0021573F">
      <w:r>
        <w:separator/>
      </w:r>
    </w:p>
  </w:endnote>
  <w:endnote w:type="continuationSeparator" w:id="0">
    <w:p w:rsidR="002457DA" w:rsidRDefault="002457DA"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457DA" w:rsidRDefault="002457DA" w:rsidP="0021573F">
      <w:r>
        <w:separator/>
      </w:r>
    </w:p>
  </w:footnote>
  <w:footnote w:type="continuationSeparator" w:id="0">
    <w:p w:rsidR="002457DA" w:rsidRDefault="002457DA"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584E"/>
    <w:rsid w:val="00026B44"/>
    <w:rsid w:val="00031E4B"/>
    <w:rsid w:val="00033B49"/>
    <w:rsid w:val="000461D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4172"/>
    <w:rsid w:val="002457DA"/>
    <w:rsid w:val="0024672D"/>
    <w:rsid w:val="002474AD"/>
    <w:rsid w:val="00252F86"/>
    <w:rsid w:val="00262F17"/>
    <w:rsid w:val="0026722A"/>
    <w:rsid w:val="00267DC0"/>
    <w:rsid w:val="00267EEF"/>
    <w:rsid w:val="00270A99"/>
    <w:rsid w:val="00280760"/>
    <w:rsid w:val="00281C15"/>
    <w:rsid w:val="002876E7"/>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69A"/>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1FF8"/>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E4F9A"/>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73F"/>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0CB"/>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D33B6"/>
    <w:rsid w:val="00AE1232"/>
    <w:rsid w:val="00AE4A49"/>
    <w:rsid w:val="00AF4A57"/>
    <w:rsid w:val="00B02803"/>
    <w:rsid w:val="00B03D8C"/>
    <w:rsid w:val="00B0770E"/>
    <w:rsid w:val="00B11A57"/>
    <w:rsid w:val="00B1562A"/>
    <w:rsid w:val="00B165BC"/>
    <w:rsid w:val="00B40C95"/>
    <w:rsid w:val="00B42512"/>
    <w:rsid w:val="00B63408"/>
    <w:rsid w:val="00B6474F"/>
    <w:rsid w:val="00B7739B"/>
    <w:rsid w:val="00B80119"/>
    <w:rsid w:val="00B80AE2"/>
    <w:rsid w:val="00B90A79"/>
    <w:rsid w:val="00B9222F"/>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36BA"/>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167F"/>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5812"/>
    <w:rsid w:val="00F37B0D"/>
    <w:rsid w:val="00F47615"/>
    <w:rsid w:val="00F52A80"/>
    <w:rsid w:val="00F55DF8"/>
    <w:rsid w:val="00F63886"/>
    <w:rsid w:val="00F6763A"/>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B4F4F1"/>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F3581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29543929">
      <w:bodyDiv w:val="1"/>
      <w:marLeft w:val="0"/>
      <w:marRight w:val="0"/>
      <w:marTop w:val="0"/>
      <w:marBottom w:val="0"/>
      <w:divBdr>
        <w:top w:val="none" w:sz="0" w:space="0" w:color="auto"/>
        <w:left w:val="none" w:sz="0" w:space="0" w:color="auto"/>
        <w:bottom w:val="none" w:sz="0" w:space="0" w:color="auto"/>
        <w:right w:val="none" w:sz="0" w:space="0" w:color="auto"/>
      </w:divBdr>
      <w:divsChild>
        <w:div w:id="1840534885">
          <w:marLeft w:val="0"/>
          <w:marRight w:val="0"/>
          <w:marTop w:val="0"/>
          <w:marBottom w:val="0"/>
          <w:divBdr>
            <w:top w:val="none" w:sz="0" w:space="0" w:color="auto"/>
            <w:left w:val="none" w:sz="0" w:space="0" w:color="auto"/>
            <w:bottom w:val="none" w:sz="0" w:space="0" w:color="auto"/>
            <w:right w:val="none" w:sz="0" w:space="0" w:color="auto"/>
          </w:divBdr>
          <w:divsChild>
            <w:div w:id="1070886492">
              <w:marLeft w:val="0"/>
              <w:marRight w:val="0"/>
              <w:marTop w:val="0"/>
              <w:marBottom w:val="0"/>
              <w:divBdr>
                <w:top w:val="none" w:sz="0" w:space="0" w:color="auto"/>
                <w:left w:val="none" w:sz="0" w:space="0" w:color="auto"/>
                <w:bottom w:val="none" w:sz="0" w:space="0" w:color="auto"/>
                <w:right w:val="none" w:sz="0" w:space="0" w:color="auto"/>
              </w:divBdr>
              <w:divsChild>
                <w:div w:id="1603762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1819</TotalTime>
  <Pages>4</Pages>
  <Words>1227</Words>
  <Characters>6998</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289</cp:revision>
  <cp:lastPrinted>2020-03-09T11:13:00Z</cp:lastPrinted>
  <dcterms:created xsi:type="dcterms:W3CDTF">2017-02-27T10:19:00Z</dcterms:created>
  <dcterms:modified xsi:type="dcterms:W3CDTF">2021-01-02T15:34:00Z</dcterms:modified>
</cp:coreProperties>
</file>