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A11473" w:rsidRDefault="00A11473" w:rsidP="00012165">
      <w:pPr>
        <w:rPr>
          <w:rFonts w:eastAsia="Calibri" w:cstheme="minorHAnsi"/>
          <w:b/>
        </w:rPr>
      </w:pPr>
    </w:p>
    <w:p w:rsidR="00012165" w:rsidRPr="00DB7907" w:rsidRDefault="003501BF" w:rsidP="00DB7907">
      <w:pPr>
        <w:tabs>
          <w:tab w:val="left" w:pos="3221"/>
        </w:tabs>
        <w:kinsoku w:val="0"/>
        <w:overflowPunct w:val="0"/>
        <w:spacing w:before="1"/>
        <w:jc w:val="center"/>
        <w:rPr>
          <w:b/>
          <w:bCs/>
          <w:sz w:val="22"/>
          <w:szCs w:val="22"/>
        </w:rPr>
      </w:pPr>
      <w:r>
        <w:rPr>
          <w:b/>
          <w:bCs/>
          <w:sz w:val="22"/>
          <w:szCs w:val="22"/>
        </w:rPr>
        <w:t>DETERMINA DI ACQUISTO N.10</w:t>
      </w:r>
      <w:r w:rsidR="00012165" w:rsidRPr="00DB7907">
        <w:rPr>
          <w:b/>
          <w:bCs/>
          <w:sz w:val="22"/>
          <w:szCs w:val="22"/>
        </w:rPr>
        <w:t xml:space="preserve">/TM DEL </w:t>
      </w:r>
      <w:r w:rsidR="00A11473">
        <w:rPr>
          <w:b/>
          <w:bCs/>
          <w:sz w:val="22"/>
          <w:szCs w:val="22"/>
        </w:rPr>
        <w:t>30</w:t>
      </w:r>
      <w:r w:rsidR="00012165" w:rsidRPr="00DB7907">
        <w:rPr>
          <w:b/>
          <w:bCs/>
          <w:sz w:val="22"/>
          <w:szCs w:val="22"/>
        </w:rPr>
        <w:t>/01/2020</w:t>
      </w:r>
    </w:p>
    <w:p w:rsidR="00012165" w:rsidRDefault="00012165" w:rsidP="00012165">
      <w:pPr>
        <w:rPr>
          <w:rFonts w:eastAsia="Calibri" w:cstheme="minorHAnsi"/>
          <w:b/>
        </w:rPr>
      </w:pPr>
    </w:p>
    <w:p w:rsidR="00A11473" w:rsidRDefault="00A11473"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CB170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proofErr w:type="gramStart"/>
      <w:r w:rsidR="00DB7907" w:rsidRPr="00CB170D">
        <w:rPr>
          <w:rFonts w:eastAsia="Calibri" w:cstheme="minorHAnsi"/>
          <w:b/>
          <w:bCs/>
        </w:rPr>
        <w:t>D.Lgs</w:t>
      </w:r>
      <w:proofErr w:type="gramEnd"/>
      <w:r w:rsidR="00DB7907" w:rsidRPr="00CB170D">
        <w:rPr>
          <w:rFonts w:eastAsia="Calibri" w:cstheme="minorHAnsi"/>
          <w:b/>
          <w:bCs/>
        </w:rPr>
        <w:t>.</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Trattativa Diretta sul Mercato Elettronico della Pubblica Amministrazione (MEPA)</w:t>
      </w:r>
      <w:r w:rsidR="00DB7907" w:rsidRPr="00CB170D">
        <w:rPr>
          <w:rFonts w:eastAsia="Calibri" w:cstheme="minorHAnsi"/>
          <w:b/>
          <w:bCs/>
        </w:rPr>
        <w:t xml:space="preserve"> per un importo contrattuale pari a € </w:t>
      </w:r>
      <w:r w:rsidR="003501BF">
        <w:rPr>
          <w:rFonts w:eastAsia="Calibri" w:cstheme="minorHAnsi"/>
          <w:b/>
          <w:bCs/>
        </w:rPr>
        <w:t>1</w:t>
      </w:r>
      <w:r w:rsidR="00267DC0">
        <w:rPr>
          <w:rFonts w:eastAsia="Calibri" w:cstheme="minorHAnsi"/>
          <w:b/>
          <w:bCs/>
        </w:rPr>
        <w:t>.</w:t>
      </w:r>
      <w:r w:rsidR="003501BF">
        <w:rPr>
          <w:rFonts w:eastAsia="Calibri" w:cstheme="minorHAnsi"/>
          <w:b/>
          <w:bCs/>
        </w:rPr>
        <w:t>305,00</w:t>
      </w:r>
      <w:r w:rsidR="00DB7907" w:rsidRPr="00CB170D">
        <w:rPr>
          <w:rFonts w:eastAsia="Calibri" w:cstheme="minorHAnsi"/>
          <w:b/>
          <w:bCs/>
        </w:rPr>
        <w:t xml:space="preserve"> (IVA esclusa) per la fornitura </w:t>
      </w:r>
      <w:r w:rsidR="00A11473" w:rsidRPr="00CB170D">
        <w:rPr>
          <w:rFonts w:eastAsia="Calibri" w:cstheme="minorHAnsi"/>
          <w:b/>
          <w:bCs/>
        </w:rPr>
        <w:t xml:space="preserve">di </w:t>
      </w:r>
      <w:r w:rsidR="003501BF">
        <w:rPr>
          <w:rFonts w:eastAsia="Calibri" w:cstheme="minorHAnsi"/>
          <w:b/>
          <w:bCs/>
        </w:rPr>
        <w:t>pc desktop e monitor</w:t>
      </w:r>
      <w:r w:rsidR="00A11473" w:rsidRPr="00CB170D">
        <w:rPr>
          <w:rFonts w:eastAsia="Calibri" w:cstheme="minorHAnsi"/>
          <w:b/>
          <w:bCs/>
        </w:rPr>
        <w:t xml:space="preserve"> </w:t>
      </w:r>
    </w:p>
    <w:p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3501BF">
        <w:rPr>
          <w:b/>
          <w:bCs/>
          <w:sz w:val="22"/>
          <w:szCs w:val="22"/>
        </w:rPr>
        <w:t>Z982BD2248</w:t>
      </w:r>
    </w:p>
    <w:p w:rsidR="00A11473" w:rsidRDefault="00A11473" w:rsidP="00DB7907">
      <w:pPr>
        <w:tabs>
          <w:tab w:val="left" w:pos="3221"/>
        </w:tabs>
        <w:kinsoku w:val="0"/>
        <w:overflowPunct w:val="0"/>
        <w:spacing w:before="1"/>
        <w:jc w:val="both"/>
        <w:rPr>
          <w:b/>
          <w:bCs/>
          <w:sz w:val="22"/>
          <w:szCs w:val="22"/>
        </w:rPr>
      </w:pPr>
    </w:p>
    <w:p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rsidR="00D53B71" w:rsidRPr="003E71D3" w:rsidRDefault="00D53B71" w:rsidP="007B1DA0">
      <w:pPr>
        <w:jc w:val="both"/>
      </w:pPr>
    </w:p>
    <w:p w:rsidR="00291D48" w:rsidRDefault="00291D48" w:rsidP="00D53B71">
      <w:pPr>
        <w:jc w:val="both"/>
        <w:rPr>
          <w:b/>
        </w:rPr>
      </w:pPr>
    </w:p>
    <w:p w:rsidR="00291D48" w:rsidRDefault="00291D48" w:rsidP="00D53B71">
      <w:pPr>
        <w:jc w:val="both"/>
        <w:rPr>
          <w:b/>
        </w:rPr>
      </w:pPr>
    </w:p>
    <w:p w:rsidR="00291D48" w:rsidRDefault="00291D48" w:rsidP="00D53B71">
      <w:pPr>
        <w:jc w:val="both"/>
        <w:rPr>
          <w:b/>
        </w:rPr>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9F14F8" w:rsidRDefault="009F14F8" w:rsidP="00D53B71">
      <w:pPr>
        <w:jc w:val="both"/>
      </w:pPr>
    </w:p>
    <w:p w:rsidR="00135FA8" w:rsidRPr="00D25C5C"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w:t>
      </w:r>
      <w:bookmarkStart w:id="0" w:name="_GoBack"/>
      <w:bookmarkEnd w:id="0"/>
      <w:r w:rsidRPr="00D25C5C">
        <w:rPr>
          <w:rFonts w:eastAsia="Calibri" w:cstheme="minorHAnsi"/>
        </w:rPr>
        <w:t xml:space="preserve">gli strumenti di acquisto e di negoziazione messi a disposizione da </w:t>
      </w:r>
      <w:proofErr w:type="spellStart"/>
      <w:r w:rsidRPr="00D25C5C">
        <w:rPr>
          <w:rFonts w:eastAsia="Calibri" w:cstheme="minorHAnsi"/>
        </w:rPr>
        <w:t>Consip</w:t>
      </w:r>
      <w:proofErr w:type="spellEnd"/>
      <w:r w:rsidRPr="00D25C5C">
        <w:rPr>
          <w:rFonts w:eastAsia="Calibri" w:cstheme="minorHAnsi"/>
        </w:rPr>
        <w:t xml:space="preserve"> S.p.A. (Convenzioni quadro, Accordi quadro, Me.PA., Sistema Dinamico di Acquisizione);</w:t>
      </w:r>
    </w:p>
    <w:p w:rsidR="00B1562A" w:rsidRDefault="00B1562A" w:rsidP="00D53B71">
      <w:pPr>
        <w:jc w:val="both"/>
        <w:rPr>
          <w:rFonts w:ascii="Calibri" w:eastAsia="Calibri" w:hAnsi="Calibri" w:cs="Calibri"/>
        </w:rPr>
      </w:pPr>
    </w:p>
    <w:p w:rsidR="00B1562A" w:rsidRDefault="00B1562A" w:rsidP="00D53B71">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Pr>
          <w:rFonts w:eastAsia="Calibri" w:cstheme="minorHAnsi"/>
        </w:rPr>
        <w:t>OdA</w:t>
      </w:r>
      <w:proofErr w:type="spellEnd"/>
      <w:r>
        <w:rPr>
          <w:rFonts w:eastAsia="Calibri" w:cstheme="minorHAnsi"/>
        </w:rPr>
        <w:t>);</w:t>
      </w:r>
    </w:p>
    <w:p w:rsidR="00B1562A" w:rsidRDefault="00B1562A" w:rsidP="00D53B71">
      <w:pPr>
        <w:jc w:val="both"/>
        <w:rPr>
          <w:rFonts w:eastAsia="Calibri" w:cstheme="minorHAnsi"/>
        </w:rPr>
      </w:pPr>
    </w:p>
    <w:p w:rsidR="006F43A0" w:rsidRDefault="008C5D3F" w:rsidP="006F43A0">
      <w:pPr>
        <w:jc w:val="both"/>
      </w:pPr>
      <w:r>
        <w:rPr>
          <w:b/>
        </w:rPr>
        <w:t>VISTA</w:t>
      </w:r>
      <w:r>
        <w:t xml:space="preserve"> la richiesta del Prof. Caserta</w:t>
      </w:r>
      <w:r w:rsidRPr="00B2546D">
        <w:t>, con la quale chiedeva di acquis</w:t>
      </w:r>
      <w:r>
        <w:t xml:space="preserve">tare la fornitura di </w:t>
      </w:r>
      <w:r>
        <w:rPr>
          <w:b/>
        </w:rPr>
        <w:t xml:space="preserve">n.1 personal computer </w:t>
      </w:r>
      <w:proofErr w:type="spellStart"/>
      <w:r>
        <w:rPr>
          <w:b/>
        </w:rPr>
        <w:t>coolemaster</w:t>
      </w:r>
      <w:proofErr w:type="spellEnd"/>
      <w:r>
        <w:rPr>
          <w:b/>
        </w:rPr>
        <w:t xml:space="preserve"> i7/</w:t>
      </w:r>
      <w:proofErr w:type="spellStart"/>
      <w:r>
        <w:rPr>
          <w:b/>
        </w:rPr>
        <w:t>Ram</w:t>
      </w:r>
      <w:proofErr w:type="spellEnd"/>
      <w:r>
        <w:rPr>
          <w:b/>
        </w:rPr>
        <w:t xml:space="preserve"> 32Gb/HD 1000, </w:t>
      </w:r>
      <w:r w:rsidRPr="006F43A0">
        <w:t>per</w:t>
      </w:r>
      <w:r w:rsidR="006F43A0">
        <w:t xml:space="preserve"> le </w:t>
      </w:r>
      <w:r w:rsidR="006F43A0" w:rsidRPr="008652FB">
        <w:t>esigenze relative alle attività di ricerca e didattica;</w:t>
      </w:r>
    </w:p>
    <w:p w:rsidR="008C5D3F" w:rsidRDefault="006F43A0" w:rsidP="008C5D3F">
      <w:pPr>
        <w:jc w:val="both"/>
        <w:rPr>
          <w:b/>
        </w:rPr>
      </w:pPr>
      <w:r>
        <w:t xml:space="preserve"> </w:t>
      </w:r>
      <w:r>
        <w:rPr>
          <w:b/>
        </w:rPr>
        <w:t xml:space="preserve"> </w:t>
      </w:r>
      <w:r w:rsidR="008C5D3F">
        <w:rPr>
          <w:b/>
        </w:rPr>
        <w:t xml:space="preserve"> </w:t>
      </w:r>
    </w:p>
    <w:p w:rsidR="006F43A0" w:rsidRPr="006F43A0" w:rsidRDefault="008C5D3F" w:rsidP="008C5D3F">
      <w:pPr>
        <w:jc w:val="both"/>
      </w:pPr>
      <w:r>
        <w:rPr>
          <w:b/>
        </w:rPr>
        <w:t xml:space="preserve">VISTA </w:t>
      </w:r>
      <w:r w:rsidRPr="006F43A0">
        <w:t>la richiesta del</w:t>
      </w:r>
      <w:r w:rsidR="006F43A0" w:rsidRPr="006F43A0">
        <w:t xml:space="preserve">l’ufficio contabilità, con la quale si manifestava l’esigenza di acquistare </w:t>
      </w:r>
      <w:r w:rsidR="006F43A0" w:rsidRPr="006F43A0">
        <w:rPr>
          <w:b/>
        </w:rPr>
        <w:t>n.2 monitor</w:t>
      </w:r>
      <w:r w:rsidR="006F43A0" w:rsidRPr="006F43A0">
        <w:t xml:space="preserve"> </w:t>
      </w:r>
      <w:r w:rsidR="006F43A0" w:rsidRPr="000461DC">
        <w:rPr>
          <w:b/>
        </w:rPr>
        <w:t>(</w:t>
      </w:r>
      <w:proofErr w:type="spellStart"/>
      <w:r w:rsidR="006F43A0" w:rsidRPr="000461DC">
        <w:rPr>
          <w:b/>
        </w:rPr>
        <w:t>hp</w:t>
      </w:r>
      <w:proofErr w:type="spellEnd"/>
      <w:r w:rsidR="006F43A0" w:rsidRPr="000461DC">
        <w:rPr>
          <w:b/>
        </w:rPr>
        <w:t xml:space="preserve"> 24” e 27”)</w:t>
      </w:r>
      <w:r w:rsidR="006F43A0">
        <w:t xml:space="preserve"> </w:t>
      </w:r>
      <w:r w:rsidR="006F43A0" w:rsidRPr="006F43A0">
        <w:t>in sostituzione di quelli già esistenti ormai non più funzionanti;</w:t>
      </w:r>
    </w:p>
    <w:p w:rsidR="008C5D3F" w:rsidRDefault="008C5D3F" w:rsidP="008C5D3F">
      <w:pPr>
        <w:jc w:val="both"/>
      </w:pPr>
      <w:r>
        <w:rPr>
          <w:b/>
        </w:rPr>
        <w:t xml:space="preserve"> </w:t>
      </w:r>
    </w:p>
    <w:p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rsidR="00135FA8" w:rsidRDefault="00135FA8" w:rsidP="008C5D3F">
      <w:pPr>
        <w:jc w:val="both"/>
      </w:pPr>
    </w:p>
    <w:p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rsidR="00135FA8" w:rsidRPr="003E71D3" w:rsidRDefault="00135FA8" w:rsidP="00135FA8">
      <w:pPr>
        <w:jc w:val="both"/>
      </w:pPr>
    </w:p>
    <w:p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w:t>
      </w:r>
      <w:proofErr w:type="spellStart"/>
      <w:r w:rsidRPr="00E94812">
        <w:t>Consip</w:t>
      </w:r>
      <w:proofErr w:type="spellEnd"/>
      <w:r>
        <w:t xml:space="preserve"> e che lo stesso </w:t>
      </w:r>
      <w:r w:rsidRPr="00E94812">
        <w:t xml:space="preserve">è disponibile all'interno del Mercato Elettronico della Pubblica </w:t>
      </w:r>
      <w:r>
        <w:t>Amministrazione;</w:t>
      </w:r>
    </w:p>
    <w:p w:rsidR="00867B35" w:rsidRDefault="00867B35" w:rsidP="00867B35">
      <w:pPr>
        <w:jc w:val="both"/>
      </w:pPr>
    </w:p>
    <w:p w:rsidR="000461DC" w:rsidRDefault="000461DC" w:rsidP="000461DC">
      <w:pPr>
        <w:jc w:val="both"/>
      </w:pPr>
      <w:r w:rsidRPr="00B82303">
        <w:rPr>
          <w:b/>
        </w:rPr>
        <w:t>RITENUTO</w:t>
      </w:r>
      <w:r>
        <w:rPr>
          <w:b/>
        </w:rPr>
        <w:t xml:space="preserve"> </w:t>
      </w:r>
      <w:r w:rsidRPr="005C179F">
        <w:t>pertanto</w:t>
      </w:r>
      <w:r w:rsidRPr="00B82303">
        <w:t xml:space="preserve"> di </w:t>
      </w:r>
      <w:r>
        <w:t xml:space="preserve">poter procedere tramite acquisto diretto (ODA) sul MEPA e avendo individuato come fornitore la ditta </w:t>
      </w:r>
      <w:proofErr w:type="spellStart"/>
      <w:r>
        <w:t>Bioteam</w:t>
      </w:r>
      <w:proofErr w:type="spellEnd"/>
      <w:r>
        <w:t xml:space="preserve"> Lab che, per l’attrezzatura suddetta, offre un prezzo pari a € 1305,00 oltre iva;</w:t>
      </w:r>
    </w:p>
    <w:p w:rsidR="000461DC" w:rsidRDefault="000461DC" w:rsidP="000461DC">
      <w:pPr>
        <w:jc w:val="both"/>
      </w:pPr>
    </w:p>
    <w:p w:rsidR="000461DC" w:rsidRDefault="000461DC" w:rsidP="000461DC">
      <w:pPr>
        <w:jc w:val="both"/>
      </w:pPr>
      <w:r>
        <w:rPr>
          <w:b/>
        </w:rPr>
        <w:t xml:space="preserve">RITENUTA </w:t>
      </w:r>
      <w:r w:rsidRPr="005C179F">
        <w:t>congrua la predetta offerta;</w:t>
      </w:r>
      <w:r>
        <w:t xml:space="preserve">  </w:t>
      </w:r>
    </w:p>
    <w:p w:rsidR="00861B4D" w:rsidRDefault="00861B4D" w:rsidP="00CC55BF">
      <w:pPr>
        <w:jc w:val="both"/>
        <w:rPr>
          <w:b/>
        </w:rPr>
      </w:pPr>
    </w:p>
    <w:p w:rsidR="00291D48" w:rsidRDefault="00D874F5" w:rsidP="00D874F5">
      <w:pPr>
        <w:jc w:val="both"/>
      </w:pPr>
      <w:r>
        <w:rPr>
          <w:b/>
        </w:rPr>
        <w:t>CONSIDERATO</w:t>
      </w:r>
      <w:r>
        <w:t xml:space="preserve"> che l’operatore economico ha presentato</w:t>
      </w:r>
      <w:r w:rsidR="009F14F8">
        <w:t>, all’atto dell’iscrizione e abilitazione sul MePA,</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w:t>
      </w:r>
    </w:p>
    <w:p w:rsidR="00291D48" w:rsidRDefault="00291D48" w:rsidP="00D874F5">
      <w:pPr>
        <w:jc w:val="both"/>
      </w:pPr>
    </w:p>
    <w:p w:rsidR="00291D48" w:rsidRDefault="00291D48" w:rsidP="00D874F5">
      <w:pPr>
        <w:jc w:val="both"/>
      </w:pPr>
    </w:p>
    <w:p w:rsidR="00291D48" w:rsidRDefault="00291D48" w:rsidP="00D874F5">
      <w:pPr>
        <w:jc w:val="both"/>
      </w:pPr>
    </w:p>
    <w:p w:rsidR="00D874F5" w:rsidRDefault="00D874F5" w:rsidP="00D874F5">
      <w:pPr>
        <w:jc w:val="both"/>
      </w:pPr>
      <w:r>
        <w:t xml:space="preserve">previsti, relativa all’assenza delle cause di esclusione di cui all’art.80 del D. </w:t>
      </w:r>
      <w:proofErr w:type="spellStart"/>
      <w:r>
        <w:t>Lgs</w:t>
      </w:r>
      <w:proofErr w:type="spellEnd"/>
      <w:r>
        <w:t xml:space="preserve">. 50/2016 e che questa Amministrazione ha </w:t>
      </w:r>
      <w:r w:rsidR="00031E4B">
        <w:t xml:space="preserve">provveduto a verificare il DURC e </w:t>
      </w:r>
      <w:r>
        <w:t>l’assenza di annotazioni tramite il casella</w:t>
      </w:r>
      <w:r w:rsidR="00B9222F">
        <w:t xml:space="preserve">rio informatico </w:t>
      </w:r>
      <w:r w:rsidR="00031E4B">
        <w:t>ANAC;</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proofErr w:type="gramStart"/>
      <w:r>
        <w:t>lett.</w:t>
      </w:r>
      <w:r w:rsidRPr="00B46A43">
        <w:t>a</w:t>
      </w:r>
      <w:proofErr w:type="spellEnd"/>
      <w:proofErr w:type="gram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rsidR="00BA5768" w:rsidRPr="00BA5768" w:rsidRDefault="00BA5768" w:rsidP="00BA5768">
      <w:pPr>
        <w:pStyle w:val="Corpotesto"/>
        <w:kinsoku w:val="0"/>
        <w:overflowPunct w:val="0"/>
        <w:spacing w:line="252" w:lineRule="exact"/>
        <w:ind w:left="0" w:right="116"/>
        <w:jc w:val="both"/>
        <w:rPr>
          <w:lang w:val="it-IT"/>
        </w:rPr>
      </w:pPr>
    </w:p>
    <w:p w:rsidR="00291D48" w:rsidRPr="00BA5768" w:rsidRDefault="00291D48" w:rsidP="00BA5768">
      <w:pPr>
        <w:pStyle w:val="Corpotesto"/>
        <w:kinsoku w:val="0"/>
        <w:overflowPunct w:val="0"/>
        <w:spacing w:line="252" w:lineRule="exact"/>
        <w:ind w:left="0" w:right="116"/>
        <w:jc w:val="both"/>
        <w:rPr>
          <w:lang w:val="it-IT"/>
        </w:rPr>
      </w:pPr>
    </w:p>
    <w:p w:rsidR="00BA5768" w:rsidRDefault="00BA5768" w:rsidP="00BA5768">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rsidR="00291D48" w:rsidRDefault="00291D48" w:rsidP="00BA5768">
      <w:pPr>
        <w:pStyle w:val="Corpotesto"/>
        <w:spacing w:line="252" w:lineRule="exact"/>
        <w:ind w:left="0" w:right="116"/>
        <w:jc w:val="center"/>
        <w:rPr>
          <w:rFonts w:ascii="Times New Roman" w:hAnsi="Times New Roman" w:cs="Times New Roman"/>
          <w:b/>
          <w:bCs/>
          <w:sz w:val="28"/>
          <w:szCs w:val="28"/>
          <w:lang w:val="it-IT"/>
        </w:rPr>
      </w:pPr>
    </w:p>
    <w:p w:rsidR="00291D48" w:rsidRPr="00D23F0D" w:rsidRDefault="00291D48" w:rsidP="00BA5768">
      <w:pPr>
        <w:pStyle w:val="Corpotesto"/>
        <w:spacing w:line="252" w:lineRule="exact"/>
        <w:ind w:left="0" w:right="116"/>
        <w:jc w:val="center"/>
        <w:rPr>
          <w:rFonts w:ascii="Times New Roman" w:hAnsi="Times New Roman" w:cs="Times New Roman"/>
          <w:sz w:val="28"/>
          <w:szCs w:val="28"/>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3F1736">
        <w:t xml:space="preserve">ditta </w:t>
      </w:r>
      <w:proofErr w:type="spellStart"/>
      <w:r w:rsidR="00267DC0">
        <w:t>Bioteam</w:t>
      </w:r>
      <w:proofErr w:type="spellEnd"/>
      <w:r w:rsidR="00267DC0">
        <w:t xml:space="preserve"> Lab</w:t>
      </w:r>
      <w:r w:rsidRPr="00771279">
        <w:t xml:space="preserve"> la fornitura del </w:t>
      </w:r>
      <w:r w:rsidR="00475B4A">
        <w:t>bene/</w:t>
      </w:r>
      <w:r w:rsidRPr="00771279">
        <w:t xml:space="preserve">servizio in oggetto, per una spesa complessiva pari ad € </w:t>
      </w:r>
      <w:r w:rsidR="00267DC0">
        <w:t xml:space="preserve">1.304,00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663AFE" w:rsidRDefault="001F2B14" w:rsidP="004A695E">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3F1736" w:rsidRPr="00267DC0">
        <w:rPr>
          <w:rFonts w:ascii="Times New Roman" w:hAnsi="Times New Roman" w:cs="Times New Roman"/>
          <w:sz w:val="24"/>
          <w:szCs w:val="24"/>
          <w:lang w:val="it-IT"/>
        </w:rPr>
        <w:t xml:space="preserve">sui fondi </w:t>
      </w:r>
      <w:r w:rsidR="00267DC0">
        <w:rPr>
          <w:rFonts w:ascii="Times New Roman" w:hAnsi="Times New Roman" w:cs="Times New Roman"/>
          <w:sz w:val="24"/>
          <w:szCs w:val="24"/>
          <w:lang w:val="it-IT"/>
        </w:rPr>
        <w:t>CRR-2019-Chimpex e Quote-Spese-</w:t>
      </w:r>
    </w:p>
    <w:p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w:t>
      </w:r>
      <w:r w:rsidR="005F4245">
        <w:t xml:space="preserve"> Caserta S.</w:t>
      </w:r>
      <w:r w:rsidRPr="008C0C9F">
        <w:t>,</w:t>
      </w:r>
      <w:r>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12165"/>
    <w:rsid w:val="00031E4B"/>
    <w:rsid w:val="00033B49"/>
    <w:rsid w:val="000461DC"/>
    <w:rsid w:val="00066EC3"/>
    <w:rsid w:val="000721AE"/>
    <w:rsid w:val="0007437C"/>
    <w:rsid w:val="000843BB"/>
    <w:rsid w:val="00090281"/>
    <w:rsid w:val="00095D8D"/>
    <w:rsid w:val="000961F3"/>
    <w:rsid w:val="000A0A1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1D48"/>
    <w:rsid w:val="00292483"/>
    <w:rsid w:val="002939FD"/>
    <w:rsid w:val="002B2A59"/>
    <w:rsid w:val="002B3319"/>
    <w:rsid w:val="002B3F51"/>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324F"/>
    <w:rsid w:val="003C1C28"/>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27E"/>
    <w:rsid w:val="00912B28"/>
    <w:rsid w:val="00914950"/>
    <w:rsid w:val="009209F2"/>
    <w:rsid w:val="00925936"/>
    <w:rsid w:val="00932554"/>
    <w:rsid w:val="00941226"/>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6E11"/>
    <w:rsid w:val="00A05B69"/>
    <w:rsid w:val="00A06859"/>
    <w:rsid w:val="00A0752B"/>
    <w:rsid w:val="00A11473"/>
    <w:rsid w:val="00A237DE"/>
    <w:rsid w:val="00A31CF8"/>
    <w:rsid w:val="00A32D92"/>
    <w:rsid w:val="00A342BF"/>
    <w:rsid w:val="00A46364"/>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1232"/>
    <w:rsid w:val="00AE4A49"/>
    <w:rsid w:val="00AF4A57"/>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272F8"/>
    <w:rsid w:val="00C328DF"/>
    <w:rsid w:val="00C454FF"/>
    <w:rsid w:val="00C569B3"/>
    <w:rsid w:val="00C64C2E"/>
    <w:rsid w:val="00C718A9"/>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1597</TotalTime>
  <Pages>4</Pages>
  <Words>1122</Words>
  <Characters>6398</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231</cp:revision>
  <cp:lastPrinted>2020-02-07T12:44:00Z</cp:lastPrinted>
  <dcterms:created xsi:type="dcterms:W3CDTF">2017-02-27T10:19:00Z</dcterms:created>
  <dcterms:modified xsi:type="dcterms:W3CDTF">2020-02-12T12:52:00Z</dcterms:modified>
</cp:coreProperties>
</file>