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N.2/TM DEL 24</w:t>
      </w:r>
      <w:r w:rsidR="00012165" w:rsidRPr="00DB7907">
        <w:rPr>
          <w:b/>
          <w:bCs/>
          <w:sz w:val="22"/>
          <w:szCs w:val="22"/>
        </w:rPr>
        <w:t>/01/2020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proofErr w:type="gramStart"/>
      <w:r w:rsidR="00DB7907" w:rsidRPr="00DB7907">
        <w:rPr>
          <w:rFonts w:eastAsia="Calibri" w:cstheme="minorHAnsi"/>
          <w:bCs/>
        </w:rPr>
        <w:t>D.Lgs</w:t>
      </w:r>
      <w:proofErr w:type="gramEnd"/>
      <w:r w:rsidR="00DB7907" w:rsidRPr="00DB7907">
        <w:rPr>
          <w:rFonts w:eastAsia="Calibri" w:cstheme="minorHAnsi"/>
          <w:bCs/>
        </w:rPr>
        <w:t>.</w:t>
      </w:r>
      <w:proofErr w:type="spellEnd"/>
      <w:r w:rsidR="00DB7907" w:rsidRPr="00DB7907">
        <w:rPr>
          <w:rFonts w:eastAsia="Calibri" w:cstheme="minorHAnsi"/>
          <w:bCs/>
        </w:rPr>
        <w:t xml:space="preserve"> 50/2016, per un importo contrattuale pari a € </w:t>
      </w:r>
      <w:r w:rsidR="005001F9">
        <w:rPr>
          <w:rFonts w:eastAsia="Calibri" w:cstheme="minorHAnsi"/>
          <w:bCs/>
        </w:rPr>
        <w:t>490</w:t>
      </w:r>
      <w:r w:rsidR="00DB7907" w:rsidRPr="00DB7907">
        <w:rPr>
          <w:rFonts w:eastAsia="Calibri" w:cstheme="minorHAnsi"/>
          <w:bCs/>
        </w:rPr>
        <w:t xml:space="preserve"> (IVA esclusa) per </w:t>
      </w:r>
      <w:r w:rsidR="005001F9">
        <w:rPr>
          <w:rFonts w:eastAsia="Calibri" w:cstheme="minorHAnsi"/>
          <w:bCs/>
        </w:rPr>
        <w:t xml:space="preserve">il servizio/fornitura di </w:t>
      </w:r>
      <w:r w:rsidR="005001F9" w:rsidRPr="00307F22">
        <w:rPr>
          <w:rFonts w:eastAsia="Calibri" w:cstheme="minorHAnsi"/>
          <w:b/>
          <w:bCs/>
        </w:rPr>
        <w:t>quo</w:t>
      </w:r>
      <w:r w:rsidR="005001F9" w:rsidRPr="00307F22">
        <w:rPr>
          <w:rFonts w:eastAsia="Calibri" w:cstheme="minorHAnsi"/>
          <w:bCs/>
        </w:rPr>
        <w:t xml:space="preserve">ta </w:t>
      </w:r>
      <w:r w:rsidR="00307F22">
        <w:rPr>
          <w:rFonts w:eastAsia="Calibri" w:cstheme="minorHAnsi"/>
          <w:bCs/>
        </w:rPr>
        <w:t>d’</w:t>
      </w:r>
      <w:r w:rsidR="005001F9" w:rsidRPr="00307F22">
        <w:rPr>
          <w:rFonts w:eastAsia="Calibri" w:cstheme="minorHAnsi"/>
          <w:b/>
          <w:bCs/>
        </w:rPr>
        <w:t>iscrizione a conferenza</w:t>
      </w:r>
    </w:p>
    <w:p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5001F9">
        <w:rPr>
          <w:b/>
          <w:bCs/>
          <w:sz w:val="22"/>
          <w:szCs w:val="22"/>
        </w:rPr>
        <w:t>Z0C2BBA07B</w:t>
      </w:r>
      <w:bookmarkStart w:id="0" w:name="_GoBack"/>
      <w:bookmarkEnd w:id="0"/>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7B1DA0" w:rsidRPr="003E71D3" w:rsidRDefault="007B1DA0" w:rsidP="007934A6">
      <w:pPr>
        <w:jc w:val="both"/>
      </w:pPr>
    </w:p>
    <w:p w:rsidR="003E1CC6" w:rsidRPr="00A42260" w:rsidRDefault="003E1CC6" w:rsidP="003E1CC6">
      <w:pPr>
        <w:jc w:val="both"/>
        <w:rPr>
          <w:i/>
        </w:rPr>
      </w:pPr>
      <w:r w:rsidRPr="00B2546D">
        <w:rPr>
          <w:b/>
        </w:rPr>
        <w:t>VISTA</w:t>
      </w:r>
      <w:r w:rsidRPr="00B2546D">
        <w:t xml:space="preserve"> la </w:t>
      </w:r>
      <w:r>
        <w:t xml:space="preserve">richiesta per l’acquisto del servizio </w:t>
      </w:r>
      <w:r w:rsidR="00EE4353" w:rsidRPr="00EE4353">
        <w:rPr>
          <w:b/>
        </w:rPr>
        <w:t>“</w:t>
      </w:r>
      <w:r w:rsidR="00F2244E" w:rsidRPr="00EE4353">
        <w:rPr>
          <w:b/>
        </w:rPr>
        <w:t>quota d’iscrizione</w:t>
      </w:r>
      <w:r w:rsidR="00EE4353" w:rsidRPr="00EE4353">
        <w:rPr>
          <w:b/>
        </w:rPr>
        <w:t xml:space="preserve"> al</w:t>
      </w:r>
      <w:r w:rsidR="00EE4353">
        <w:rPr>
          <w:b/>
        </w:rPr>
        <w:t xml:space="preserve"> 1</w:t>
      </w:r>
      <w:r w:rsidR="00F2244E" w:rsidRPr="00EE4353">
        <w:rPr>
          <w:b/>
        </w:rPr>
        <w:t>2th</w:t>
      </w:r>
      <w:r w:rsidR="00F2244E">
        <w:rPr>
          <w:b/>
        </w:rPr>
        <w:t xml:space="preserve"> Internat</w:t>
      </w:r>
      <w:r>
        <w:rPr>
          <w:b/>
        </w:rPr>
        <w:t xml:space="preserve">ional Conference on Air </w:t>
      </w:r>
      <w:proofErr w:type="spellStart"/>
      <w:r>
        <w:rPr>
          <w:b/>
        </w:rPr>
        <w:t>Quality</w:t>
      </w:r>
      <w:proofErr w:type="spellEnd"/>
      <w:r>
        <w:rPr>
          <w:b/>
        </w:rPr>
        <w:t xml:space="preserve"> Science and Application”</w:t>
      </w:r>
      <w:r>
        <w:rPr>
          <w:b/>
          <w:bCs/>
        </w:rPr>
        <w:t xml:space="preserve"> </w:t>
      </w:r>
      <w:r w:rsidR="00F2244E">
        <w:rPr>
          <w:bCs/>
        </w:rPr>
        <w:t>formulata</w:t>
      </w:r>
      <w:r w:rsidRPr="00860FD1">
        <w:rPr>
          <w:bCs/>
        </w:rPr>
        <w:t xml:space="preserve"> </w:t>
      </w:r>
      <w:r w:rsidR="00F2244E">
        <w:rPr>
          <w:bCs/>
        </w:rPr>
        <w:t>dal Prof. Murena F.</w:t>
      </w:r>
      <w:r>
        <w:rPr>
          <w:bCs/>
        </w:rPr>
        <w:t xml:space="preserve">, </w:t>
      </w:r>
      <w:r>
        <w:t>nella quale dichiara la funzionalità del servizio alle esigenze della ricerca per i seguenti motivi: discussione e presentazione di risultati della ricerca scientifica;</w:t>
      </w:r>
    </w:p>
    <w:p w:rsidR="00602DFE" w:rsidRPr="003E71D3" w:rsidRDefault="004373B0" w:rsidP="00421EB2">
      <w:pPr>
        <w:jc w:val="both"/>
      </w:pPr>
      <w:r w:rsidRPr="003E71D3">
        <w:t xml:space="preserve">  </w:t>
      </w:r>
      <w:r w:rsidR="009A6DA2" w:rsidRPr="003E71D3">
        <w:t xml:space="preserve"> </w:t>
      </w: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F13124" w:rsidRPr="003E71D3" w:rsidRDefault="00F13124" w:rsidP="00421EB2">
      <w:pPr>
        <w:jc w:val="both"/>
      </w:pPr>
    </w:p>
    <w:p w:rsidR="003E1CC6" w:rsidRDefault="003E1CC6" w:rsidP="003E1CC6">
      <w:pPr>
        <w:jc w:val="both"/>
      </w:pPr>
      <w:r w:rsidRPr="00CB70D3">
        <w:rPr>
          <w:b/>
        </w:rPr>
        <w:t>CONSIDERATO</w:t>
      </w:r>
      <w:r>
        <w:t xml:space="preserve"> che si procederà </w:t>
      </w:r>
      <w:r w:rsidRPr="00CB70D3">
        <w:t xml:space="preserve">ad </w:t>
      </w:r>
      <w:r>
        <w:t xml:space="preserve">un affidamento diretto del servizio alla </w:t>
      </w:r>
      <w:r w:rsidR="00FF1D95">
        <w:t xml:space="preserve">Aristotele </w:t>
      </w:r>
      <w:proofErr w:type="spellStart"/>
      <w:r w:rsidR="00FF1D95">
        <w:t>University</w:t>
      </w:r>
      <w:proofErr w:type="spellEnd"/>
      <w:r>
        <w:t xml:space="preserve"> </w:t>
      </w:r>
      <w:r w:rsidRPr="00CB70D3">
        <w:t xml:space="preserve">in quanto </w:t>
      </w:r>
      <w:r w:rsidR="00F2244E">
        <w:t>detta società</w:t>
      </w:r>
      <w:r>
        <w:t xml:space="preserve"> </w:t>
      </w:r>
      <w:r w:rsidRPr="00CB70D3">
        <w:t>risulta essere l’org</w:t>
      </w:r>
      <w:r>
        <w:t>anizzatore dell’evento e quindi</w:t>
      </w:r>
      <w:r w:rsidRPr="00CB70D3">
        <w:t>, trattasi di affidamento diretto avente carattere di infungibilità;</w:t>
      </w:r>
    </w:p>
    <w:p w:rsidR="003E1CC6" w:rsidRDefault="003E1CC6" w:rsidP="003E1CC6">
      <w:pPr>
        <w:jc w:val="both"/>
      </w:pPr>
    </w:p>
    <w:p w:rsidR="003E1CC6" w:rsidRPr="008249CC" w:rsidRDefault="003E1CC6" w:rsidP="003E1CC6">
      <w:pPr>
        <w:jc w:val="both"/>
      </w:pPr>
      <w:r w:rsidRPr="008249CC">
        <w:rPr>
          <w:b/>
        </w:rPr>
        <w:t>CONSIDERATO</w:t>
      </w:r>
      <w:r w:rsidRPr="008249CC">
        <w:t xml:space="preserve"> che l’importo stimato per la prest</w:t>
      </w:r>
      <w:r>
        <w:t xml:space="preserve">azione in oggetto è pari ad </w:t>
      </w:r>
      <w:r w:rsidR="00FF1D95">
        <w:t>€490</w:t>
      </w:r>
      <w:r>
        <w:t xml:space="preserve"> </w:t>
      </w:r>
      <w:r w:rsidRPr="008249CC">
        <w:t>oltre iva come per legge;</w:t>
      </w:r>
    </w:p>
    <w:p w:rsidR="003E1CC6" w:rsidRPr="008249CC" w:rsidRDefault="003E1CC6" w:rsidP="003E1CC6">
      <w:pPr>
        <w:jc w:val="both"/>
      </w:pPr>
    </w:p>
    <w:p w:rsidR="003E1CC6" w:rsidRPr="00A21A1A" w:rsidRDefault="003E1CC6" w:rsidP="003E1CC6">
      <w:pPr>
        <w:jc w:val="both"/>
        <w:rPr>
          <w:b/>
        </w:rPr>
      </w:pPr>
      <w:r>
        <w:rPr>
          <w:b/>
        </w:rPr>
        <w:t xml:space="preserve">RITENUTO </w:t>
      </w:r>
      <w:r w:rsidRPr="005547F0">
        <w:t>congruo il prezzo;</w:t>
      </w:r>
    </w:p>
    <w:p w:rsidR="003E1CC6" w:rsidRDefault="003E1CC6" w:rsidP="003E1CC6">
      <w:pPr>
        <w:jc w:val="both"/>
        <w:rPr>
          <w:b/>
        </w:rPr>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FF1D95">
        <w:t xml:space="preserve">Aristotele </w:t>
      </w:r>
      <w:proofErr w:type="spellStart"/>
      <w:r w:rsidR="00FF1D95">
        <w:t>University</w:t>
      </w:r>
      <w:proofErr w:type="spellEnd"/>
      <w:r w:rsidR="00FF1D95">
        <w:t xml:space="preserve"> of </w:t>
      </w:r>
      <w:proofErr w:type="spellStart"/>
      <w:r w:rsidR="00FF1D95">
        <w:t>Thessaloniki</w:t>
      </w:r>
      <w:proofErr w:type="spellEnd"/>
      <w:r w:rsidRPr="00771279">
        <w:t xml:space="preserve"> la fornitura del </w:t>
      </w:r>
      <w:r w:rsidR="00475B4A">
        <w:t>bene/</w:t>
      </w:r>
      <w:r w:rsidRPr="00771279">
        <w:t xml:space="preserve">servizio in oggetto, per una spesa complessiva pari ad € </w:t>
      </w:r>
      <w:r w:rsidR="00FF1D95">
        <w:t>490,00</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780D0D" w:rsidRDefault="001F2B14" w:rsidP="00CC5F77">
      <w:pPr>
        <w:pStyle w:val="Corpotesto"/>
        <w:numPr>
          <w:ilvl w:val="0"/>
          <w:numId w:val="7"/>
        </w:numPr>
        <w:autoSpaceDE w:val="0"/>
        <w:autoSpaceDN w:val="0"/>
        <w:adjustRightInd w:val="0"/>
        <w:spacing w:line="252" w:lineRule="exact"/>
        <w:ind w:left="705"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proofErr w:type="spellStart"/>
      <w:r w:rsidR="00FF1D95">
        <w:rPr>
          <w:rFonts w:ascii="Times New Roman" w:hAnsi="Times New Roman" w:cs="Times New Roman"/>
          <w:sz w:val="24"/>
          <w:szCs w:val="24"/>
          <w:lang w:val="it-IT"/>
        </w:rPr>
        <w:t>Camsol</w:t>
      </w:r>
      <w:proofErr w:type="spellEnd"/>
      <w:r w:rsidR="00FF1D95">
        <w:rPr>
          <w:rFonts w:ascii="Times New Roman" w:hAnsi="Times New Roman" w:cs="Times New Roman"/>
          <w:sz w:val="24"/>
          <w:szCs w:val="24"/>
          <w:lang w:val="it-IT"/>
        </w:rPr>
        <w:t>-Aria;</w:t>
      </w:r>
    </w:p>
    <w:p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Prof. </w:t>
      </w:r>
      <w:r w:rsidR="00FF1D95">
        <w:t>Murena F.</w:t>
      </w:r>
      <w:r w:rsidRPr="008C0C9F">
        <w:t>,</w:t>
      </w:r>
      <w:r>
        <w:t xml:space="preserve"> </w:t>
      </w:r>
      <w:r w:rsidRPr="00C13128">
        <w:t xml:space="preserve">docente 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12EF8"/>
    <w:rsid w:val="00C168B7"/>
    <w:rsid w:val="00C263EB"/>
    <w:rsid w:val="00C328DF"/>
    <w:rsid w:val="00C454FF"/>
    <w:rsid w:val="00C569B3"/>
    <w:rsid w:val="00C64C2E"/>
    <w:rsid w:val="00C718A9"/>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CE467C"/>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1459</TotalTime>
  <Pages>3</Pages>
  <Words>871</Words>
  <Characters>4967</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tiziana</cp:lastModifiedBy>
  <cp:revision>192</cp:revision>
  <cp:lastPrinted>2020-02-04T12:09:00Z</cp:lastPrinted>
  <dcterms:created xsi:type="dcterms:W3CDTF">2017-02-27T10:19:00Z</dcterms:created>
  <dcterms:modified xsi:type="dcterms:W3CDTF">2020-02-04T12:10:00Z</dcterms:modified>
</cp:coreProperties>
</file>