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A2FCC">
        <w:rPr>
          <w:b/>
          <w:bCs/>
          <w:sz w:val="22"/>
          <w:szCs w:val="22"/>
        </w:rPr>
        <w:t>160</w:t>
      </w:r>
      <w:r w:rsidR="00012165" w:rsidRPr="00DB7907">
        <w:rPr>
          <w:b/>
          <w:bCs/>
          <w:sz w:val="22"/>
          <w:szCs w:val="22"/>
        </w:rPr>
        <w:t xml:space="preserve">/TM DEL </w:t>
      </w:r>
      <w:r w:rsidR="005A2FCC">
        <w:rPr>
          <w:b/>
          <w:bCs/>
          <w:sz w:val="22"/>
          <w:szCs w:val="22"/>
        </w:rPr>
        <w:t>10</w:t>
      </w:r>
      <w:r w:rsidR="00BD283F">
        <w:rPr>
          <w:b/>
          <w:bCs/>
          <w:sz w:val="22"/>
          <w:szCs w:val="22"/>
        </w:rPr>
        <w:t>/</w:t>
      </w:r>
      <w:r w:rsidR="005A2FCC">
        <w:rPr>
          <w:b/>
          <w:bCs/>
          <w:sz w:val="22"/>
          <w:szCs w:val="22"/>
        </w:rPr>
        <w:t>11</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A2FCC">
        <w:rPr>
          <w:rFonts w:eastAsia="Calibri" w:cstheme="minorHAnsi"/>
          <w:b/>
          <w:bCs/>
        </w:rPr>
        <w:t>410,67</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proofErr w:type="spellStart"/>
      <w:r w:rsidR="005A2FCC">
        <w:rPr>
          <w:rFonts w:eastAsia="Calibri" w:cstheme="minorHAnsi"/>
          <w:b/>
          <w:bCs/>
        </w:rPr>
        <w:t>flussostati</w:t>
      </w:r>
      <w:proofErr w:type="spellEnd"/>
      <w:r w:rsidR="005A2FCC">
        <w:rPr>
          <w:rFonts w:eastAsia="Calibri" w:cstheme="minorHAnsi"/>
          <w:b/>
          <w:bCs/>
        </w:rPr>
        <w:t xml:space="preserve"> digitali</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5A2FCC" w:rsidRPr="005A2FCC">
        <w:rPr>
          <w:b/>
          <w:bCs/>
          <w:sz w:val="22"/>
          <w:szCs w:val="22"/>
        </w:rPr>
        <w:t>Z9C2F27C4F</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r w:rsidR="005A2FCC">
        <w:t>Lancia A</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5A2FCC">
        <w:rPr>
          <w:b/>
        </w:rPr>
        <w:t xml:space="preserve">3 </w:t>
      </w:r>
      <w:proofErr w:type="spellStart"/>
      <w:r w:rsidR="005A2FCC">
        <w:rPr>
          <w:b/>
        </w:rPr>
        <w:t>flussostati</w:t>
      </w:r>
      <w:proofErr w:type="spellEnd"/>
      <w:r w:rsidR="005A2FCC">
        <w:rPr>
          <w:b/>
        </w:rPr>
        <w:t xml:space="preserve"> digitali </w:t>
      </w:r>
      <w:proofErr w:type="spellStart"/>
      <w:r w:rsidR="005A2FCC">
        <w:rPr>
          <w:b/>
        </w:rPr>
        <w:t>mod</w:t>
      </w:r>
      <w:proofErr w:type="spellEnd"/>
      <w:r w:rsidR="005A2FCC">
        <w:rPr>
          <w:b/>
        </w:rPr>
        <w:t xml:space="preserve">. </w:t>
      </w:r>
      <w:r w:rsidR="005A2FCC" w:rsidRPr="005A2FCC">
        <w:rPr>
          <w:b/>
          <w:bCs/>
        </w:rPr>
        <w:t>PFM725S-C6-D-MA</w:t>
      </w:r>
      <w:r w:rsidR="005A2FCC">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5A2FCC" w:rsidRPr="005A2FCC">
        <w:t>CRR-2019-BOLDROCCHI-LANCIA</w:t>
      </w:r>
      <w:r w:rsidR="005A2FCC">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5A2FCC">
        <w:t>Delva</w:t>
      </w:r>
      <w:proofErr w:type="spellEnd"/>
      <w:r w:rsidR="005A2FCC">
        <w:t xml:space="preserve"> </w:t>
      </w:r>
      <w:proofErr w:type="spellStart"/>
      <w:r w:rsidR="005A2FCC">
        <w:t>srl</w:t>
      </w:r>
      <w:proofErr w:type="spellEnd"/>
      <w:r w:rsidR="003B03D8">
        <w:t xml:space="preserve"> </w:t>
      </w:r>
      <w:r w:rsidR="00941301">
        <w:t>c</w:t>
      </w:r>
      <w:r>
        <w:t xml:space="preserve">he, per l’attrezzatura suddetta, offre un prezzo pari a € </w:t>
      </w:r>
      <w:r w:rsidR="005A2FCC">
        <w:t>410,67</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5A2FCC">
        <w:t>Delva</w:t>
      </w:r>
      <w:proofErr w:type="spellEnd"/>
      <w:r w:rsidR="005A2FCC">
        <w:t xml:space="preserve"> </w:t>
      </w:r>
      <w:proofErr w:type="spellStart"/>
      <w:r w:rsidR="005A2FCC">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5A2FCC">
        <w:t>410,67</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Pr="005A2FCC" w:rsidRDefault="001F2B14" w:rsidP="005A2FCC">
      <w:pPr>
        <w:pStyle w:val="Paragrafoelenco"/>
        <w:numPr>
          <w:ilvl w:val="0"/>
          <w:numId w:val="5"/>
        </w:numPr>
        <w:jc w:val="both"/>
      </w:pPr>
      <w:r w:rsidRPr="005A2FCC">
        <w:t xml:space="preserve">di stabilire che il costo complessivo dell’affidamento graverà </w:t>
      </w:r>
      <w:r w:rsidR="00CC670A" w:rsidRPr="005A2FCC">
        <w:t>sul Progetto</w:t>
      </w:r>
      <w:r w:rsidR="005A2FCC" w:rsidRPr="005A2FCC">
        <w:t xml:space="preserve"> </w:t>
      </w:r>
      <w:r w:rsidR="005A2FCC" w:rsidRPr="005A2FCC">
        <w:t>CRR-2019-BOLDROCCHI-LANCIA</w:t>
      </w:r>
      <w:r w:rsidR="005A2FCC">
        <w:t>;</w:t>
      </w:r>
    </w:p>
    <w:p w:rsidR="005A2FCC" w:rsidRPr="005A2FCC" w:rsidRDefault="005A2FCC" w:rsidP="005A2F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5A2FCC">
        <w:t>al Prof. Lancia A</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F3557" w:rsidRDefault="001F3557" w:rsidP="0021573F">
      <w:r>
        <w:separator/>
      </w:r>
    </w:p>
  </w:endnote>
  <w:endnote w:type="continuationSeparator" w:id="0">
    <w:p w:rsidR="001F3557" w:rsidRDefault="001F355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F3557" w:rsidRDefault="001F3557" w:rsidP="0021573F">
      <w:r>
        <w:separator/>
      </w:r>
    </w:p>
  </w:footnote>
  <w:footnote w:type="continuationSeparator" w:id="0">
    <w:p w:rsidR="001F3557" w:rsidRDefault="001F355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59FED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3557"/>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2FCC"/>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A971D"/>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4</Pages>
  <Words>1071</Words>
  <Characters>6109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2021-01-03T16:30:00Z</dcterms:modified>
</cp:coreProperties>
</file>