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68" w:rsidRDefault="00BA5768" w:rsidP="00BA5768">
      <w:pPr>
        <w:tabs>
          <w:tab w:val="left" w:pos="3221"/>
        </w:tabs>
        <w:kinsoku w:val="0"/>
        <w:overflowPunct w:val="0"/>
        <w:spacing w:before="1"/>
        <w:jc w:val="both"/>
        <w:rPr>
          <w:bCs/>
          <w:sz w:val="22"/>
          <w:szCs w:val="22"/>
        </w:rPr>
      </w:pPr>
      <w:bookmarkStart w:id="0" w:name="_GoBack"/>
      <w:bookmarkEnd w:id="0"/>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422B31" w:rsidP="00DB7907">
      <w:pPr>
        <w:tabs>
          <w:tab w:val="left" w:pos="3221"/>
        </w:tabs>
        <w:kinsoku w:val="0"/>
        <w:overflowPunct w:val="0"/>
        <w:spacing w:before="1"/>
        <w:jc w:val="center"/>
        <w:rPr>
          <w:b/>
          <w:bCs/>
          <w:sz w:val="22"/>
          <w:szCs w:val="22"/>
        </w:rPr>
      </w:pPr>
      <w:r>
        <w:rPr>
          <w:b/>
          <w:bCs/>
          <w:sz w:val="22"/>
          <w:szCs w:val="22"/>
        </w:rPr>
        <w:t>DETERMINA DI ACQUISTO N.34</w:t>
      </w:r>
      <w:r w:rsidR="003C2F23">
        <w:rPr>
          <w:b/>
          <w:bCs/>
          <w:sz w:val="22"/>
          <w:szCs w:val="22"/>
        </w:rPr>
        <w:t>/AS</w:t>
      </w:r>
      <w:r w:rsidR="00012165" w:rsidRPr="00DB7907">
        <w:rPr>
          <w:b/>
          <w:bCs/>
          <w:sz w:val="22"/>
          <w:szCs w:val="22"/>
        </w:rPr>
        <w:t xml:space="preserve"> DEL </w:t>
      </w:r>
      <w:r>
        <w:rPr>
          <w:b/>
          <w:bCs/>
          <w:sz w:val="22"/>
          <w:szCs w:val="22"/>
        </w:rPr>
        <w:t>02/04</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422B31" w:rsidRDefault="003E71D3" w:rsidP="00422B31">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ffidamento diretto ai sensi dell’art. 36, comma 2, lettera a) del D.Lgs.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360352">
        <w:rPr>
          <w:rFonts w:eastAsia="Calibri" w:cstheme="minorHAnsi"/>
          <w:b/>
          <w:bCs/>
        </w:rPr>
        <w:t>9</w:t>
      </w:r>
      <w:r w:rsidR="00422B31">
        <w:rPr>
          <w:rFonts w:eastAsia="Calibri" w:cstheme="minorHAnsi"/>
          <w:b/>
          <w:bCs/>
        </w:rPr>
        <w:t>99</w:t>
      </w:r>
      <w:r w:rsidR="00FE11E9">
        <w:rPr>
          <w:rFonts w:eastAsia="Calibri" w:cstheme="minorHAnsi"/>
          <w:b/>
          <w:bCs/>
        </w:rPr>
        <w:t xml:space="preserve">,00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422B31">
        <w:rPr>
          <w:rFonts w:eastAsia="Calibri" w:cstheme="minorHAnsi"/>
          <w:b/>
          <w:bCs/>
        </w:rPr>
        <w:t xml:space="preserve">N. 01 </w:t>
      </w:r>
      <w:r w:rsidR="00360352">
        <w:rPr>
          <w:rFonts w:eastAsia="Calibri" w:cstheme="minorHAnsi"/>
          <w:b/>
          <w:bCs/>
        </w:rPr>
        <w:t xml:space="preserve">Dell Inspiron 3793 I7” 8GB RAM SSD </w:t>
      </w:r>
      <w:r w:rsidR="00422B31" w:rsidRPr="005C1F09">
        <w:rPr>
          <w:rFonts w:eastAsia="Calibri" w:cstheme="minorHAnsi"/>
          <w:b/>
          <w:bCs/>
        </w:rPr>
        <w:t>-</w:t>
      </w:r>
    </w:p>
    <w:p w:rsidR="00422B31" w:rsidRDefault="00422B31" w:rsidP="00422B31">
      <w:pPr>
        <w:tabs>
          <w:tab w:val="left" w:pos="3221"/>
        </w:tabs>
        <w:kinsoku w:val="0"/>
        <w:overflowPunct w:val="0"/>
        <w:spacing w:before="1"/>
        <w:jc w:val="both"/>
        <w:rPr>
          <w:rFonts w:eastAsia="Calibri" w:cstheme="minorHAnsi"/>
          <w:b/>
          <w:bCs/>
        </w:rPr>
      </w:pPr>
    </w:p>
    <w:p w:rsidR="00422B31" w:rsidRDefault="00422B31" w:rsidP="00422B31">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w:t>
      </w:r>
      <w:r w:rsidRPr="005C1F09">
        <w:t xml:space="preserve"> </w:t>
      </w:r>
      <w:r w:rsidR="00360352">
        <w:t>ZB12CCE3CE</w:t>
      </w: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il D. Lgs. 50 del 18 aprile 2016 e s.m.i.;</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p>
    <w:p w:rsidR="00D53B71" w:rsidRPr="003E71D3" w:rsidRDefault="00D53B71" w:rsidP="007B1DA0">
      <w:pPr>
        <w:jc w:val="both"/>
      </w:pPr>
    </w:p>
    <w:p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w:t>
      </w:r>
    </w:p>
    <w:p w:rsidR="009F14F8" w:rsidRDefault="009F14F8" w:rsidP="00D53B71">
      <w:pPr>
        <w:jc w:val="both"/>
      </w:pPr>
    </w:p>
    <w:p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rsidR="00C85453" w:rsidRDefault="00C85453" w:rsidP="00D53B71">
      <w:pPr>
        <w:jc w:val="both"/>
        <w:rPr>
          <w:rFonts w:ascii="Calibri" w:eastAsia="Calibri" w:hAnsi="Calibri" w:cs="Calibri"/>
        </w:rPr>
      </w:pPr>
    </w:p>
    <w:p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r w:rsidR="00C85453" w:rsidRPr="002A1A21">
        <w:t>SpA,</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rsidR="008C5D3F" w:rsidRDefault="006F43A0" w:rsidP="008C5D3F">
      <w:pPr>
        <w:jc w:val="both"/>
        <w:rPr>
          <w:b/>
        </w:rPr>
      </w:pPr>
      <w:r>
        <w:t xml:space="preserve"> </w:t>
      </w:r>
      <w:r>
        <w:rPr>
          <w:b/>
        </w:rPr>
        <w:t xml:space="preserve"> </w:t>
      </w:r>
      <w:r w:rsidR="008C5D3F">
        <w:rPr>
          <w:b/>
        </w:rPr>
        <w:t xml:space="preserve"> </w:t>
      </w:r>
    </w:p>
    <w:p w:rsidR="00422B31" w:rsidRDefault="008C5D3F" w:rsidP="00422B31">
      <w:pPr>
        <w:tabs>
          <w:tab w:val="left" w:pos="3221"/>
        </w:tabs>
        <w:kinsoku w:val="0"/>
        <w:overflowPunct w:val="0"/>
        <w:spacing w:before="1"/>
        <w:jc w:val="both"/>
        <w:rPr>
          <w:rFonts w:eastAsia="Calibri" w:cstheme="minorHAnsi"/>
          <w:b/>
          <w:bCs/>
        </w:rPr>
      </w:pPr>
      <w:r>
        <w:rPr>
          <w:b/>
        </w:rPr>
        <w:t xml:space="preserve">VISTA </w:t>
      </w:r>
      <w:r w:rsidR="00FD55C6">
        <w:t>la r</w:t>
      </w:r>
      <w:r w:rsidR="00BA5ABA">
        <w:t>ichiesta da</w:t>
      </w:r>
      <w:r w:rsidR="00FE11E9">
        <w:t xml:space="preserve"> parte del</w:t>
      </w:r>
      <w:r w:rsidR="00422B31">
        <w:t xml:space="preserve"> Prof. A. SQUILLACE</w:t>
      </w:r>
      <w:r w:rsidR="006F43A0" w:rsidRPr="006F43A0">
        <w:t xml:space="preserve">, con la quale si manifestava l’esigenza di acquistare </w:t>
      </w:r>
      <w:r w:rsidR="00422B31">
        <w:rPr>
          <w:rFonts w:eastAsia="Calibri" w:cstheme="minorHAnsi"/>
          <w:b/>
          <w:bCs/>
        </w:rPr>
        <w:t xml:space="preserve">N. </w:t>
      </w:r>
      <w:r w:rsidR="00360352">
        <w:rPr>
          <w:rFonts w:eastAsia="Calibri" w:cstheme="minorHAnsi"/>
          <w:b/>
          <w:bCs/>
        </w:rPr>
        <w:t xml:space="preserve">N. 01 Dell Inspiron 3793 I7” 8GB RAM SSD </w:t>
      </w:r>
      <w:r w:rsidR="00360352" w:rsidRPr="005C1F09">
        <w:rPr>
          <w:rFonts w:eastAsia="Calibri" w:cstheme="minorHAnsi"/>
          <w:b/>
          <w:bCs/>
        </w:rPr>
        <w:t>-</w:t>
      </w:r>
    </w:p>
    <w:p w:rsidR="008C5D3F" w:rsidRDefault="008C5D3F" w:rsidP="008C5D3F">
      <w:pPr>
        <w:jc w:val="both"/>
      </w:pPr>
    </w:p>
    <w:p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rsidR="00867B35" w:rsidRDefault="00867B35" w:rsidP="00867B35">
      <w:pPr>
        <w:jc w:val="both"/>
      </w:pPr>
    </w:p>
    <w:p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422B31" w:rsidRPr="00422B31">
        <w:t>R-STORE Spa AMMINISTRAZIONE e Punto Vendita Chiaia</w:t>
      </w:r>
      <w:r w:rsidR="002D2DD3">
        <w:t xml:space="preserve"> </w:t>
      </w:r>
      <w:r w:rsidR="005C179F">
        <w:t xml:space="preserve">che, per </w:t>
      </w:r>
      <w:r w:rsidR="002D2DD3">
        <w:t>il materiale sopra indicato</w:t>
      </w:r>
      <w:r w:rsidR="005C179F">
        <w:t>, offre un prezzo pari a €</w:t>
      </w:r>
      <w:r w:rsidR="00360352">
        <w:t xml:space="preserve"> 9</w:t>
      </w:r>
      <w:r w:rsidR="00422B31">
        <w:t>99</w:t>
      </w:r>
      <w:r w:rsidR="00FE11E9">
        <w:t xml:space="preserve">,00 </w:t>
      </w:r>
      <w:r w:rsidR="005C179F">
        <w:t>oltre iva;</w:t>
      </w:r>
    </w:p>
    <w:p w:rsidR="00867B35" w:rsidRDefault="00867B35" w:rsidP="00867B35">
      <w:pPr>
        <w:jc w:val="both"/>
      </w:pPr>
    </w:p>
    <w:p w:rsidR="00CC55BF" w:rsidRDefault="005C179F" w:rsidP="00CC55BF">
      <w:pPr>
        <w:jc w:val="both"/>
      </w:pPr>
      <w:r>
        <w:rPr>
          <w:b/>
        </w:rPr>
        <w:t xml:space="preserve">RITENUTA </w:t>
      </w:r>
      <w:r w:rsidRPr="005C179F">
        <w:t>congrua la predetta offerta;</w:t>
      </w:r>
      <w:r w:rsidR="00CC55BF">
        <w:t xml:space="preserve">  </w:t>
      </w:r>
    </w:p>
    <w:p w:rsidR="00944474" w:rsidRDefault="00944474" w:rsidP="00CC55BF">
      <w:pPr>
        <w:jc w:val="both"/>
      </w:pPr>
    </w:p>
    <w:p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lett.c), trattandosi di fornitura/servizio di importo inferiore a 40.000,00 euro;</w:t>
      </w:r>
    </w:p>
    <w:p w:rsidR="00944474" w:rsidRPr="00042215" w:rsidRDefault="00944474" w:rsidP="00CC55BF">
      <w:pPr>
        <w:jc w:val="both"/>
      </w:pP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s.m.i.</w:t>
      </w:r>
      <w:r w:rsidRPr="00B46A43">
        <w:t>, ed in</w:t>
      </w:r>
      <w:r>
        <w:t xml:space="preserve"> particolare del comma 2, lett.</w:t>
      </w:r>
      <w:r w:rsidRPr="00B46A43">
        <w:t>a),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422B31">
      <w:pPr>
        <w:pStyle w:val="Paragrafoelenco"/>
        <w:numPr>
          <w:ilvl w:val="0"/>
          <w:numId w:val="5"/>
        </w:numPr>
        <w:jc w:val="both"/>
      </w:pPr>
      <w:r w:rsidRPr="00771279">
        <w:t xml:space="preserve">di affidare alla </w:t>
      </w:r>
      <w:r w:rsidR="003F1736">
        <w:t>ditta</w:t>
      </w:r>
      <w:r w:rsidR="002D2DD3">
        <w:t xml:space="preserve"> </w:t>
      </w:r>
      <w:r w:rsidR="00422B31" w:rsidRPr="00422B31">
        <w:t>R-STORE Spa AMMINI</w:t>
      </w:r>
      <w:r w:rsidR="00422B31">
        <w:t xml:space="preserve">STRAZIONE e Punto Vendita Chiaia </w:t>
      </w:r>
      <w:r w:rsidRPr="00771279">
        <w:t xml:space="preserve">la fornitura del </w:t>
      </w:r>
      <w:r w:rsidR="00475B4A">
        <w:t>bene/</w:t>
      </w:r>
      <w:r w:rsidRPr="00771279">
        <w:t xml:space="preserve">servizio in oggetto, per una spesa complessiva pari ad € </w:t>
      </w:r>
      <w:r w:rsidR="00360352">
        <w:t>9</w:t>
      </w:r>
      <w:r w:rsidR="00422B31">
        <w:t>99</w:t>
      </w:r>
      <w:r w:rsidR="00FE11E9">
        <w:t xml:space="preserve">,00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422B3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422B31" w:rsidRPr="00422B31">
        <w:rPr>
          <w:rFonts w:ascii="Times New Roman" w:hAnsi="Times New Roman" w:cs="Times New Roman"/>
          <w:sz w:val="24"/>
          <w:szCs w:val="24"/>
          <w:lang w:val="it-IT"/>
        </w:rPr>
        <w:t>000008-ADVANCED_PRODUCTION_SYSTEM_SQUILLACE</w:t>
      </w:r>
      <w:r w:rsidR="00E443BC">
        <w:rPr>
          <w:rFonts w:ascii="Times New Roman" w:hAnsi="Times New Roman" w:cs="Times New Roman"/>
          <w:sz w:val="24"/>
          <w:szCs w:val="24"/>
          <w:lang w:val="it-IT"/>
        </w:rPr>
        <w:t>;</w:t>
      </w:r>
    </w:p>
    <w:p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2D2DD3" w:rsidRDefault="002D2DD3" w:rsidP="002D2DD3">
      <w:pPr>
        <w:pStyle w:val="Paragrafoelenco"/>
        <w:numPr>
          <w:ilvl w:val="0"/>
          <w:numId w:val="7"/>
        </w:numPr>
        <w:jc w:val="both"/>
      </w:pPr>
      <w:r w:rsidRPr="00771279">
        <w:t>di nominare, ai sensi dell’art. 31 del d. lgs. 18 aprile 2016 n. 50 e ss</w:t>
      </w:r>
      <w:r>
        <w:t xml:space="preserve">.mm.ii.,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  D. Lgs. 33/2013 e ss.mm.ii.,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Carrino)</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2E8" w:rsidRDefault="008232E8" w:rsidP="0021573F">
      <w:r>
        <w:separator/>
      </w:r>
    </w:p>
  </w:endnote>
  <w:endnote w:type="continuationSeparator" w:id="0">
    <w:p w:rsidR="008232E8" w:rsidRDefault="008232E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2E8" w:rsidRDefault="008232E8" w:rsidP="0021573F">
      <w:r>
        <w:separator/>
      </w:r>
    </w:p>
  </w:footnote>
  <w:footnote w:type="continuationSeparator" w:id="0">
    <w:p w:rsidR="008232E8" w:rsidRDefault="008232E8"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20E8"/>
    <w:rsid w:val="001035CC"/>
    <w:rsid w:val="001043DA"/>
    <w:rsid w:val="001069C2"/>
    <w:rsid w:val="0011166C"/>
    <w:rsid w:val="00113247"/>
    <w:rsid w:val="00114B34"/>
    <w:rsid w:val="00117DCC"/>
    <w:rsid w:val="001248A7"/>
    <w:rsid w:val="00134360"/>
    <w:rsid w:val="0013466E"/>
    <w:rsid w:val="00135FA8"/>
    <w:rsid w:val="001369B5"/>
    <w:rsid w:val="00142CA7"/>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E6B43"/>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0352"/>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2B31"/>
    <w:rsid w:val="004275BC"/>
    <w:rsid w:val="0043450D"/>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A64B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232E8"/>
    <w:rsid w:val="0083084F"/>
    <w:rsid w:val="00837B9D"/>
    <w:rsid w:val="00840A58"/>
    <w:rsid w:val="008463C9"/>
    <w:rsid w:val="00853F2E"/>
    <w:rsid w:val="00861B4D"/>
    <w:rsid w:val="00865B5B"/>
    <w:rsid w:val="00867B35"/>
    <w:rsid w:val="00876172"/>
    <w:rsid w:val="00884ECD"/>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179E"/>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1055</Words>
  <Characters>6016</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2020-03-24T16:11:00Z</cp:lastPrinted>
  <dcterms:created xsi:type="dcterms:W3CDTF">2020-04-27T16:33:00Z</dcterms:created>
  <dcterms:modified xsi:type="dcterms:W3CDTF">2020-04-27T16:33:00Z</dcterms:modified>
</cp:coreProperties>
</file>