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1899FED1"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EA4F27">
        <w:rPr>
          <w:b/>
          <w:bCs/>
          <w:sz w:val="22"/>
          <w:szCs w:val="22"/>
        </w:rPr>
        <w:t>1</w:t>
      </w:r>
      <w:r w:rsidR="00F247D7">
        <w:rPr>
          <w:b/>
          <w:bCs/>
          <w:sz w:val="22"/>
          <w:szCs w:val="22"/>
        </w:rPr>
        <w:t>31</w:t>
      </w:r>
      <w:r w:rsidR="002B5B1C">
        <w:rPr>
          <w:b/>
          <w:bCs/>
          <w:sz w:val="22"/>
          <w:szCs w:val="22"/>
        </w:rPr>
        <w:t>/AS</w:t>
      </w:r>
      <w:r w:rsidR="002B5B1C" w:rsidRPr="00DB7907">
        <w:rPr>
          <w:b/>
          <w:bCs/>
          <w:sz w:val="22"/>
          <w:szCs w:val="22"/>
        </w:rPr>
        <w:t xml:space="preserve"> DEL </w:t>
      </w:r>
      <w:r w:rsidR="00F247D7">
        <w:rPr>
          <w:b/>
          <w:bCs/>
          <w:sz w:val="22"/>
          <w:szCs w:val="22"/>
        </w:rPr>
        <w:t>05</w:t>
      </w:r>
      <w:r>
        <w:rPr>
          <w:b/>
          <w:bCs/>
          <w:sz w:val="22"/>
          <w:szCs w:val="22"/>
        </w:rPr>
        <w:t>/</w:t>
      </w:r>
      <w:r w:rsidR="00EA4F27">
        <w:rPr>
          <w:b/>
          <w:bCs/>
          <w:sz w:val="22"/>
          <w:szCs w:val="22"/>
        </w:rPr>
        <w:t>1</w:t>
      </w:r>
      <w:r w:rsidR="00745E96">
        <w:rPr>
          <w:b/>
          <w:bCs/>
          <w:sz w:val="22"/>
          <w:szCs w:val="22"/>
        </w:rPr>
        <w:t>1</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55EEC0E8"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745E96">
        <w:rPr>
          <w:rFonts w:eastAsia="Calibri" w:cstheme="minorHAnsi"/>
          <w:b/>
          <w:bCs/>
        </w:rPr>
        <w:t xml:space="preserve"> 3</w:t>
      </w:r>
      <w:r w:rsidR="00F247D7">
        <w:rPr>
          <w:rFonts w:eastAsia="Calibri" w:cstheme="minorHAnsi"/>
          <w:b/>
          <w:bCs/>
        </w:rPr>
        <w:t xml:space="preserve">359,01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EA4F27">
        <w:rPr>
          <w:rFonts w:eastAsia="Calibri" w:cstheme="minorHAnsi"/>
          <w:b/>
          <w:bCs/>
        </w:rPr>
        <w:t xml:space="preserve">’acquisto di </w:t>
      </w:r>
      <w:r w:rsidR="00F247D7">
        <w:rPr>
          <w:rFonts w:eastAsia="Calibri" w:cstheme="minorHAnsi"/>
          <w:b/>
          <w:bCs/>
        </w:rPr>
        <w:t xml:space="preserve">ARREDO UFFICIO-PROF.  A. </w:t>
      </w:r>
      <w:proofErr w:type="gramStart"/>
      <w:r w:rsidR="00F247D7">
        <w:rPr>
          <w:rFonts w:eastAsia="Calibri" w:cstheme="minorHAnsi"/>
          <w:b/>
          <w:bCs/>
        </w:rPr>
        <w:t xml:space="preserve">ASTARITA </w:t>
      </w:r>
      <w:r w:rsidR="00F074EB">
        <w:rPr>
          <w:rFonts w:eastAsia="Calibri" w:cstheme="minorHAnsi"/>
          <w:b/>
          <w:bCs/>
        </w:rPr>
        <w:t>.</w:t>
      </w:r>
      <w:proofErr w:type="gramEnd"/>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0851A88E"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F247D7">
        <w:rPr>
          <w:b/>
          <w:bCs/>
          <w:sz w:val="22"/>
          <w:szCs w:val="22"/>
        </w:rPr>
        <w:t>082EFFE55</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226BC922"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F247D7">
        <w:t xml:space="preserve"> A. Astarita</w:t>
      </w:r>
      <w:r w:rsidR="00745E96">
        <w:t xml:space="preserve">, </w:t>
      </w:r>
      <w:r w:rsidR="00EA4F27">
        <w:t xml:space="preserve">docente del Dipartimento </w:t>
      </w:r>
      <w:r w:rsidRPr="00B2546D">
        <w:t>con la quale chiedeva di acquis</w:t>
      </w:r>
      <w:r w:rsidR="007B1913">
        <w:t xml:space="preserve">tare </w:t>
      </w:r>
      <w:r w:rsidR="00F247D7">
        <w:rPr>
          <w:rFonts w:eastAsia="Calibri" w:cstheme="minorHAnsi"/>
          <w:b/>
          <w:bCs/>
        </w:rPr>
        <w:t>dei mobili per il suo ufficio</w:t>
      </w:r>
      <w:r w:rsidR="00745E96">
        <w:rPr>
          <w:rFonts w:eastAsia="Calibri" w:cstheme="minorHAnsi"/>
          <w:b/>
          <w:bCs/>
        </w:rPr>
        <w:t>.</w:t>
      </w:r>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34E42676"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0A6E49">
        <w:t xml:space="preserve"> </w:t>
      </w:r>
      <w:r w:rsidR="000A6E49">
        <w:t xml:space="preserve">CENTRUFFICIO LORETO </w:t>
      </w:r>
      <w:r w:rsidR="00EA4F27">
        <w:t xml:space="preserve"> </w:t>
      </w:r>
      <w:r w:rsidR="00A17C76">
        <w:t xml:space="preserve"> </w:t>
      </w:r>
      <w:r w:rsidRPr="00146B9C">
        <w:t xml:space="preserve">che è attivo sul MEPA nell’ambito </w:t>
      </w:r>
      <w:r>
        <w:t xml:space="preserve">del bando </w:t>
      </w:r>
      <w:r w:rsidR="00F247D7">
        <w:t xml:space="preserve">Arredi </w:t>
      </w:r>
      <w:r w:rsidR="00EA4F27">
        <w:t>(BENI)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3DAD4F0B" w:rsidR="00D2041F" w:rsidRDefault="002B5B1C" w:rsidP="000045A7">
      <w:pPr>
        <w:jc w:val="both"/>
      </w:pPr>
      <w:r w:rsidRPr="00146B9C">
        <w:rPr>
          <w:b/>
        </w:rPr>
        <w:t>VISTA</w:t>
      </w:r>
      <w:r w:rsidRPr="00146B9C">
        <w:t xml:space="preserve"> l’offerta presenta</w:t>
      </w:r>
      <w:r w:rsidR="00704EBB">
        <w:t xml:space="preserve">ta tramite MEPA, T.D. n </w:t>
      </w:r>
      <w:r w:rsidR="00F247D7">
        <w:t>1473280</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9657ED3" w14:textId="3EE16690" w:rsidR="000045A7" w:rsidRPr="00F247D7" w:rsidRDefault="002B5B1C" w:rsidP="00F247D7">
      <w:pPr>
        <w:rPr>
          <w:b/>
          <w:i/>
        </w:rPr>
      </w:pPr>
      <w:r w:rsidRPr="00146B9C">
        <w:t>dalla d</w:t>
      </w:r>
      <w:r w:rsidR="00F074EB">
        <w:t>itta</w:t>
      </w:r>
      <w:r w:rsidR="00704EBB">
        <w:t xml:space="preserve"> </w:t>
      </w:r>
      <w:r w:rsidR="00EA4F27">
        <w:t>SOC.</w:t>
      </w:r>
      <w:r w:rsidR="00F247D7">
        <w:t xml:space="preserve"> CENTRUFFICIO LORETO - P. IVA: 00902270966 pari </w:t>
      </w:r>
      <w:proofErr w:type="gramStart"/>
      <w:r w:rsidR="00F247D7">
        <w:t xml:space="preserve">a </w:t>
      </w:r>
      <w:r w:rsidR="000045A7">
        <w:t xml:space="preserve"> €</w:t>
      </w:r>
      <w:proofErr w:type="gramEnd"/>
      <w:r w:rsidR="00D2041F">
        <w:t xml:space="preserve"> </w:t>
      </w:r>
      <w:r w:rsidR="00F671A7">
        <w:rPr>
          <w:rFonts w:eastAsia="Calibri" w:cstheme="minorHAnsi"/>
          <w:b/>
          <w:bCs/>
        </w:rPr>
        <w:t xml:space="preserve"> </w:t>
      </w:r>
      <w:r w:rsidR="000D6491">
        <w:rPr>
          <w:rFonts w:eastAsia="Calibri" w:cstheme="minorHAnsi"/>
          <w:b/>
          <w:bCs/>
        </w:rPr>
        <w:t>3</w:t>
      </w:r>
      <w:r w:rsidR="00F247D7">
        <w:rPr>
          <w:rFonts w:eastAsia="Calibri" w:cstheme="minorHAnsi"/>
          <w:b/>
          <w:bCs/>
        </w:rPr>
        <w:t>359</w:t>
      </w:r>
      <w:r w:rsidR="007E77B5">
        <w:rPr>
          <w:rFonts w:eastAsia="Calibri" w:cstheme="minorHAnsi"/>
          <w:b/>
          <w:bCs/>
        </w:rPr>
        <w:t xml:space="preserve">,01 </w:t>
      </w:r>
      <w:r w:rsidR="00EA4F27">
        <w:rPr>
          <w:rFonts w:eastAsia="Calibri" w:cstheme="minorHAnsi"/>
          <w:b/>
          <w:bCs/>
        </w:rPr>
        <w:t xml:space="preserve"> </w:t>
      </w:r>
      <w:r w:rsidR="000045A7"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A6F150F" w14:textId="2D98F235" w:rsidR="00EA4F27" w:rsidRPr="007E77B5" w:rsidRDefault="002B5B1C" w:rsidP="007E77B5">
      <w:pPr>
        <w:rPr>
          <w:b/>
          <w:i/>
        </w:rPr>
      </w:pPr>
      <w:r w:rsidRPr="00771279">
        <w:t>di affidare alla</w:t>
      </w:r>
      <w:r w:rsidR="000D6491">
        <w:t xml:space="preserve"> </w:t>
      </w:r>
      <w:r w:rsidR="000D6491" w:rsidRPr="00EA4F27">
        <w:t>SOC.</w:t>
      </w:r>
      <w:r w:rsidR="007E77B5" w:rsidRPr="007E77B5">
        <w:t xml:space="preserve"> </w:t>
      </w:r>
      <w:r w:rsidR="007E77B5">
        <w:t>CENTRUFFICIO LORETO - P. IVA: 00902270966</w:t>
      </w:r>
    </w:p>
    <w:p w14:paraId="36F6BC4B" w14:textId="2287B725" w:rsidR="00A16D59" w:rsidRPr="000E0816" w:rsidRDefault="00A16D59" w:rsidP="00A16D59">
      <w:pPr>
        <w:jc w:val="both"/>
      </w:pPr>
    </w:p>
    <w:p w14:paraId="0878007B" w14:textId="21F56B32"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0D6491">
        <w:t>3</w:t>
      </w:r>
      <w:r w:rsidR="007E77B5">
        <w:t>359,01</w:t>
      </w:r>
      <w:r w:rsidR="00A16D59">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06D42557"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7E77B5">
        <w:rPr>
          <w:rFonts w:ascii="Times New Roman" w:hAnsi="Times New Roman" w:cs="Times New Roman"/>
          <w:sz w:val="24"/>
          <w:szCs w:val="24"/>
          <w:lang w:val="it-IT"/>
        </w:rPr>
        <w:t>PRIN-COSMEC-ASTARITA</w:t>
      </w:r>
      <w:r w:rsidR="00BD00A0">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13A930B5"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w:t>
      </w:r>
      <w:proofErr w:type="gramStart"/>
      <w:r w:rsidRPr="003F1F1E">
        <w:rPr>
          <w:rFonts w:ascii="Times New Roman" w:hAnsi="Times New Roman" w:cs="Times New Roman"/>
          <w:sz w:val="24"/>
          <w:szCs w:val="24"/>
          <w:lang w:val="it-IT"/>
        </w:rPr>
        <w:t>Luigi</w:t>
      </w:r>
      <w:r w:rsidR="007E77B5">
        <w:rPr>
          <w:rFonts w:ascii="Times New Roman" w:hAnsi="Times New Roman" w:cs="Times New Roman"/>
          <w:sz w:val="24"/>
          <w:szCs w:val="24"/>
          <w:lang w:val="it-IT"/>
        </w:rPr>
        <w:t xml:space="preserve"> </w:t>
      </w:r>
      <w:r w:rsidRPr="003F1F1E">
        <w:rPr>
          <w:rFonts w:ascii="Times New Roman" w:hAnsi="Times New Roman" w:cs="Times New Roman"/>
          <w:sz w:val="24"/>
          <w:szCs w:val="24"/>
          <w:lang w:val="it-IT"/>
        </w:rPr>
        <w:t xml:space="preserve"> </w:t>
      </w:r>
      <w:proofErr w:type="spellStart"/>
      <w:r w:rsidRPr="003F1F1E">
        <w:rPr>
          <w:rFonts w:ascii="Times New Roman" w:hAnsi="Times New Roman" w:cs="Times New Roman"/>
          <w:sz w:val="24"/>
          <w:szCs w:val="24"/>
          <w:lang w:val="it-IT"/>
        </w:rPr>
        <w:t>Carrino</w:t>
      </w:r>
      <w:proofErr w:type="spellEnd"/>
      <w:proofErr w:type="gram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FD6CE" w14:textId="77777777" w:rsidR="00461169" w:rsidRDefault="00461169">
      <w:r>
        <w:separator/>
      </w:r>
    </w:p>
  </w:endnote>
  <w:endnote w:type="continuationSeparator" w:id="0">
    <w:p w14:paraId="6B960417" w14:textId="77777777" w:rsidR="00461169" w:rsidRDefault="0046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5C205" w14:textId="77777777" w:rsidR="00461169" w:rsidRDefault="00461169">
      <w:r>
        <w:separator/>
      </w:r>
    </w:p>
  </w:footnote>
  <w:footnote w:type="continuationSeparator" w:id="0">
    <w:p w14:paraId="1BE0E8C1" w14:textId="77777777" w:rsidR="00461169" w:rsidRDefault="00461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4611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A6E49"/>
    <w:rsid w:val="000C1E2B"/>
    <w:rsid w:val="000D6491"/>
    <w:rsid w:val="000E0816"/>
    <w:rsid w:val="000E16E5"/>
    <w:rsid w:val="00160237"/>
    <w:rsid w:val="001C215C"/>
    <w:rsid w:val="001C63CA"/>
    <w:rsid w:val="001E678B"/>
    <w:rsid w:val="00201D5C"/>
    <w:rsid w:val="00234DA8"/>
    <w:rsid w:val="002B5B1C"/>
    <w:rsid w:val="00454C35"/>
    <w:rsid w:val="00457D49"/>
    <w:rsid w:val="00461169"/>
    <w:rsid w:val="004D77D4"/>
    <w:rsid w:val="00607042"/>
    <w:rsid w:val="00615337"/>
    <w:rsid w:val="0063564B"/>
    <w:rsid w:val="00640D2D"/>
    <w:rsid w:val="00704EBB"/>
    <w:rsid w:val="00745E96"/>
    <w:rsid w:val="007B1913"/>
    <w:rsid w:val="007E77B5"/>
    <w:rsid w:val="00885FD0"/>
    <w:rsid w:val="008D0B9F"/>
    <w:rsid w:val="0097114B"/>
    <w:rsid w:val="0099298A"/>
    <w:rsid w:val="00A0716E"/>
    <w:rsid w:val="00A14119"/>
    <w:rsid w:val="00A16D59"/>
    <w:rsid w:val="00A17C76"/>
    <w:rsid w:val="00A60837"/>
    <w:rsid w:val="00B1638B"/>
    <w:rsid w:val="00B35812"/>
    <w:rsid w:val="00B80022"/>
    <w:rsid w:val="00BD00A0"/>
    <w:rsid w:val="00BD18E1"/>
    <w:rsid w:val="00C14B16"/>
    <w:rsid w:val="00C50730"/>
    <w:rsid w:val="00C57FD5"/>
    <w:rsid w:val="00C61EC7"/>
    <w:rsid w:val="00CA6F04"/>
    <w:rsid w:val="00D17AF9"/>
    <w:rsid w:val="00D2041F"/>
    <w:rsid w:val="00DB71E9"/>
    <w:rsid w:val="00EA4F27"/>
    <w:rsid w:val="00EB3202"/>
    <w:rsid w:val="00ED1D40"/>
    <w:rsid w:val="00EF7888"/>
    <w:rsid w:val="00F07221"/>
    <w:rsid w:val="00F074EB"/>
    <w:rsid w:val="00F247D7"/>
    <w:rsid w:val="00F671A7"/>
    <w:rsid w:val="00F90C66"/>
    <w:rsid w:val="00FA5953"/>
    <w:rsid w:val="00FB5D51"/>
    <w:rsid w:val="00FC2C39"/>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1139</Words>
  <Characters>6494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4</cp:revision>
  <cp:lastPrinted>2020-12-17T11:09:00Z</cp:lastPrinted>
  <dcterms:created xsi:type="dcterms:W3CDTF">2020-12-17T11:10:00Z</dcterms:created>
  <dcterms:modified xsi:type="dcterms:W3CDTF">2020-12-17T16:13:00Z</dcterms:modified>
</cp:coreProperties>
</file>