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bookmarkStart w:id="0" w:name="_GoBack"/>
      <w:bookmarkEnd w:id="0"/>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6547C9" w:rsidP="00DB7907">
      <w:pPr>
        <w:tabs>
          <w:tab w:val="left" w:pos="3221"/>
        </w:tabs>
        <w:kinsoku w:val="0"/>
        <w:overflowPunct w:val="0"/>
        <w:spacing w:before="1"/>
        <w:jc w:val="center"/>
        <w:rPr>
          <w:b/>
          <w:bCs/>
          <w:sz w:val="22"/>
          <w:szCs w:val="22"/>
        </w:rPr>
      </w:pPr>
      <w:r>
        <w:rPr>
          <w:b/>
          <w:bCs/>
          <w:sz w:val="22"/>
          <w:szCs w:val="22"/>
        </w:rPr>
        <w:t>DETERMINA DI ACQUISTO N.6</w:t>
      </w:r>
      <w:r w:rsidR="003C2F23">
        <w:rPr>
          <w:b/>
          <w:bCs/>
          <w:sz w:val="22"/>
          <w:szCs w:val="22"/>
        </w:rPr>
        <w:t>/AS</w:t>
      </w:r>
      <w:r w:rsidR="00012165" w:rsidRPr="00DB7907">
        <w:rPr>
          <w:b/>
          <w:bCs/>
          <w:sz w:val="22"/>
          <w:szCs w:val="22"/>
        </w:rPr>
        <w:t xml:space="preserve"> DEL </w:t>
      </w:r>
      <w:r>
        <w:rPr>
          <w:b/>
          <w:bCs/>
          <w:sz w:val="22"/>
          <w:szCs w:val="22"/>
        </w:rPr>
        <w:t>28/01</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6547C9">
        <w:rPr>
          <w:rFonts w:eastAsia="Calibri" w:cstheme="minorHAnsi"/>
          <w:b/>
          <w:bCs/>
        </w:rPr>
        <w:t>4950</w:t>
      </w:r>
      <w:r w:rsidR="00C85453">
        <w:rPr>
          <w:rFonts w:eastAsia="Calibri" w:cstheme="minorHAnsi"/>
          <w:b/>
          <w:bCs/>
        </w:rPr>
        <w:t>,00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3C2F23">
        <w:rPr>
          <w:rFonts w:eastAsia="Calibri" w:cstheme="minorHAnsi"/>
          <w:b/>
          <w:bCs/>
        </w:rPr>
        <w:t>MATERIALE DA LABORATORIO</w:t>
      </w:r>
      <w:r w:rsidR="003501BF">
        <w:rPr>
          <w:rFonts w:eastAsia="Calibri" w:cstheme="minorHAnsi"/>
          <w:b/>
          <w:bCs/>
        </w:rPr>
        <w:t xml:space="preserve"> </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6547C9" w:rsidRPr="006547C9">
        <w:rPr>
          <w:b/>
          <w:bCs/>
          <w:sz w:val="22"/>
          <w:szCs w:val="22"/>
        </w:rPr>
        <w:t>Z5F2BBBBC1</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6F43A0" w:rsidRPr="006F43A0" w:rsidRDefault="008C5D3F" w:rsidP="008C5D3F">
      <w:pPr>
        <w:jc w:val="both"/>
      </w:pPr>
      <w:r>
        <w:rPr>
          <w:b/>
        </w:rPr>
        <w:t xml:space="preserve">VISTA </w:t>
      </w:r>
      <w:r w:rsidRPr="006F43A0">
        <w:t>la richiesta del</w:t>
      </w:r>
      <w:r w:rsidR="006547C9">
        <w:t xml:space="preserve"> Prof. A. Squillace</w:t>
      </w:r>
      <w:r w:rsidR="006F43A0" w:rsidRPr="006F43A0">
        <w:t xml:space="preserve">, con la quale si manifestava l’esigenza di acquistare </w:t>
      </w:r>
      <w:r w:rsidR="006547C9" w:rsidRPr="006547C9">
        <w:t xml:space="preserve">Kit8 </w:t>
      </w:r>
      <w:proofErr w:type="spellStart"/>
      <w:r w:rsidR="006547C9" w:rsidRPr="006547C9">
        <w:t>pt</w:t>
      </w:r>
      <w:proofErr w:type="spellEnd"/>
      <w:r w:rsidR="006547C9" w:rsidRPr="006547C9">
        <w:t xml:space="preserve">. lega Ti6Al4V,finit. </w:t>
      </w:r>
      <w:proofErr w:type="spellStart"/>
      <w:r w:rsidR="006547C9" w:rsidRPr="006547C9">
        <w:t>Term</w:t>
      </w:r>
      <w:proofErr w:type="spellEnd"/>
      <w:r w:rsidR="006547C9" w:rsidRPr="006547C9">
        <w:t xml:space="preserve">. </w:t>
      </w:r>
      <w:proofErr w:type="spellStart"/>
      <w:r w:rsidR="006547C9" w:rsidRPr="006547C9">
        <w:t>superf</w:t>
      </w:r>
      <w:proofErr w:type="spellEnd"/>
      <w:r w:rsidR="006547C9" w:rsidRPr="006547C9">
        <w:t xml:space="preserve">. </w:t>
      </w:r>
      <w:proofErr w:type="spellStart"/>
      <w:r w:rsidR="006547C9" w:rsidRPr="006547C9">
        <w:t>Incl</w:t>
      </w:r>
      <w:proofErr w:type="spellEnd"/>
      <w:r w:rsidR="006547C9" w:rsidRPr="006547C9">
        <w:t>., SLM(4pt) EBM(4pt)d</w:t>
      </w:r>
      <w:r w:rsidR="006547C9">
        <w:t xml:space="preserve">isegno </w:t>
      </w:r>
      <w:proofErr w:type="spellStart"/>
      <w:r w:rsidR="006547C9">
        <w:t>assialsimmetrico</w:t>
      </w:r>
      <w:proofErr w:type="spellEnd"/>
      <w:r w:rsidR="006547C9">
        <w:t xml:space="preserve"> Profilo</w:t>
      </w:r>
      <w:r w:rsidR="006F43A0" w:rsidRPr="006F43A0">
        <w:t>;</w:t>
      </w:r>
    </w:p>
    <w:p w:rsidR="008C5D3F" w:rsidRDefault="008C5D3F" w:rsidP="008C5D3F">
      <w:pPr>
        <w:jc w:val="both"/>
      </w:pPr>
      <w:r>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6547C9" w:rsidRPr="006547C9">
        <w:t>3DnA srl</w:t>
      </w:r>
      <w:r w:rsidR="006547C9">
        <w:t xml:space="preserve"> </w:t>
      </w:r>
      <w:r w:rsidR="005C179F">
        <w:t xml:space="preserve">che, per </w:t>
      </w:r>
      <w:r w:rsidR="002D2DD3">
        <w:t>il materiale sopra indicato</w:t>
      </w:r>
      <w:r w:rsidR="005C179F">
        <w:t xml:space="preserve">, offre un prezzo pari a € </w:t>
      </w:r>
      <w:r w:rsidR="006547C9">
        <w:t>4950</w:t>
      </w:r>
      <w:r w:rsidR="00013D68">
        <w:t>,00</w:t>
      </w:r>
      <w:r w:rsidR="005C179F">
        <w:t xml:space="preserve"> oltre iva;</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ditta</w:t>
      </w:r>
      <w:r w:rsidR="002D2DD3">
        <w:t xml:space="preserve"> </w:t>
      </w:r>
      <w:r w:rsidR="006547C9" w:rsidRPr="006547C9">
        <w:t>3DnA srl</w:t>
      </w:r>
      <w:r w:rsidR="006547C9">
        <w:t xml:space="preserve">  </w:t>
      </w:r>
      <w:r w:rsidRPr="00771279">
        <w:t xml:space="preserve">la fornitura del </w:t>
      </w:r>
      <w:r w:rsidR="00475B4A">
        <w:t>bene/</w:t>
      </w:r>
      <w:r w:rsidRPr="00771279">
        <w:t xml:space="preserve">servizio in oggetto, per una spesa complessiva pari ad € </w:t>
      </w:r>
      <w:r w:rsidR="006547C9">
        <w:t>4950</w:t>
      </w:r>
      <w:r w:rsidR="00E443BC">
        <w:t>,00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6547C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6547C9" w:rsidRPr="006547C9">
        <w:rPr>
          <w:rFonts w:ascii="Times New Roman" w:hAnsi="Times New Roman" w:cs="Times New Roman"/>
          <w:sz w:val="24"/>
          <w:szCs w:val="24"/>
          <w:lang w:val="it-IT"/>
        </w:rPr>
        <w:t>000008-PRIN2017-COMPETE-SQUILLACE</w:t>
      </w:r>
      <w:r w:rsidR="00E443BC">
        <w:rPr>
          <w:rFonts w:ascii="Times New Roman" w:hAnsi="Times New Roman" w:cs="Times New Roman"/>
          <w:sz w:val="24"/>
          <w:szCs w:val="24"/>
          <w:lang w:val="it-IT"/>
        </w:rPr>
        <w:t>;</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D2DD3" w:rsidRDefault="002D2DD3" w:rsidP="002D2DD3">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198" w:rsidRDefault="009C7198" w:rsidP="0021573F">
      <w:r>
        <w:separator/>
      </w:r>
    </w:p>
  </w:endnote>
  <w:endnote w:type="continuationSeparator" w:id="0">
    <w:p w:rsidR="009C7198" w:rsidRDefault="009C719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198" w:rsidRDefault="009C7198" w:rsidP="0021573F">
      <w:r>
        <w:separator/>
      </w:r>
    </w:p>
  </w:footnote>
  <w:footnote w:type="continuationSeparator" w:id="0">
    <w:p w:rsidR="009C7198" w:rsidRDefault="009C7198"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E7EF1"/>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E74E9"/>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547C9"/>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C7198"/>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17DF"/>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1046</Words>
  <Characters>5963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2020-02-07T12:44:00Z</cp:lastPrinted>
  <dcterms:created xsi:type="dcterms:W3CDTF">2020-03-27T16:22:00Z</dcterms:created>
  <dcterms:modified xsi:type="dcterms:W3CDTF">2020-03-27T16:22:00Z</dcterms:modified>
</cp:coreProperties>
</file>