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CA5D" w14:textId="52DF301F"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0B5CA1E" wp14:editId="256F9326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3EBC" w14:textId="77777777"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14:paraId="2F4D69D2" w14:textId="77777777"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14:paraId="47E1679E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14:paraId="2D50F96F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14:paraId="167DD36B" w14:textId="77777777"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14:paraId="74247D45" w14:textId="77777777"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14:paraId="36E6B242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14:paraId="4B5160EC" w14:textId="77777777"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14:paraId="0C001A80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14:paraId="7B054F07" w14:textId="77777777" w:rsidR="00190188" w:rsidRPr="000A4A07" w:rsidRDefault="00190188" w:rsidP="00ED67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5B5B808" w14:textId="11ABF102" w:rsidR="004B1E5A" w:rsidRPr="00A03580" w:rsidRDefault="002F1B32" w:rsidP="00A0358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1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</w:t>
      </w:r>
      <w:r w:rsidR="00CA2344">
        <w:rPr>
          <w:rFonts w:asciiTheme="minorHAnsi" w:hAnsiTheme="minorHAnsi"/>
          <w:sz w:val="22"/>
          <w:szCs w:val="22"/>
        </w:rPr>
        <w:t xml:space="preserve">a licenza-software </w:t>
      </w:r>
      <w:r w:rsidR="00D96EBD">
        <w:rPr>
          <w:rFonts w:asciiTheme="minorHAnsi" w:hAnsiTheme="minorHAnsi"/>
          <w:sz w:val="22"/>
          <w:szCs w:val="22"/>
        </w:rPr>
        <w:t xml:space="preserve">per analisi LCA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14:paraId="7761C160" w14:textId="77777777"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14:paraId="7C448219" w14:textId="77777777"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B3FED98" w14:textId="77777777"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14:paraId="0E8ACB72" w14:textId="77777777"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7DAB8530" w14:textId="3E463B7A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il </w:t>
      </w:r>
      <w:r w:rsidR="00CA2344" w:rsidRPr="00B7657A">
        <w:rPr>
          <w:rFonts w:asciiTheme="minorHAnsi" w:hAnsiTheme="minorHAnsi"/>
          <w:sz w:val="22"/>
          <w:szCs w:val="22"/>
        </w:rPr>
        <w:t>software</w:t>
      </w:r>
      <w:r w:rsidR="00883DC0" w:rsidRPr="00B7657A">
        <w:rPr>
          <w:rFonts w:asciiTheme="minorHAnsi" w:hAnsiTheme="minorHAnsi"/>
          <w:sz w:val="22"/>
          <w:szCs w:val="22"/>
        </w:rPr>
        <w:t xml:space="preserve"> </w:t>
      </w:r>
      <w:r w:rsidR="00B7657A" w:rsidRPr="00B7657A">
        <w:rPr>
          <w:rFonts w:asciiTheme="minorHAnsi" w:hAnsiTheme="minorHAnsi"/>
          <w:sz w:val="22"/>
          <w:szCs w:val="22"/>
        </w:rPr>
        <w:t>per analisi LCA</w:t>
      </w:r>
      <w:r w:rsidR="00B7657A">
        <w:rPr>
          <w:rFonts w:ascii="Calibri" w:eastAsia="Calibri" w:hAnsi="Calibri"/>
          <w:b/>
          <w:color w:val="1F1F26"/>
          <w:w w:val="95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con caratteristiche tecniche e funzionali equivalenti al </w:t>
      </w:r>
      <w:r w:rsidR="00CA2344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software </w:t>
      </w:r>
      <w:proofErr w:type="spellStart"/>
      <w:r w:rsidR="00CA2344">
        <w:rPr>
          <w:rFonts w:asciiTheme="minorHAnsi" w:hAnsiTheme="minorHAnsi"/>
          <w:snapToGrid w:val="0"/>
          <w:sz w:val="22"/>
          <w:szCs w:val="22"/>
          <w:lang w:eastAsia="en-US"/>
        </w:rPr>
        <w:t>GaBi</w:t>
      </w:r>
      <w:proofErr w:type="spellEnd"/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il seguente:</w:t>
      </w:r>
    </w:p>
    <w:p w14:paraId="38218C28" w14:textId="77777777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14:paraId="06E77B80" w14:textId="46DB9148"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14:paraId="7979867C" w14:textId="77777777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7451D5B4" w14:textId="60B8D39B" w:rsidR="001A6724" w:rsidRDefault="001A6724" w:rsidP="001A6724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sintetica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descrizione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atteristiche del </w:t>
      </w:r>
      <w:r w:rsidRPr="001A6724">
        <w:rPr>
          <w:rFonts w:asciiTheme="minorHAnsi" w:hAnsiTheme="minorHAnsi"/>
          <w:snapToGrid w:val="0"/>
          <w:sz w:val="22"/>
          <w:szCs w:val="22"/>
          <w:lang w:eastAsia="en-US"/>
        </w:rPr>
        <w:t>prodotto offerto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14:paraId="7A483F71" w14:textId="0280526E" w:rsidR="0077292A" w:rsidRPr="0077292A" w:rsidRDefault="0077292A" w:rsidP="0077292A">
      <w:pPr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77292A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 </w:t>
      </w:r>
    </w:p>
    <w:p w14:paraId="46292A99" w14:textId="40B6DC25" w:rsidR="00DE4E32" w:rsidRDefault="00DE4E32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7EBF4CEB" w14:textId="77777777"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14:paraId="5FE02C7E" w14:textId="77777777" w:rsidTr="0061686A">
        <w:tc>
          <w:tcPr>
            <w:tcW w:w="9639" w:type="dxa"/>
            <w:gridSpan w:val="2"/>
          </w:tcPr>
          <w:p w14:paraId="0BF6CDF5" w14:textId="77777777"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del/i dichiarante/i.</w:t>
            </w:r>
          </w:p>
          <w:p w14:paraId="1647E9C7" w14:textId="77777777"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14:paraId="1F322E1D" w14:textId="77777777" w:rsidTr="0061686A">
        <w:trPr>
          <w:trHeight w:val="392"/>
        </w:trPr>
        <w:tc>
          <w:tcPr>
            <w:tcW w:w="3119" w:type="dxa"/>
          </w:tcPr>
          <w:p w14:paraId="3617B644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14:paraId="46B81609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14:paraId="47F187BE" w14:textId="77777777" w:rsidTr="0061686A">
        <w:tc>
          <w:tcPr>
            <w:tcW w:w="3119" w:type="dxa"/>
          </w:tcPr>
          <w:p w14:paraId="631FD604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623C3B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14:paraId="6EAD8909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14:paraId="126F03CD" w14:textId="4BE29B56"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14:paraId="17F16DAD" w14:textId="77777777"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2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2E98" w14:textId="77777777" w:rsidR="00F84AD8" w:rsidRDefault="00F84AD8" w:rsidP="00FD7F14">
      <w:r>
        <w:separator/>
      </w:r>
    </w:p>
  </w:endnote>
  <w:endnote w:type="continuationSeparator" w:id="0">
    <w:p w14:paraId="783E7406" w14:textId="77777777" w:rsidR="00F84AD8" w:rsidRDefault="00F84AD8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F5E7" w14:textId="77777777" w:rsidR="00F84AD8" w:rsidRDefault="00F84AD8" w:rsidP="00FD7F14">
      <w:r>
        <w:separator/>
      </w:r>
    </w:p>
  </w:footnote>
  <w:footnote w:type="continuationSeparator" w:id="0">
    <w:p w14:paraId="1CCCEC4D" w14:textId="77777777" w:rsidR="00F84AD8" w:rsidRDefault="00F84AD8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FC9D7" w14:textId="6E35F88C"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</w:t>
    </w:r>
    <w:r w:rsidR="00467319">
      <w:rPr>
        <w:rFonts w:asciiTheme="minorHAnsi" w:hAnsiTheme="minorHAnsi"/>
        <w:b/>
      </w:rPr>
      <w:t>UNA LICENZA-SOFTWARE PER ANALISI LCA</w:t>
    </w:r>
  </w:p>
  <w:p w14:paraId="3E8F378A" w14:textId="0F505C19"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proofErr w:type="spellStart"/>
    <w:r w:rsidRPr="00621026">
      <w:rPr>
        <w:rFonts w:asciiTheme="minorHAnsi" w:hAnsiTheme="minorHAnsi"/>
        <w:b/>
      </w:rPr>
      <w:t>All</w:t>
    </w:r>
    <w:proofErr w:type="spellEnd"/>
    <w:r w:rsidRPr="00621026">
      <w:rPr>
        <w:rFonts w:asciiTheme="minorHAnsi" w:hAnsiTheme="minorHAnsi"/>
        <w:b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85032"/>
    <w:rsid w:val="000A4A07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A6724"/>
    <w:rsid w:val="001B3D29"/>
    <w:rsid w:val="001D1E79"/>
    <w:rsid w:val="001E6033"/>
    <w:rsid w:val="001E74E9"/>
    <w:rsid w:val="001F76B9"/>
    <w:rsid w:val="002009BA"/>
    <w:rsid w:val="0020621E"/>
    <w:rsid w:val="002160AF"/>
    <w:rsid w:val="00241E4F"/>
    <w:rsid w:val="002458EF"/>
    <w:rsid w:val="00274186"/>
    <w:rsid w:val="00277BB6"/>
    <w:rsid w:val="002E4655"/>
    <w:rsid w:val="002F1B32"/>
    <w:rsid w:val="003330B1"/>
    <w:rsid w:val="00342DDF"/>
    <w:rsid w:val="00374470"/>
    <w:rsid w:val="003924DD"/>
    <w:rsid w:val="003A46EF"/>
    <w:rsid w:val="003C4B1B"/>
    <w:rsid w:val="003E1D29"/>
    <w:rsid w:val="003E2B54"/>
    <w:rsid w:val="0043610D"/>
    <w:rsid w:val="00467319"/>
    <w:rsid w:val="0047371F"/>
    <w:rsid w:val="00477501"/>
    <w:rsid w:val="00491861"/>
    <w:rsid w:val="004B1E5A"/>
    <w:rsid w:val="004C2FE8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705054"/>
    <w:rsid w:val="00716679"/>
    <w:rsid w:val="0072388D"/>
    <w:rsid w:val="00735D8E"/>
    <w:rsid w:val="00743A0A"/>
    <w:rsid w:val="00743A7F"/>
    <w:rsid w:val="00750B78"/>
    <w:rsid w:val="0077292A"/>
    <w:rsid w:val="007B547B"/>
    <w:rsid w:val="007D398A"/>
    <w:rsid w:val="007F4115"/>
    <w:rsid w:val="00812696"/>
    <w:rsid w:val="00825389"/>
    <w:rsid w:val="00860E9C"/>
    <w:rsid w:val="00865937"/>
    <w:rsid w:val="00883DC0"/>
    <w:rsid w:val="008F20BE"/>
    <w:rsid w:val="008F4F4C"/>
    <w:rsid w:val="00907BE5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F7D70"/>
    <w:rsid w:val="00B16247"/>
    <w:rsid w:val="00B63956"/>
    <w:rsid w:val="00B7657A"/>
    <w:rsid w:val="00BA71C3"/>
    <w:rsid w:val="00BB1815"/>
    <w:rsid w:val="00BF7CF3"/>
    <w:rsid w:val="00C12827"/>
    <w:rsid w:val="00C645B2"/>
    <w:rsid w:val="00CA2344"/>
    <w:rsid w:val="00CB5764"/>
    <w:rsid w:val="00CD4603"/>
    <w:rsid w:val="00CF56F4"/>
    <w:rsid w:val="00D40976"/>
    <w:rsid w:val="00D63601"/>
    <w:rsid w:val="00D6445D"/>
    <w:rsid w:val="00D93146"/>
    <w:rsid w:val="00D96EBD"/>
    <w:rsid w:val="00D97CAA"/>
    <w:rsid w:val="00DE4E32"/>
    <w:rsid w:val="00E029F8"/>
    <w:rsid w:val="00E0767A"/>
    <w:rsid w:val="00E45884"/>
    <w:rsid w:val="00E4724D"/>
    <w:rsid w:val="00E6543D"/>
    <w:rsid w:val="00E844C6"/>
    <w:rsid w:val="00ED675F"/>
    <w:rsid w:val="00F1405A"/>
    <w:rsid w:val="00F3705B"/>
    <w:rsid w:val="00F84AD8"/>
    <w:rsid w:val="00FB30FE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F5DC9"/>
  <w14:defaultImageDpi w14:val="0"/>
  <w15:docId w15:val="{C2D1D1D7-4DF4-F145-8D65-374E85B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subject/>
  <dc:creator>AREA Science Park</dc:creator>
  <cp:keywords/>
  <dc:description/>
  <cp:lastModifiedBy>Carmine Messuri</cp:lastModifiedBy>
  <cp:revision>20</cp:revision>
  <cp:lastPrinted>2018-05-22T09:11:00Z</cp:lastPrinted>
  <dcterms:created xsi:type="dcterms:W3CDTF">2019-02-20T12:13:00Z</dcterms:created>
  <dcterms:modified xsi:type="dcterms:W3CDTF">2020-06-03T09:56:00Z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