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ACA5D" w14:textId="52DF301F" w:rsidR="00565829" w:rsidRDefault="000C3EC3" w:rsidP="00190188">
      <w:pPr>
        <w:autoSpaceDE w:val="0"/>
        <w:autoSpaceDN w:val="0"/>
        <w:adjustRightInd w:val="0"/>
        <w:jc w:val="center"/>
        <w:rPr>
          <w:rFonts w:asciiTheme="minorHAnsi" w:hAnsiTheme="minorHAnsi"/>
          <w:i/>
          <w:color w:val="000000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20B5CA1E" wp14:editId="256F9326">
            <wp:extent cx="552450" cy="447675"/>
            <wp:effectExtent l="0" t="0" r="0" b="9525"/>
            <wp:docPr id="1" name="Immagine 1" descr="http://www.neapolisinnovation.info/blog/wp-content/uploads/2016/08/Logo-U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apolisinnovation.info/blog/wp-content/uploads/2016/08/Logo-UNIN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23EBC" w14:textId="77777777" w:rsidR="0072388D" w:rsidRPr="000A4A07" w:rsidRDefault="00BA71C3" w:rsidP="00190188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  <w:r w:rsidRPr="000A4A07">
        <w:rPr>
          <w:rFonts w:asciiTheme="minorHAnsi" w:hAnsiTheme="minorHAnsi"/>
          <w:b/>
          <w:color w:val="000000"/>
          <w:sz w:val="22"/>
          <w:szCs w:val="22"/>
          <w:lang w:eastAsia="en-US"/>
        </w:rPr>
        <w:t>MANIFESTAZIONE DI INTERESSE</w:t>
      </w:r>
    </w:p>
    <w:p w14:paraId="2F4D69D2" w14:textId="77777777" w:rsidR="00A91553" w:rsidRPr="000A4A07" w:rsidRDefault="00A91553" w:rsidP="00190188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  <w:bookmarkStart w:id="0" w:name="_GoBack"/>
      <w:bookmarkEnd w:id="0"/>
    </w:p>
    <w:p w14:paraId="47E1679E" w14:textId="77777777"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Il sottoscritto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__________________________________________________________________________</w:t>
      </w:r>
    </w:p>
    <w:p w14:paraId="2D50F96F" w14:textId="77777777"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nato a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_____________________________________________________il__________________________</w:t>
      </w:r>
    </w:p>
    <w:p w14:paraId="167DD36B" w14:textId="77777777" w:rsidR="00190188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in qualità di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__________________________________________________________________________ dell’impresa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__________________________________________________________________________</w:t>
      </w:r>
    </w:p>
    <w:p w14:paraId="74247D45" w14:textId="77777777" w:rsidR="00A03580" w:rsidRPr="000A4A07" w:rsidRDefault="00A03580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565829">
        <w:rPr>
          <w:rFonts w:asciiTheme="minorHAnsi" w:hAnsiTheme="minorHAnsi"/>
          <w:sz w:val="22"/>
          <w:szCs w:val="22"/>
        </w:rPr>
        <w:t>iscritta nella Camera di Commercio, Industria, Artigianato e Agricoltura di _____________ al n. __________</w:t>
      </w:r>
    </w:p>
    <w:p w14:paraId="36E6B242" w14:textId="77777777"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con sede in _____________________________________________________________________________</w:t>
      </w:r>
    </w:p>
    <w:p w14:paraId="4B5160EC" w14:textId="77777777" w:rsidR="00190188" w:rsidRPr="000A4A07" w:rsidRDefault="00190188" w:rsidP="0019018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via ____________________________________________________________ n._____________________</w:t>
      </w:r>
    </w:p>
    <w:p w14:paraId="0C001A80" w14:textId="77777777"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codice fiscale _____________________________ partita iva _____________________________________</w:t>
      </w:r>
    </w:p>
    <w:p w14:paraId="7B054F07" w14:textId="77777777" w:rsidR="00190188" w:rsidRPr="000A4A07" w:rsidRDefault="00190188" w:rsidP="00ED675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5B5B808" w14:textId="70DDF55D" w:rsidR="004B1E5A" w:rsidRPr="00A03580" w:rsidRDefault="002F1B32" w:rsidP="00A03580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 xml:space="preserve">preso atto dell’avviso pubblicato sul sito </w:t>
      </w:r>
      <w:hyperlink r:id="rId11" w:history="1">
        <w:r w:rsidR="00D63601" w:rsidRPr="00B14D46">
          <w:rPr>
            <w:rStyle w:val="Collegamentoipertestuale"/>
            <w:rFonts w:asciiTheme="minorHAnsi" w:hAnsiTheme="minorHAnsi"/>
            <w:sz w:val="22"/>
            <w:szCs w:val="22"/>
          </w:rPr>
          <w:t>www.unina.it</w:t>
        </w:r>
      </w:hyperlink>
      <w:r w:rsidR="00F1405A" w:rsidRPr="000A4A07">
        <w:rPr>
          <w:rFonts w:asciiTheme="minorHAnsi" w:hAnsiTheme="minorHAnsi"/>
          <w:sz w:val="22"/>
          <w:szCs w:val="22"/>
        </w:rPr>
        <w:t xml:space="preserve">, </w:t>
      </w:r>
      <w:r w:rsidRPr="000A4A07">
        <w:rPr>
          <w:rFonts w:asciiTheme="minorHAnsi" w:hAnsiTheme="minorHAnsi"/>
          <w:sz w:val="22"/>
          <w:szCs w:val="22"/>
        </w:rPr>
        <w:t xml:space="preserve">manifesta il proprio interesse </w:t>
      </w:r>
      <w:r w:rsidR="00565829">
        <w:rPr>
          <w:rFonts w:asciiTheme="minorHAnsi" w:hAnsiTheme="minorHAnsi"/>
          <w:sz w:val="22"/>
          <w:szCs w:val="22"/>
        </w:rPr>
        <w:t>alla procedura per l’affidamento</w:t>
      </w:r>
      <w:r w:rsidR="00565829" w:rsidRPr="00565829">
        <w:rPr>
          <w:rFonts w:asciiTheme="minorHAnsi" w:hAnsiTheme="minorHAnsi"/>
          <w:sz w:val="22"/>
          <w:szCs w:val="22"/>
        </w:rPr>
        <w:t xml:space="preserve"> della fornitura di un </w:t>
      </w:r>
      <w:r w:rsidR="0017027A" w:rsidRPr="00865937">
        <w:rPr>
          <w:rFonts w:asciiTheme="minorHAnsi" w:hAnsiTheme="minorHAnsi"/>
          <w:b/>
          <w:sz w:val="22"/>
          <w:szCs w:val="22"/>
        </w:rPr>
        <w:t>neutralizzatore avanzato di aerosol</w:t>
      </w:r>
      <w:r w:rsidR="00565829">
        <w:rPr>
          <w:rFonts w:asciiTheme="minorHAnsi" w:hAnsiTheme="minorHAnsi"/>
          <w:sz w:val="22"/>
          <w:szCs w:val="22"/>
        </w:rPr>
        <w:t xml:space="preserve"> avente le caratteristiche tecniche </w:t>
      </w:r>
      <w:r w:rsidR="0017027A">
        <w:rPr>
          <w:rFonts w:asciiTheme="minorHAnsi" w:hAnsiTheme="minorHAnsi"/>
          <w:sz w:val="22"/>
          <w:szCs w:val="22"/>
        </w:rPr>
        <w:t>descritte nell’allegato 1</w:t>
      </w:r>
      <w:r w:rsidR="004B1E5A" w:rsidRPr="000A4A07">
        <w:rPr>
          <w:rFonts w:asciiTheme="minorHAnsi" w:hAnsiTheme="minorHAnsi"/>
          <w:sz w:val="22"/>
          <w:szCs w:val="22"/>
        </w:rPr>
        <w:t>;</w:t>
      </w:r>
      <w:r w:rsidRPr="000A4A07">
        <w:rPr>
          <w:rFonts w:asciiTheme="minorHAnsi" w:hAnsiTheme="minorHAnsi"/>
          <w:sz w:val="22"/>
          <w:szCs w:val="22"/>
        </w:rPr>
        <w:t xml:space="preserve"> a tal fine, </w:t>
      </w:r>
      <w:r w:rsidR="00190188" w:rsidRPr="000A4A07">
        <w:rPr>
          <w:rFonts w:asciiTheme="minorHAnsi" w:hAnsiTheme="minorHAnsi"/>
          <w:sz w:val="22"/>
          <w:szCs w:val="22"/>
        </w:rPr>
        <w:t>consapevole, ai sensi degli articoli 46 e 47 del DPR 28 dicembre 2000 n. 445, delle sanzioni penali previste dall’articolo 76 del medesimo DPR n. 445/2000, per le ipotesi di falsità in atti e dich</w:t>
      </w:r>
      <w:r w:rsidR="004B1E5A" w:rsidRPr="000A4A07">
        <w:rPr>
          <w:rFonts w:asciiTheme="minorHAnsi" w:hAnsiTheme="minorHAnsi"/>
          <w:sz w:val="22"/>
          <w:szCs w:val="22"/>
        </w:rPr>
        <w:t>iarazioni mendaci ivi indicate,</w:t>
      </w:r>
    </w:p>
    <w:p w14:paraId="7761C160" w14:textId="77777777" w:rsidR="00190188" w:rsidRPr="000A4A07" w:rsidRDefault="00190188" w:rsidP="0061686A">
      <w:pPr>
        <w:autoSpaceDE w:val="0"/>
        <w:autoSpaceDN w:val="0"/>
        <w:adjustRightInd w:val="0"/>
        <w:spacing w:before="24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0A4A07">
        <w:rPr>
          <w:rFonts w:asciiTheme="minorHAnsi" w:hAnsiTheme="minorHAnsi"/>
          <w:b/>
          <w:sz w:val="22"/>
          <w:szCs w:val="22"/>
          <w:u w:val="single"/>
        </w:rPr>
        <w:t>dichiara:</w:t>
      </w:r>
    </w:p>
    <w:p w14:paraId="7C448219" w14:textId="77777777" w:rsidR="00190188" w:rsidRPr="000A4A07" w:rsidRDefault="00190188" w:rsidP="0019018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6B3FED98" w14:textId="77777777" w:rsidR="004C2FE8" w:rsidRDefault="00E4724D" w:rsidP="004C2FE8">
      <w:p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  <w:lang w:eastAsia="en-US"/>
        </w:rPr>
      </w:pPr>
      <w:r w:rsidRPr="000A4A07">
        <w:rPr>
          <w:rFonts w:asciiTheme="minorHAnsi" w:hAnsiTheme="minorHAnsi"/>
          <w:sz w:val="22"/>
          <w:szCs w:val="22"/>
        </w:rPr>
        <w:t xml:space="preserve">a) </w:t>
      </w:r>
      <w:r w:rsidR="004C2FE8" w:rsidRPr="000A4A07">
        <w:rPr>
          <w:rFonts w:asciiTheme="minorHAnsi" w:hAnsiTheme="minorHAnsi"/>
          <w:sz w:val="22"/>
          <w:szCs w:val="22"/>
        </w:rPr>
        <w:t xml:space="preserve">di non essere in alcuna delle condizioni ostative di cui all’art. </w:t>
      </w:r>
      <w:r w:rsidR="004C2FE8" w:rsidRPr="000A4A07">
        <w:rPr>
          <w:rFonts w:asciiTheme="minorHAnsi" w:hAnsiTheme="minorHAnsi"/>
          <w:snapToGrid w:val="0"/>
          <w:sz w:val="22"/>
          <w:szCs w:val="22"/>
          <w:lang w:eastAsia="en-US"/>
        </w:rPr>
        <w:t xml:space="preserve">80 </w:t>
      </w:r>
      <w:r w:rsidR="004C2FE8" w:rsidRPr="000A4A07">
        <w:rPr>
          <w:rFonts w:asciiTheme="minorHAnsi" w:hAnsiTheme="minorHAnsi"/>
          <w:sz w:val="22"/>
          <w:szCs w:val="22"/>
          <w:lang w:eastAsia="en-US"/>
        </w:rPr>
        <w:t xml:space="preserve">del </w:t>
      </w:r>
      <w:proofErr w:type="spellStart"/>
      <w:proofErr w:type="gramStart"/>
      <w:r w:rsidR="004C2FE8" w:rsidRPr="000A4A07">
        <w:rPr>
          <w:rFonts w:asciiTheme="minorHAnsi" w:hAnsiTheme="minorHAnsi"/>
          <w:sz w:val="22"/>
          <w:szCs w:val="22"/>
          <w:lang w:eastAsia="en-US"/>
        </w:rPr>
        <w:t>D</w:t>
      </w:r>
      <w:r w:rsidR="003E1D29" w:rsidRPr="000A4A07">
        <w:rPr>
          <w:rFonts w:asciiTheme="minorHAnsi" w:hAnsiTheme="minorHAnsi"/>
          <w:sz w:val="22"/>
          <w:szCs w:val="22"/>
          <w:lang w:eastAsia="en-US"/>
        </w:rPr>
        <w:t>.L</w:t>
      </w:r>
      <w:r w:rsidR="00BF7CF3" w:rsidRPr="000A4A07">
        <w:rPr>
          <w:rFonts w:asciiTheme="minorHAnsi" w:hAnsiTheme="minorHAnsi"/>
          <w:sz w:val="22"/>
          <w:szCs w:val="22"/>
          <w:lang w:eastAsia="en-US"/>
        </w:rPr>
        <w:t>gs</w:t>
      </w:r>
      <w:proofErr w:type="gramEnd"/>
      <w:r w:rsidR="00BF7CF3" w:rsidRPr="000A4A07">
        <w:rPr>
          <w:rFonts w:asciiTheme="minorHAnsi" w:hAnsiTheme="minorHAnsi"/>
          <w:sz w:val="22"/>
          <w:szCs w:val="22"/>
          <w:lang w:eastAsia="en-US"/>
        </w:rPr>
        <w:t>.</w:t>
      </w:r>
      <w:proofErr w:type="spellEnd"/>
      <w:r w:rsidR="00BF7CF3" w:rsidRPr="000A4A07">
        <w:rPr>
          <w:rFonts w:asciiTheme="minorHAnsi" w:hAnsiTheme="minorHAnsi"/>
          <w:sz w:val="22"/>
          <w:szCs w:val="22"/>
          <w:lang w:eastAsia="en-US"/>
        </w:rPr>
        <w:t xml:space="preserve"> 50/2016 e </w:t>
      </w:r>
      <w:proofErr w:type="spellStart"/>
      <w:r w:rsidR="00BF7CF3" w:rsidRPr="000A4A07">
        <w:rPr>
          <w:rFonts w:asciiTheme="minorHAnsi" w:hAnsiTheme="minorHAnsi"/>
          <w:sz w:val="22"/>
          <w:szCs w:val="22"/>
          <w:lang w:eastAsia="en-US"/>
        </w:rPr>
        <w:t>s.m.i.</w:t>
      </w:r>
      <w:proofErr w:type="spellEnd"/>
      <w:r w:rsidR="00565829">
        <w:rPr>
          <w:rFonts w:asciiTheme="minorHAnsi" w:hAnsiTheme="minorHAnsi"/>
          <w:sz w:val="22"/>
          <w:szCs w:val="22"/>
          <w:lang w:eastAsia="en-US"/>
        </w:rPr>
        <w:t>;</w:t>
      </w:r>
    </w:p>
    <w:p w14:paraId="0E8ACB72" w14:textId="77777777" w:rsidR="00565829" w:rsidRDefault="00565829" w:rsidP="004C2FE8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</w:p>
    <w:p w14:paraId="7DAB8530" w14:textId="120796D4" w:rsid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b) che </w:t>
      </w:r>
      <w:r w:rsidR="00883DC0">
        <w:rPr>
          <w:rFonts w:asciiTheme="minorHAnsi" w:hAnsiTheme="minorHAnsi"/>
          <w:snapToGrid w:val="0"/>
          <w:sz w:val="22"/>
          <w:szCs w:val="22"/>
          <w:lang w:eastAsia="en-US"/>
        </w:rPr>
        <w:t xml:space="preserve">il neutralizzatore avanzato di </w:t>
      </w:r>
      <w:proofErr w:type="gramStart"/>
      <w:r w:rsidR="00883DC0">
        <w:rPr>
          <w:rFonts w:asciiTheme="minorHAnsi" w:hAnsiTheme="minorHAnsi"/>
          <w:snapToGrid w:val="0"/>
          <w:sz w:val="22"/>
          <w:szCs w:val="22"/>
          <w:lang w:eastAsia="en-US"/>
        </w:rPr>
        <w:t>aerosol</w:t>
      </w:r>
      <w:r w:rsidR="00883DC0" w:rsidRPr="00A84BDD">
        <w:rPr>
          <w:rFonts w:ascii="Calibri" w:eastAsia="Calibri" w:hAnsi="Calibri"/>
          <w:b/>
          <w:color w:val="1F1F26"/>
          <w:w w:val="95"/>
        </w:rPr>
        <w:t xml:space="preserve"> </w:t>
      </w:r>
      <w:r w:rsidR="00883DC0">
        <w:rPr>
          <w:rFonts w:ascii="Calibri" w:eastAsia="Calibri" w:hAnsi="Calibri"/>
          <w:b/>
          <w:color w:val="1F1F26"/>
          <w:w w:val="95"/>
        </w:rPr>
        <w:t xml:space="preserve"> 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>che</w:t>
      </w:r>
      <w:proofErr w:type="gramEnd"/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 la sottoscritta impresa è in grado di fornire</w:t>
      </w:r>
      <w:r w:rsidR="005259DB">
        <w:rPr>
          <w:rFonts w:asciiTheme="minorHAnsi" w:hAnsiTheme="minorHAnsi"/>
          <w:snapToGrid w:val="0"/>
          <w:sz w:val="22"/>
          <w:szCs w:val="22"/>
          <w:lang w:eastAsia="en-US"/>
        </w:rPr>
        <w:t xml:space="preserve">, con caratteristiche tecniche e funzionali equivalenti al modello TSI 3088 Advanced Aerosol </w:t>
      </w:r>
      <w:proofErr w:type="spellStart"/>
      <w:r w:rsidR="005259DB">
        <w:rPr>
          <w:rFonts w:asciiTheme="minorHAnsi" w:hAnsiTheme="minorHAnsi"/>
          <w:snapToGrid w:val="0"/>
          <w:sz w:val="22"/>
          <w:szCs w:val="22"/>
          <w:lang w:eastAsia="en-US"/>
        </w:rPr>
        <w:t>Neutralizer</w:t>
      </w:r>
      <w:proofErr w:type="spellEnd"/>
      <w:r w:rsidR="005259DB">
        <w:rPr>
          <w:rFonts w:asciiTheme="minorHAnsi" w:hAnsiTheme="minorHAnsi"/>
          <w:snapToGrid w:val="0"/>
          <w:sz w:val="22"/>
          <w:szCs w:val="22"/>
          <w:lang w:eastAsia="en-US"/>
        </w:rPr>
        <w:t>,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 è il seguente:</w:t>
      </w:r>
    </w:p>
    <w:p w14:paraId="38218C28" w14:textId="77777777" w:rsid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>________________________________________________________________________________</w:t>
      </w:r>
    </w:p>
    <w:p w14:paraId="7A0AAEF9" w14:textId="77777777" w:rsidR="00565829" w:rsidRP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________________________________________________________________________________</w:t>
      </w:r>
    </w:p>
    <w:p w14:paraId="06E77B80" w14:textId="77777777" w:rsidR="00565829" w:rsidRP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________________________________________________________________________________</w:t>
      </w:r>
    </w:p>
    <w:p w14:paraId="7979867C" w14:textId="77777777" w:rsid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</w:p>
    <w:p w14:paraId="46292A99" w14:textId="6BBF60DB" w:rsidR="00DE4E32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di cui allega una </w:t>
      </w: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sintetica presentazione, accompagnata da schede tecniche illustrative delle car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atteristiche del </w:t>
      </w:r>
      <w:r w:rsidR="00883DC0">
        <w:rPr>
          <w:rFonts w:asciiTheme="minorHAnsi" w:hAnsiTheme="minorHAnsi"/>
          <w:snapToGrid w:val="0"/>
          <w:sz w:val="22"/>
          <w:szCs w:val="22"/>
          <w:lang w:eastAsia="en-US"/>
        </w:rPr>
        <w:t>neutralizzatore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 e </w:t>
      </w: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l’assistenza post-vendita.</w:t>
      </w:r>
    </w:p>
    <w:p w14:paraId="34540A9F" w14:textId="77777777" w:rsidR="00565829" w:rsidRPr="000A4A07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172843D7" w14:textId="77777777" w:rsidR="00590BAB" w:rsidRPr="000A4A07" w:rsidRDefault="00BA71C3" w:rsidP="0014068A">
      <w:pPr>
        <w:jc w:val="both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Il sottoscritto dà atto di aver preso visione dell’informativa relativa al trattamento dei dati personali contenuta nell’avviso.</w:t>
      </w:r>
    </w:p>
    <w:p w14:paraId="7EBF4CEB" w14:textId="77777777" w:rsidR="00BA71C3" w:rsidRPr="000A4A07" w:rsidRDefault="00BA71C3">
      <w:pPr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0"/>
      </w:tblGrid>
      <w:tr w:rsidR="00190188" w:rsidRPr="000A4A07" w14:paraId="5FE02C7E" w14:textId="77777777" w:rsidTr="0061686A">
        <w:tc>
          <w:tcPr>
            <w:tcW w:w="9639" w:type="dxa"/>
            <w:gridSpan w:val="2"/>
          </w:tcPr>
          <w:p w14:paraId="0BF6CDF5" w14:textId="77777777" w:rsidR="00590BAB" w:rsidRPr="000A4A07" w:rsidRDefault="00190188" w:rsidP="00590BAB">
            <w:pPr>
              <w:jc w:val="both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  <w:r w:rsidRPr="000A4A07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La presente dichiarazione è composta di n. ___________ pagine, e di n. ____ allegati. </w:t>
            </w:r>
            <w:r w:rsidRPr="000A4A07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Alla presente è/sono allegato/i il/i documento/i di identità del/</w:t>
            </w:r>
            <w:proofErr w:type="gramStart"/>
            <w:r w:rsidRPr="000A4A07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i dichiarante</w:t>
            </w:r>
            <w:proofErr w:type="gramEnd"/>
            <w:r w:rsidRPr="000A4A07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/i.</w:t>
            </w:r>
          </w:p>
          <w:p w14:paraId="1647E9C7" w14:textId="77777777" w:rsidR="00590BAB" w:rsidRPr="000A4A07" w:rsidRDefault="00590BAB" w:rsidP="00590BAB">
            <w:pPr>
              <w:jc w:val="both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</w:p>
        </w:tc>
      </w:tr>
      <w:tr w:rsidR="00190188" w:rsidRPr="000A4A07" w14:paraId="1F322E1D" w14:textId="77777777" w:rsidTr="0061686A">
        <w:trPr>
          <w:trHeight w:val="392"/>
        </w:trPr>
        <w:tc>
          <w:tcPr>
            <w:tcW w:w="3119" w:type="dxa"/>
          </w:tcPr>
          <w:p w14:paraId="3617B644" w14:textId="77777777"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0A4A07">
              <w:rPr>
                <w:rFonts w:asciiTheme="minorHAnsi" w:hAnsiTheme="minorHAnsi"/>
                <w:snapToGrid w:val="0"/>
                <w:sz w:val="22"/>
                <w:szCs w:val="22"/>
              </w:rPr>
              <w:t>LUOGO, DATA</w:t>
            </w:r>
          </w:p>
        </w:tc>
        <w:tc>
          <w:tcPr>
            <w:tcW w:w="6520" w:type="dxa"/>
          </w:tcPr>
          <w:p w14:paraId="46B81609" w14:textId="77777777"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0A4A07">
              <w:rPr>
                <w:rFonts w:asciiTheme="minorHAnsi" w:hAnsiTheme="minorHAnsi"/>
                <w:snapToGrid w:val="0"/>
                <w:sz w:val="22"/>
                <w:szCs w:val="22"/>
              </w:rPr>
              <w:t>FIRMA DEL DICHIARANTE</w:t>
            </w:r>
          </w:p>
        </w:tc>
      </w:tr>
      <w:tr w:rsidR="00190188" w:rsidRPr="000A4A07" w14:paraId="47F187BE" w14:textId="77777777" w:rsidTr="0061686A">
        <w:tc>
          <w:tcPr>
            <w:tcW w:w="3119" w:type="dxa"/>
          </w:tcPr>
          <w:p w14:paraId="631FD604" w14:textId="77777777"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6520" w:type="dxa"/>
          </w:tcPr>
          <w:p w14:paraId="57623C3B" w14:textId="77777777"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  <w:p w14:paraId="6EAD8909" w14:textId="77777777"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  <w:p w14:paraId="126F03CD" w14:textId="4BE29B56" w:rsidR="00590BAB" w:rsidRPr="000A4A07" w:rsidRDefault="00590BAB" w:rsidP="007B547B">
            <w:pPr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</w:tr>
    </w:tbl>
    <w:p w14:paraId="17F16DAD" w14:textId="77777777" w:rsidR="00190188" w:rsidRPr="000A4A07" w:rsidRDefault="00190188" w:rsidP="0019018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190188" w:rsidRPr="000A4A07" w:rsidSect="00FD7F14">
      <w:headerReference w:type="default" r:id="rId12"/>
      <w:pgSz w:w="11906" w:h="16838"/>
      <w:pgMar w:top="993" w:right="1134" w:bottom="1134" w:left="1134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4296D" w14:textId="77777777" w:rsidR="00B63956" w:rsidRDefault="00B63956" w:rsidP="00FD7F14">
      <w:r>
        <w:separator/>
      </w:r>
    </w:p>
  </w:endnote>
  <w:endnote w:type="continuationSeparator" w:id="0">
    <w:p w14:paraId="69548134" w14:textId="77777777" w:rsidR="00B63956" w:rsidRDefault="00B63956" w:rsidP="00FD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B5F9E" w14:textId="77777777" w:rsidR="00B63956" w:rsidRDefault="00B63956" w:rsidP="00FD7F14">
      <w:r>
        <w:separator/>
      </w:r>
    </w:p>
  </w:footnote>
  <w:footnote w:type="continuationSeparator" w:id="0">
    <w:p w14:paraId="257AF627" w14:textId="77777777" w:rsidR="00B63956" w:rsidRDefault="00B63956" w:rsidP="00FD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FC9D7" w14:textId="66A31162" w:rsidR="0061686A" w:rsidRPr="00621026" w:rsidRDefault="00565829" w:rsidP="00277BB6">
    <w:pPr>
      <w:pStyle w:val="Intestazione"/>
      <w:jc w:val="center"/>
      <w:rPr>
        <w:rFonts w:asciiTheme="minorHAnsi" w:hAnsiTheme="minorHAnsi"/>
        <w:b/>
      </w:rPr>
    </w:pPr>
    <w:r w:rsidRPr="00621026">
      <w:rPr>
        <w:rFonts w:asciiTheme="minorHAnsi" w:hAnsiTheme="minorHAnsi"/>
        <w:b/>
      </w:rPr>
      <w:t>INDAGINE DI MERCATO PER L’AFFIDAMENTO DELLA FORNITURA DI</w:t>
    </w:r>
    <w:r w:rsidR="00FF07D0" w:rsidRPr="00621026">
      <w:rPr>
        <w:rFonts w:asciiTheme="minorHAnsi" w:hAnsiTheme="minorHAnsi"/>
        <w:b/>
      </w:rPr>
      <w:t xml:space="preserve"> STRUMENTAZIONE DA LABORATORIO</w:t>
    </w:r>
  </w:p>
  <w:p w14:paraId="3E8F378A" w14:textId="0F505C19" w:rsidR="0061686A" w:rsidRPr="00621026" w:rsidRDefault="009425A6" w:rsidP="0061686A">
    <w:pPr>
      <w:pStyle w:val="Intestazione"/>
      <w:spacing w:before="120"/>
      <w:jc w:val="right"/>
      <w:rPr>
        <w:rFonts w:asciiTheme="minorHAnsi" w:hAnsiTheme="minorHAnsi"/>
        <w:b/>
      </w:rPr>
    </w:pPr>
    <w:proofErr w:type="spellStart"/>
    <w:r w:rsidRPr="00621026">
      <w:rPr>
        <w:rFonts w:asciiTheme="minorHAnsi" w:hAnsiTheme="minorHAnsi"/>
        <w:b/>
      </w:rPr>
      <w:t>All</w:t>
    </w:r>
    <w:proofErr w:type="spellEnd"/>
    <w:r w:rsidRPr="00621026">
      <w:rPr>
        <w:rFonts w:asciiTheme="minorHAnsi" w:hAnsiTheme="minorHAnsi"/>
        <w:b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553C"/>
    <w:multiLevelType w:val="hybridMultilevel"/>
    <w:tmpl w:val="5BE0F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EA56D0"/>
    <w:multiLevelType w:val="hybridMultilevel"/>
    <w:tmpl w:val="82962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B63DA"/>
    <w:multiLevelType w:val="hybridMultilevel"/>
    <w:tmpl w:val="C96016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5B"/>
    <w:rsid w:val="00001DAF"/>
    <w:rsid w:val="00010052"/>
    <w:rsid w:val="000157A6"/>
    <w:rsid w:val="00017128"/>
    <w:rsid w:val="000509CA"/>
    <w:rsid w:val="000710CC"/>
    <w:rsid w:val="00085032"/>
    <w:rsid w:val="000A4A07"/>
    <w:rsid w:val="000B6561"/>
    <w:rsid w:val="000C3EC3"/>
    <w:rsid w:val="000E5A8A"/>
    <w:rsid w:val="0011081A"/>
    <w:rsid w:val="00110DC1"/>
    <w:rsid w:val="0012261A"/>
    <w:rsid w:val="00125E0A"/>
    <w:rsid w:val="0014068A"/>
    <w:rsid w:val="00162521"/>
    <w:rsid w:val="0017027A"/>
    <w:rsid w:val="00190188"/>
    <w:rsid w:val="001B3D29"/>
    <w:rsid w:val="001D1E79"/>
    <w:rsid w:val="001E6033"/>
    <w:rsid w:val="001E74E9"/>
    <w:rsid w:val="001F76B9"/>
    <w:rsid w:val="0020621E"/>
    <w:rsid w:val="002160AF"/>
    <w:rsid w:val="00241E4F"/>
    <w:rsid w:val="002458EF"/>
    <w:rsid w:val="00274186"/>
    <w:rsid w:val="00277BB6"/>
    <w:rsid w:val="002F1B32"/>
    <w:rsid w:val="003330B1"/>
    <w:rsid w:val="00374470"/>
    <w:rsid w:val="003924DD"/>
    <w:rsid w:val="003A46EF"/>
    <w:rsid w:val="003C4B1B"/>
    <w:rsid w:val="003E1D29"/>
    <w:rsid w:val="003E2B54"/>
    <w:rsid w:val="0043610D"/>
    <w:rsid w:val="0047371F"/>
    <w:rsid w:val="00477501"/>
    <w:rsid w:val="00491861"/>
    <w:rsid w:val="004B1E5A"/>
    <w:rsid w:val="004C2FE8"/>
    <w:rsid w:val="004E4D53"/>
    <w:rsid w:val="00503F30"/>
    <w:rsid w:val="00506A37"/>
    <w:rsid w:val="005125E2"/>
    <w:rsid w:val="00513554"/>
    <w:rsid w:val="005231F1"/>
    <w:rsid w:val="005259DB"/>
    <w:rsid w:val="00565829"/>
    <w:rsid w:val="00590BAB"/>
    <w:rsid w:val="005A7C03"/>
    <w:rsid w:val="005C03B3"/>
    <w:rsid w:val="005C62BA"/>
    <w:rsid w:val="005D5E67"/>
    <w:rsid w:val="005D77D5"/>
    <w:rsid w:val="005E30D3"/>
    <w:rsid w:val="00604C1A"/>
    <w:rsid w:val="0061686A"/>
    <w:rsid w:val="00621026"/>
    <w:rsid w:val="00661F8A"/>
    <w:rsid w:val="006A1C51"/>
    <w:rsid w:val="006B3D2E"/>
    <w:rsid w:val="006C7815"/>
    <w:rsid w:val="006E1507"/>
    <w:rsid w:val="00705054"/>
    <w:rsid w:val="00716679"/>
    <w:rsid w:val="0072388D"/>
    <w:rsid w:val="00735D8E"/>
    <w:rsid w:val="00743A0A"/>
    <w:rsid w:val="00743A7F"/>
    <w:rsid w:val="00750B78"/>
    <w:rsid w:val="007B547B"/>
    <w:rsid w:val="007D398A"/>
    <w:rsid w:val="007F4115"/>
    <w:rsid w:val="00812696"/>
    <w:rsid w:val="00825389"/>
    <w:rsid w:val="00865937"/>
    <w:rsid w:val="00883DC0"/>
    <w:rsid w:val="008F20BE"/>
    <w:rsid w:val="008F4F4C"/>
    <w:rsid w:val="009405B3"/>
    <w:rsid w:val="009425A6"/>
    <w:rsid w:val="00952542"/>
    <w:rsid w:val="0098621B"/>
    <w:rsid w:val="00997922"/>
    <w:rsid w:val="009B0F74"/>
    <w:rsid w:val="009F18AB"/>
    <w:rsid w:val="00A03580"/>
    <w:rsid w:val="00A2377E"/>
    <w:rsid w:val="00A53AB5"/>
    <w:rsid w:val="00A66655"/>
    <w:rsid w:val="00A91553"/>
    <w:rsid w:val="00A93626"/>
    <w:rsid w:val="00AF7D70"/>
    <w:rsid w:val="00B16247"/>
    <w:rsid w:val="00B63956"/>
    <w:rsid w:val="00BA71C3"/>
    <w:rsid w:val="00BB1815"/>
    <w:rsid w:val="00BF7CF3"/>
    <w:rsid w:val="00C12827"/>
    <w:rsid w:val="00C645B2"/>
    <w:rsid w:val="00CB5764"/>
    <w:rsid w:val="00CD4603"/>
    <w:rsid w:val="00CF56F4"/>
    <w:rsid w:val="00D40976"/>
    <w:rsid w:val="00D63601"/>
    <w:rsid w:val="00D6445D"/>
    <w:rsid w:val="00D97CAA"/>
    <w:rsid w:val="00DE4E32"/>
    <w:rsid w:val="00E029F8"/>
    <w:rsid w:val="00E0767A"/>
    <w:rsid w:val="00E45884"/>
    <w:rsid w:val="00E4724D"/>
    <w:rsid w:val="00E6543D"/>
    <w:rsid w:val="00E844C6"/>
    <w:rsid w:val="00ED675F"/>
    <w:rsid w:val="00F1405A"/>
    <w:rsid w:val="00F3705B"/>
    <w:rsid w:val="00FB30FE"/>
    <w:rsid w:val="00FD7F14"/>
    <w:rsid w:val="00FE6021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F5DC9"/>
  <w14:defaultImageDpi w14:val="0"/>
  <w15:docId w15:val="{C2D1D1D7-4DF4-F145-8D65-374E85B5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4E32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0188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7F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D7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D7F14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6A1C51"/>
    <w:rPr>
      <w:rFonts w:cs="Times New Roman"/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D7F1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8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5829"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65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na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18A9CDE9162B48AED5C48476F1B33C" ma:contentTypeVersion="4" ma:contentTypeDescription="Creare un nuovo documento." ma:contentTypeScope="" ma:versionID="884d8c5d88685c5c955551c9fb5bdeb1">
  <xsd:schema xmlns:xsd="http://www.w3.org/2001/XMLSchema" xmlns:xs="http://www.w3.org/2001/XMLSchema" xmlns:p="http://schemas.microsoft.com/office/2006/metadata/properties" xmlns:ns2="eea203a4-9993-4ed8-8ef1-7043bb399732" xmlns:ns3="2dbb088e-1b66-4663-b00c-109414c5ea19" xmlns:ns4="http://schemas.microsoft.com/sharepoint/v4" targetNamespace="http://schemas.microsoft.com/office/2006/metadata/properties" ma:root="true" ma:fieldsID="09704800617030f31957fb5613c5d698" ns2:_="" ns3:_="" ns4:_="">
    <xsd:import namespace="eea203a4-9993-4ed8-8ef1-7043bb399732"/>
    <xsd:import namespace="2dbb088e-1b66-4663-b00c-109414c5ea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ata_Documento" minOccurs="0"/>
                <xsd:element ref="ns3:Note" minOccurs="0"/>
                <xsd:element ref="ns3:visibil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203a4-9993-4ed8-8ef1-7043bb3997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a_Documento" ma:index="11" nillable="true" ma:displayName="Data_Documento" ma:format="DateOnly" ma:internalName="Data_Documen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b088e-1b66-4663-b00c-109414c5ea19" elementFormDefault="qualified">
    <xsd:import namespace="http://schemas.microsoft.com/office/2006/documentManagement/types"/>
    <xsd:import namespace="http://schemas.microsoft.com/office/infopath/2007/PartnerControls"/>
    <xsd:element name="Note" ma:index="12" nillable="true" ma:displayName="Note" ma:description="" ma:internalName="Note">
      <xsd:simpleType>
        <xsd:restriction base="dms:Note">
          <xsd:maxLength value="255"/>
        </xsd:restriction>
      </xsd:simpleType>
    </xsd:element>
    <xsd:element name="visibile" ma:index="13" nillable="true" ma:displayName="visibile" ma:default="Si" ma:format="RadioButtons" ma:internalName="visibile">
      <xsd:simpleType>
        <xsd:restriction base="dms:Choice">
          <xsd:enumeration value="Si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2D795-4585-4342-BEC8-FC8C23270B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0B626E-0765-49EA-BB07-4CCB30FA4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203a4-9993-4ed8-8ef1-7043bb399732"/>
    <ds:schemaRef ds:uri="2dbb088e-1b66-4663-b00c-109414c5ea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09B904-A36E-47EE-9B86-B9A3F34D24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avviso - definitivo</vt:lpstr>
    </vt:vector>
  </TitlesOfParts>
  <Company>CONSORZIO AREA PER LA RICERCA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avviso - definitivo</dc:title>
  <dc:subject/>
  <dc:creator>AREA Science Park</dc:creator>
  <cp:keywords/>
  <dc:description/>
  <cp:lastModifiedBy>tiziana</cp:lastModifiedBy>
  <cp:revision>14</cp:revision>
  <cp:lastPrinted>2018-05-22T09:11:00Z</cp:lastPrinted>
  <dcterms:created xsi:type="dcterms:W3CDTF">2019-02-20T12:13:00Z</dcterms:created>
  <dcterms:modified xsi:type="dcterms:W3CDTF">2019-03-27T14:02:00Z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0x0101008218A9CDE9162B48AED5C48476F1B33C</vt:lpwstr>
  </property>
</Properties>
</file>