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8D5" w:rsidRPr="009D780F" w:rsidRDefault="003A58D5" w:rsidP="00F94920">
      <w:pPr>
        <w:spacing w:after="0" w:line="240" w:lineRule="auto"/>
        <w:ind w:left="284"/>
        <w:jc w:val="center"/>
        <w:rPr>
          <w:rFonts w:ascii="Times New Roman" w:hAnsi="Times New Roman"/>
          <w:b/>
          <w:color w:val="28312F"/>
          <w:sz w:val="24"/>
          <w:szCs w:val="24"/>
        </w:rPr>
      </w:pPr>
    </w:p>
    <w:p w:rsidR="003A58D5" w:rsidRPr="009D780F" w:rsidRDefault="003A58D5" w:rsidP="00F94920">
      <w:pPr>
        <w:spacing w:after="0" w:line="240" w:lineRule="auto"/>
        <w:ind w:left="284"/>
        <w:jc w:val="center"/>
        <w:rPr>
          <w:rFonts w:ascii="Times New Roman" w:hAnsi="Times New Roman"/>
          <w:b/>
          <w:color w:val="28312F"/>
          <w:sz w:val="24"/>
          <w:szCs w:val="24"/>
        </w:rPr>
      </w:pPr>
      <w:r w:rsidRPr="009D780F">
        <w:rPr>
          <w:rFonts w:ascii="Times New Roman" w:hAnsi="Times New Roman"/>
          <w:b/>
          <w:color w:val="28312F"/>
          <w:sz w:val="24"/>
          <w:szCs w:val="24"/>
        </w:rPr>
        <w:t>DECRETO DEL DIRETTORE n° 39  del 22/06/2018</w:t>
      </w:r>
    </w:p>
    <w:p w:rsidR="003A58D5" w:rsidRPr="009D780F" w:rsidRDefault="003A58D5" w:rsidP="00F94920">
      <w:pPr>
        <w:spacing w:after="0" w:line="240" w:lineRule="auto"/>
        <w:ind w:left="284"/>
        <w:jc w:val="center"/>
        <w:rPr>
          <w:rFonts w:ascii="Times New Roman" w:hAnsi="Times New Roman"/>
          <w:b/>
          <w:color w:val="28312F"/>
          <w:sz w:val="24"/>
          <w:szCs w:val="24"/>
        </w:rPr>
      </w:pPr>
    </w:p>
    <w:p w:rsidR="003A58D5" w:rsidRPr="009D780F" w:rsidRDefault="003A58D5" w:rsidP="00F94920">
      <w:pPr>
        <w:spacing w:after="0" w:line="240" w:lineRule="auto"/>
        <w:ind w:left="568" w:hanging="284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r w:rsidRPr="009D780F">
        <w:rPr>
          <w:rFonts w:ascii="Times New Roman" w:hAnsi="Times New Roman"/>
          <w:b/>
          <w:kern w:val="18"/>
          <w:sz w:val="24"/>
          <w:szCs w:val="24"/>
          <w:lang w:eastAsia="it-IT"/>
        </w:rPr>
        <w:t>OGGETTO</w:t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>:</w:t>
      </w:r>
      <w:r w:rsidRPr="009D780F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determina a contrarre e avvio procedura per l’affidamento di forniture e servizi, ai sensi del </w:t>
      </w:r>
      <w:proofErr w:type="spellStart"/>
      <w:r w:rsidRPr="009D780F">
        <w:rPr>
          <w:rFonts w:ascii="Times New Roman" w:hAnsi="Times New Roman"/>
          <w:b/>
          <w:kern w:val="18"/>
          <w:sz w:val="24"/>
          <w:szCs w:val="24"/>
          <w:lang w:eastAsia="it-IT"/>
        </w:rPr>
        <w:t>D.Lgs.</w:t>
      </w:r>
      <w:proofErr w:type="spellEnd"/>
      <w:r w:rsidRPr="009D780F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n. 50/2016. Nomina del Responsabile del Procedimento (art.31 comma 1 </w:t>
      </w:r>
      <w:proofErr w:type="spellStart"/>
      <w:r w:rsidRPr="009D780F">
        <w:rPr>
          <w:rFonts w:ascii="Times New Roman" w:hAnsi="Times New Roman"/>
          <w:b/>
          <w:kern w:val="18"/>
          <w:sz w:val="24"/>
          <w:szCs w:val="24"/>
          <w:lang w:eastAsia="it-IT"/>
        </w:rPr>
        <w:t>D.Lgs.</w:t>
      </w:r>
      <w:proofErr w:type="spellEnd"/>
      <w:r w:rsidRPr="009D780F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n. 50/2016) - CIG </w:t>
      </w:r>
      <w:r w:rsidRPr="009D780F">
        <w:rPr>
          <w:rFonts w:ascii="Times New Roman" w:hAnsi="Times New Roman"/>
          <w:b/>
          <w:bCs/>
          <w:sz w:val="24"/>
          <w:szCs w:val="24"/>
          <w:lang w:eastAsia="it-IT"/>
        </w:rPr>
        <w:t>Z6E2419BAB</w:t>
      </w:r>
    </w:p>
    <w:p w:rsidR="003A58D5" w:rsidRPr="009D780F" w:rsidRDefault="003A58D5" w:rsidP="00F94920">
      <w:pPr>
        <w:spacing w:after="0" w:line="240" w:lineRule="auto"/>
        <w:ind w:left="284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bookmarkStart w:id="0" w:name="_GoBack"/>
      <w:bookmarkEnd w:id="0"/>
    </w:p>
    <w:p w:rsidR="003A58D5" w:rsidRPr="009D780F" w:rsidRDefault="003A58D5" w:rsidP="00F94920">
      <w:pPr>
        <w:spacing w:after="0" w:line="240" w:lineRule="auto"/>
        <w:ind w:left="1135" w:hanging="85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>VISTA</w:t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  <w:t xml:space="preserve">la Legge n.241 del 7 agosto 1990 e </w:t>
      </w:r>
      <w:proofErr w:type="spellStart"/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>ss.mm.ii</w:t>
      </w:r>
      <w:proofErr w:type="spellEnd"/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>. e, in particolare, gli artt.5 e 6;</w:t>
      </w:r>
    </w:p>
    <w:p w:rsidR="003A58D5" w:rsidRPr="009D780F" w:rsidRDefault="003A58D5" w:rsidP="00F94920">
      <w:pPr>
        <w:spacing w:after="0" w:line="240" w:lineRule="auto"/>
        <w:ind w:left="1135" w:hanging="85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>VISTO</w:t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  <w:t xml:space="preserve">il Regolamento di Ateneo per l’Amministrazione, la Finanza e la Contabilità della Federico II emanato con D.R. N.2138 del 16/06/2015 e </w:t>
      </w:r>
      <w:proofErr w:type="spellStart"/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>ss.mm.ii</w:t>
      </w:r>
      <w:proofErr w:type="spellEnd"/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>.;</w:t>
      </w:r>
    </w:p>
    <w:p w:rsidR="003A58D5" w:rsidRPr="009D780F" w:rsidRDefault="003A58D5" w:rsidP="00F94920">
      <w:pPr>
        <w:spacing w:after="0" w:line="240" w:lineRule="auto"/>
        <w:ind w:left="1135" w:hanging="851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>VISTO</w:t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  <w:t>il vigente statuto dell’Ateneo;</w:t>
      </w:r>
    </w:p>
    <w:p w:rsidR="003A58D5" w:rsidRPr="009D780F" w:rsidRDefault="003A58D5" w:rsidP="00F94920">
      <w:pPr>
        <w:spacing w:after="0" w:line="240" w:lineRule="auto"/>
        <w:ind w:left="1135" w:hanging="851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>VISTO</w:t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  <w:t xml:space="preserve">il </w:t>
      </w:r>
      <w:proofErr w:type="spellStart"/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>D.Lgs.</w:t>
      </w:r>
      <w:proofErr w:type="spellEnd"/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 xml:space="preserve"> n. 50/2016 “Codice dei contratti pubblici di lavori e forniture” e in particolare l’art.36 (CONTRATTI SOTTO SOGLIA) e l’art.31 comma I (nomina RUP);</w:t>
      </w:r>
      <w:r w:rsidRPr="009D780F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</w:t>
      </w:r>
    </w:p>
    <w:p w:rsidR="003A58D5" w:rsidRPr="009D780F" w:rsidRDefault="003A58D5" w:rsidP="00F94920">
      <w:pPr>
        <w:spacing w:after="0" w:line="240" w:lineRule="auto"/>
        <w:ind w:left="1135" w:hanging="85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>VISTO</w:t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  <w:t>che non sono presenti convenzioni Consip attive avente ad oggetto beni comparabili con quelli oggetto della presente determinazione a contrarre;</w:t>
      </w:r>
    </w:p>
    <w:p w:rsidR="003A58D5" w:rsidRPr="009D780F" w:rsidRDefault="003A58D5" w:rsidP="00F94920">
      <w:pPr>
        <w:spacing w:after="0" w:line="240" w:lineRule="auto"/>
        <w:ind w:left="1135" w:hanging="85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>CONSIDERATO</w:t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  <w:t xml:space="preserve">che la scelta del contraente può essere effettuata utilizzando il criterio del minor prezzo ai sensi dell’art.95, comma 4, del </w:t>
      </w:r>
      <w:proofErr w:type="spellStart"/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>D.Lgs.</w:t>
      </w:r>
      <w:proofErr w:type="spellEnd"/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 xml:space="preserve"> n. 50/2016;</w:t>
      </w:r>
      <w:r w:rsidRPr="009D780F">
        <w:rPr>
          <w:rFonts w:ascii="Times New Roman" w:hAnsi="Times New Roman"/>
          <w:b/>
          <w:kern w:val="18"/>
          <w:sz w:val="24"/>
          <w:szCs w:val="24"/>
          <w:lang w:eastAsia="it-IT"/>
        </w:rPr>
        <w:tab/>
      </w:r>
    </w:p>
    <w:p w:rsidR="003A58D5" w:rsidRPr="009D780F" w:rsidRDefault="003A58D5" w:rsidP="00F94920">
      <w:pPr>
        <w:autoSpaceDE w:val="0"/>
        <w:autoSpaceDN w:val="0"/>
        <w:adjustRightInd w:val="0"/>
        <w:spacing w:after="0" w:line="240" w:lineRule="auto"/>
        <w:ind w:left="1135" w:hanging="85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>VISTA</w:t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  <w:t xml:space="preserve">la richiesta del Prof.re Nunzio Romano, che ai fini dell’attività di ricerca nell’ambito del Progetto “TU-BERLIN”, ha espresso la necessità di acquistare tubi in PVC atossico per piezometri dalla ditta Plafond </w:t>
      </w:r>
      <w:proofErr w:type="spellStart"/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>Plast</w:t>
      </w:r>
      <w:proofErr w:type="spellEnd"/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 xml:space="preserve"> </w:t>
      </w:r>
      <w:proofErr w:type="spellStart"/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>srl</w:t>
      </w:r>
      <w:proofErr w:type="spellEnd"/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 xml:space="preserve"> di Roccabianca (PR) per un importo pari a 874,38</w:t>
      </w:r>
      <w:r w:rsidRPr="009D780F">
        <w:rPr>
          <w:rFonts w:ascii="Times New Roman" w:hAnsi="Times New Roman"/>
          <w:sz w:val="24"/>
          <w:szCs w:val="24"/>
        </w:rPr>
        <w:t xml:space="preserve"> €, oltre</w:t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 xml:space="preserve"> IVA del 22%, mediante un ordine diretto in quanto </w:t>
      </w:r>
      <w:r w:rsidRPr="009D780F">
        <w:rPr>
          <w:rFonts w:ascii="Times New Roman" w:hAnsi="Times New Roman"/>
          <w:sz w:val="24"/>
          <w:szCs w:val="24"/>
        </w:rPr>
        <w:t xml:space="preserve">le caratteristiche  dei  prodotti  da  acquisire  sono  insostituibili  e  non  riscontrabili in  altri prodotti e rientrano nella fattispecie di infungibilità prevista dal </w:t>
      </w:r>
      <w:proofErr w:type="spellStart"/>
      <w:r w:rsidRPr="009D780F">
        <w:rPr>
          <w:rFonts w:ascii="Times New Roman" w:hAnsi="Times New Roman"/>
          <w:sz w:val="24"/>
          <w:szCs w:val="24"/>
        </w:rPr>
        <w:t>D.Lgs.</w:t>
      </w:r>
      <w:proofErr w:type="spellEnd"/>
      <w:r w:rsidRPr="009D780F">
        <w:rPr>
          <w:rFonts w:ascii="Times New Roman" w:hAnsi="Times New Roman"/>
          <w:sz w:val="24"/>
          <w:szCs w:val="24"/>
        </w:rPr>
        <w:t xml:space="preserve"> n. 50/2016</w:t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>;</w:t>
      </w:r>
    </w:p>
    <w:p w:rsidR="003A58D5" w:rsidRPr="009D780F" w:rsidRDefault="003A58D5" w:rsidP="00F94920">
      <w:pPr>
        <w:autoSpaceDE w:val="0"/>
        <w:autoSpaceDN w:val="0"/>
        <w:adjustRightInd w:val="0"/>
        <w:spacing w:after="0" w:line="240" w:lineRule="auto"/>
        <w:ind w:left="1135" w:hanging="851"/>
        <w:rPr>
          <w:rFonts w:ascii="Times New Roman" w:hAnsi="Times New Roman"/>
          <w:sz w:val="24"/>
          <w:szCs w:val="24"/>
        </w:rPr>
      </w:pPr>
      <w:r w:rsidRPr="009D780F">
        <w:rPr>
          <w:rFonts w:ascii="Times New Roman" w:hAnsi="Times New Roman"/>
          <w:sz w:val="24"/>
          <w:szCs w:val="24"/>
        </w:rPr>
        <w:t>RAVVISATA</w:t>
      </w:r>
      <w:r w:rsidRPr="009D780F">
        <w:rPr>
          <w:rFonts w:ascii="Times New Roman" w:hAnsi="Times New Roman"/>
          <w:sz w:val="24"/>
          <w:szCs w:val="24"/>
        </w:rPr>
        <w:tab/>
        <w:t>la necessità di attivare le procedure per la fornitura del servizio richiesto,</w:t>
      </w:r>
    </w:p>
    <w:p w:rsidR="003A58D5" w:rsidRPr="009D780F" w:rsidRDefault="003A58D5" w:rsidP="00F94920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3A58D5" w:rsidRPr="009D780F" w:rsidRDefault="003A58D5" w:rsidP="00F94920">
      <w:pPr>
        <w:pStyle w:val="Corpotesto"/>
        <w:spacing w:after="0" w:line="240" w:lineRule="auto"/>
        <w:ind w:left="284"/>
        <w:jc w:val="center"/>
        <w:rPr>
          <w:rFonts w:ascii="Times New Roman" w:hAnsi="Times New Roman"/>
          <w:b/>
          <w:color w:val="28312F"/>
          <w:sz w:val="24"/>
          <w:szCs w:val="24"/>
        </w:rPr>
      </w:pPr>
      <w:r w:rsidRPr="009D780F">
        <w:rPr>
          <w:rFonts w:ascii="Times New Roman" w:hAnsi="Times New Roman"/>
          <w:b/>
          <w:color w:val="28312F"/>
          <w:sz w:val="24"/>
          <w:szCs w:val="24"/>
        </w:rPr>
        <w:t>DETERMINA</w:t>
      </w:r>
    </w:p>
    <w:p w:rsidR="003A58D5" w:rsidRPr="009D780F" w:rsidRDefault="003A58D5" w:rsidP="00F94920">
      <w:pPr>
        <w:pStyle w:val="Corpotesto"/>
        <w:spacing w:after="0" w:line="240" w:lineRule="auto"/>
        <w:ind w:left="284"/>
        <w:jc w:val="center"/>
        <w:rPr>
          <w:rFonts w:ascii="Times New Roman" w:hAnsi="Times New Roman"/>
          <w:b/>
          <w:color w:val="28312F"/>
          <w:sz w:val="24"/>
          <w:szCs w:val="24"/>
        </w:rPr>
      </w:pPr>
    </w:p>
    <w:p w:rsidR="003A58D5" w:rsidRPr="009D780F" w:rsidRDefault="003A58D5" w:rsidP="00F94920">
      <w:pPr>
        <w:pStyle w:val="Corpotesto"/>
        <w:numPr>
          <w:ilvl w:val="0"/>
          <w:numId w:val="21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sz w:val="24"/>
          <w:szCs w:val="24"/>
        </w:rPr>
      </w:pPr>
      <w:r w:rsidRPr="009D780F">
        <w:rPr>
          <w:rFonts w:ascii="Times New Roman" w:hAnsi="Times New Roman"/>
          <w:kern w:val="18"/>
          <w:sz w:val="24"/>
          <w:szCs w:val="24"/>
        </w:rPr>
        <w:t>di procedere l</w:t>
      </w:r>
      <w:r w:rsidR="00F45D7E" w:rsidRPr="009D780F">
        <w:rPr>
          <w:rFonts w:ascii="Times New Roman" w:hAnsi="Times New Roman"/>
          <w:kern w:val="18"/>
          <w:sz w:val="24"/>
          <w:szCs w:val="24"/>
        </w:rPr>
        <w:t>’</w:t>
      </w:r>
      <w:r w:rsidRPr="009D780F">
        <w:rPr>
          <w:rFonts w:ascii="Times New Roman" w:hAnsi="Times New Roman"/>
          <w:kern w:val="18"/>
          <w:sz w:val="24"/>
          <w:szCs w:val="24"/>
        </w:rPr>
        <w:t xml:space="preserve">affidamento diretto fuori </w:t>
      </w:r>
      <w:proofErr w:type="spellStart"/>
      <w:r w:rsidRPr="009D780F">
        <w:rPr>
          <w:rFonts w:ascii="Times New Roman" w:hAnsi="Times New Roman"/>
          <w:kern w:val="18"/>
          <w:sz w:val="24"/>
          <w:szCs w:val="24"/>
        </w:rPr>
        <w:t>MePA</w:t>
      </w:r>
      <w:proofErr w:type="spellEnd"/>
      <w:r w:rsidRPr="009D780F">
        <w:rPr>
          <w:rFonts w:ascii="Times New Roman" w:hAnsi="Times New Roman"/>
          <w:kern w:val="18"/>
          <w:sz w:val="24"/>
          <w:szCs w:val="24"/>
        </w:rPr>
        <w:t xml:space="preserve">, all’operatore economico individuato, ai sensi dell'art.95, comma 4, del </w:t>
      </w:r>
      <w:proofErr w:type="spellStart"/>
      <w:r w:rsidRPr="009D780F">
        <w:rPr>
          <w:rFonts w:ascii="Times New Roman" w:hAnsi="Times New Roman"/>
          <w:kern w:val="18"/>
          <w:sz w:val="24"/>
          <w:szCs w:val="24"/>
        </w:rPr>
        <w:t>D.Lgs.</w:t>
      </w:r>
      <w:proofErr w:type="spellEnd"/>
      <w:r w:rsidRPr="009D780F">
        <w:rPr>
          <w:rFonts w:ascii="Times New Roman" w:hAnsi="Times New Roman"/>
          <w:kern w:val="18"/>
          <w:sz w:val="24"/>
          <w:szCs w:val="24"/>
        </w:rPr>
        <w:t xml:space="preserve"> n. 50/2016.</w:t>
      </w:r>
    </w:p>
    <w:p w:rsidR="003A58D5" w:rsidRPr="009D780F" w:rsidRDefault="003A58D5" w:rsidP="00F94920">
      <w:pPr>
        <w:pStyle w:val="Corpotesto"/>
        <w:numPr>
          <w:ilvl w:val="0"/>
          <w:numId w:val="21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sz w:val="24"/>
          <w:szCs w:val="24"/>
        </w:rPr>
      </w:pPr>
      <w:r w:rsidRPr="009D780F">
        <w:rPr>
          <w:rFonts w:ascii="Times New Roman" w:hAnsi="Times New Roman"/>
          <w:kern w:val="18"/>
          <w:sz w:val="24"/>
          <w:szCs w:val="24"/>
        </w:rPr>
        <w:t>la</w:t>
      </w:r>
      <w:r w:rsidRPr="009D780F">
        <w:rPr>
          <w:rFonts w:ascii="Times New Roman" w:hAnsi="Times New Roman"/>
          <w:sz w:val="24"/>
          <w:szCs w:val="24"/>
        </w:rPr>
        <w:t xml:space="preserve"> scelta del contrante “</w:t>
      </w:r>
      <w:r w:rsidRPr="009D780F">
        <w:rPr>
          <w:rFonts w:ascii="Times New Roman" w:hAnsi="Times New Roman"/>
          <w:kern w:val="18"/>
          <w:sz w:val="24"/>
          <w:szCs w:val="24"/>
        </w:rPr>
        <w:t xml:space="preserve">Plafond </w:t>
      </w:r>
      <w:proofErr w:type="spellStart"/>
      <w:r w:rsidRPr="009D780F">
        <w:rPr>
          <w:rFonts w:ascii="Times New Roman" w:hAnsi="Times New Roman"/>
          <w:kern w:val="18"/>
          <w:sz w:val="24"/>
          <w:szCs w:val="24"/>
        </w:rPr>
        <w:t>Plast</w:t>
      </w:r>
      <w:proofErr w:type="spellEnd"/>
      <w:r w:rsidRPr="009D780F">
        <w:rPr>
          <w:rFonts w:ascii="Times New Roman" w:hAnsi="Times New Roman"/>
          <w:kern w:val="18"/>
          <w:sz w:val="24"/>
          <w:szCs w:val="24"/>
        </w:rPr>
        <w:t xml:space="preserve"> </w:t>
      </w:r>
      <w:proofErr w:type="spellStart"/>
      <w:r w:rsidRPr="009D780F">
        <w:rPr>
          <w:rFonts w:ascii="Times New Roman" w:hAnsi="Times New Roman"/>
          <w:kern w:val="18"/>
          <w:sz w:val="24"/>
          <w:szCs w:val="24"/>
        </w:rPr>
        <w:t>srl</w:t>
      </w:r>
      <w:proofErr w:type="spellEnd"/>
      <w:r w:rsidRPr="009D780F">
        <w:rPr>
          <w:rFonts w:ascii="Times New Roman" w:hAnsi="Times New Roman"/>
          <w:sz w:val="24"/>
          <w:szCs w:val="24"/>
        </w:rPr>
        <w:t>” è motivata nella richiesta inviata dal prof. Romano;</w:t>
      </w:r>
    </w:p>
    <w:p w:rsidR="003A58D5" w:rsidRPr="009D780F" w:rsidRDefault="003A58D5" w:rsidP="00F94920">
      <w:pPr>
        <w:pStyle w:val="Corpotesto"/>
        <w:numPr>
          <w:ilvl w:val="0"/>
          <w:numId w:val="21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sz w:val="24"/>
          <w:szCs w:val="24"/>
        </w:rPr>
      </w:pPr>
      <w:r w:rsidRPr="009D780F">
        <w:rPr>
          <w:rFonts w:ascii="Times New Roman" w:hAnsi="Times New Roman"/>
          <w:kern w:val="18"/>
          <w:sz w:val="24"/>
          <w:szCs w:val="24"/>
        </w:rPr>
        <w:t xml:space="preserve">di autorizzare a procedere all’affidamento della fornitura facendo gravare la spesa pari a </w:t>
      </w:r>
      <w:r w:rsidRPr="009D780F">
        <w:rPr>
          <w:rFonts w:ascii="Times New Roman" w:hAnsi="Times New Roman"/>
          <w:sz w:val="24"/>
          <w:szCs w:val="24"/>
        </w:rPr>
        <w:t>1.066,74 €, compreso</w:t>
      </w:r>
      <w:r w:rsidRPr="009D780F">
        <w:rPr>
          <w:rFonts w:ascii="Times New Roman" w:hAnsi="Times New Roman"/>
          <w:kern w:val="18"/>
          <w:sz w:val="24"/>
          <w:szCs w:val="24"/>
        </w:rPr>
        <w:t xml:space="preserve"> IVA al 22%, sul Progetto “TU-BERLIN”;</w:t>
      </w:r>
    </w:p>
    <w:p w:rsidR="003A58D5" w:rsidRPr="009D780F" w:rsidRDefault="003A58D5" w:rsidP="00F94920">
      <w:pPr>
        <w:pStyle w:val="Corpotesto"/>
        <w:numPr>
          <w:ilvl w:val="0"/>
          <w:numId w:val="21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sz w:val="24"/>
          <w:szCs w:val="24"/>
        </w:rPr>
      </w:pPr>
      <w:r w:rsidRPr="009D780F">
        <w:rPr>
          <w:rFonts w:ascii="Times New Roman" w:hAnsi="Times New Roman"/>
          <w:kern w:val="18"/>
          <w:sz w:val="24"/>
          <w:szCs w:val="24"/>
        </w:rPr>
        <w:t xml:space="preserve">di pubblicare il seguente provvedimento nella sezione “Amministrazione Trasparente” ai sensi dell’art.29 del </w:t>
      </w:r>
      <w:proofErr w:type="spellStart"/>
      <w:r w:rsidRPr="009D780F">
        <w:rPr>
          <w:rFonts w:ascii="Times New Roman" w:hAnsi="Times New Roman"/>
          <w:kern w:val="18"/>
          <w:sz w:val="24"/>
          <w:szCs w:val="24"/>
        </w:rPr>
        <w:t>D.Lgs.</w:t>
      </w:r>
      <w:proofErr w:type="spellEnd"/>
      <w:r w:rsidRPr="009D780F">
        <w:rPr>
          <w:rFonts w:ascii="Times New Roman" w:hAnsi="Times New Roman"/>
          <w:kern w:val="18"/>
          <w:sz w:val="24"/>
          <w:szCs w:val="24"/>
        </w:rPr>
        <w:t xml:space="preserve"> n. 50/2016;</w:t>
      </w:r>
    </w:p>
    <w:p w:rsidR="003A58D5" w:rsidRPr="009D780F" w:rsidRDefault="003A58D5" w:rsidP="00F94920">
      <w:pPr>
        <w:pStyle w:val="Paragrafoelenco"/>
        <w:numPr>
          <w:ilvl w:val="0"/>
          <w:numId w:val="21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 xml:space="preserve">di nominare, ai sensi dell’art. 31 comma I, del </w:t>
      </w:r>
      <w:proofErr w:type="spellStart"/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>D.Lgs.</w:t>
      </w:r>
      <w:proofErr w:type="spellEnd"/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 xml:space="preserve"> n. 50/2016, quale </w:t>
      </w:r>
      <w:r w:rsidRPr="009D780F">
        <w:rPr>
          <w:rFonts w:ascii="Times New Roman" w:hAnsi="Times New Roman"/>
          <w:i/>
          <w:kern w:val="18"/>
          <w:sz w:val="24"/>
          <w:szCs w:val="24"/>
          <w:lang w:eastAsia="it-IT"/>
        </w:rPr>
        <w:t xml:space="preserve">Responsabile Unico del Procedimento </w:t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 xml:space="preserve">(RUP) la Dott.ssa Anna Maria </w:t>
      </w:r>
      <w:proofErr w:type="spellStart"/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>Intravaja</w:t>
      </w:r>
      <w:proofErr w:type="spellEnd"/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>.</w:t>
      </w:r>
    </w:p>
    <w:p w:rsidR="003A58D5" w:rsidRPr="009D780F" w:rsidRDefault="003A58D5" w:rsidP="00F94920">
      <w:pPr>
        <w:spacing w:after="0" w:line="240" w:lineRule="auto"/>
        <w:ind w:left="284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</w:p>
    <w:p w:rsidR="003A58D5" w:rsidRPr="009D780F" w:rsidRDefault="003A58D5" w:rsidP="00F94920">
      <w:pPr>
        <w:spacing w:after="0" w:line="240" w:lineRule="auto"/>
        <w:ind w:left="284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  <w:t>Il presente decreto emesso d’urgenza sarà sottoposto a ratifica del Consiglio/Giunta del Centro nella prima adunanza utile.</w:t>
      </w:r>
    </w:p>
    <w:p w:rsidR="003A58D5" w:rsidRPr="009D780F" w:rsidRDefault="003A58D5" w:rsidP="00F94920">
      <w:pPr>
        <w:pStyle w:val="Paragrafoelenco"/>
        <w:spacing w:after="0" w:line="240" w:lineRule="auto"/>
        <w:ind w:left="284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="00F45D7E"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="00F45D7E"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  <w:t>Il Direttore del C.I.R.AM</w:t>
      </w:r>
    </w:p>
    <w:p w:rsidR="003A58D5" w:rsidRPr="009D780F" w:rsidRDefault="003A58D5" w:rsidP="00F94920">
      <w:pPr>
        <w:pStyle w:val="Paragrafoelenco"/>
        <w:spacing w:after="0" w:line="240" w:lineRule="auto"/>
        <w:ind w:left="284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="00F45D7E"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="00F45D7E"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9D780F">
        <w:rPr>
          <w:rFonts w:ascii="Times New Roman" w:hAnsi="Times New Roman"/>
          <w:kern w:val="18"/>
          <w:sz w:val="24"/>
          <w:szCs w:val="24"/>
          <w:lang w:eastAsia="it-IT"/>
        </w:rPr>
        <w:tab/>
        <w:t>Prof. Ing. Nunzio Romano</w:t>
      </w:r>
    </w:p>
    <w:sectPr w:rsidR="003A58D5" w:rsidRPr="009D780F" w:rsidSect="00CB5B8D">
      <w:headerReference w:type="default" r:id="rId7"/>
      <w:footerReference w:type="default" r:id="rId8"/>
      <w:pgSz w:w="11906" w:h="16838"/>
      <w:pgMar w:top="1418" w:right="991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E4A" w:rsidRDefault="00BA5E4A" w:rsidP="00E403A0">
      <w:pPr>
        <w:spacing w:after="0" w:line="240" w:lineRule="auto"/>
      </w:pPr>
      <w:r>
        <w:separator/>
      </w:r>
    </w:p>
  </w:endnote>
  <w:endnote w:type="continuationSeparator" w:id="0">
    <w:p w:rsidR="00BA5E4A" w:rsidRDefault="00BA5E4A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8D5" w:rsidRDefault="00BA5E4A">
    <w:pPr>
      <w:pStyle w:val="Pidipagin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42" o:spid="_x0000_s2050" type="#_x0000_t75" style="position:absolute;margin-left:28.5pt;margin-top:775.5pt;width:547.5pt;height:39pt;z-index:-1;visibility:visible;mso-position-horizontal-relative:page;mso-position-vertical-relative:page">
          <v:imagedata r:id="rId1" o:title=""/>
          <w10:wrap anchorx="page" anchory="page"/>
        </v:shape>
      </w:pict>
    </w:r>
    <w:r>
      <w:rPr>
        <w:noProof/>
      </w:rPr>
      <w:pict>
        <v:shape id="Immagine 43" o:spid="_x0000_s2051" type="#_x0000_t75" style="position:absolute;margin-left:15.9pt;margin-top:780.8pt;width:566.65pt;height:29.55pt;z-index:3;visibility:visible">
          <v:imagedata r:id="rId2" o:title=""/>
        </v:shape>
      </w:pict>
    </w:r>
    <w:r>
      <w:rPr>
        <w:noProof/>
      </w:rPr>
      <w:pict>
        <v:shape id="Immagine 44" o:spid="_x0000_s2052" type="#_x0000_t75" style="position:absolute;margin-left:15.9pt;margin-top:780.8pt;width:566.65pt;height:29.55pt;z-index:2;visibility:visible">
          <v:imagedata r:id="rId2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E4A" w:rsidRDefault="00BA5E4A" w:rsidP="00E403A0">
      <w:pPr>
        <w:spacing w:after="0" w:line="240" w:lineRule="auto"/>
      </w:pPr>
      <w:r>
        <w:separator/>
      </w:r>
    </w:p>
  </w:footnote>
  <w:footnote w:type="continuationSeparator" w:id="0">
    <w:p w:rsidR="00BA5E4A" w:rsidRDefault="00BA5E4A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8D5" w:rsidRDefault="00BA5E4A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41" o:spid="_x0000_s2049" type="#_x0000_t75" style="position:absolute;margin-left:-110.7pt;margin-top:-56.6pt;width:632.25pt;height:136.25pt;z-index:1;visibility:visible;mso-position-horizontal-relative:margin;mso-position-vertical-relative:margin">
          <v:imagedata r:id="rId1" o:title="" cropbottom="-4561f" cropleft="-6303f"/>
          <w10:wrap type="square"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 w15:restartNumberingAfterBreak="0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 w15:restartNumberingAfterBreak="0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 w15:restartNumberingAfterBreak="0">
    <w:nsid w:val="25C24C74"/>
    <w:multiLevelType w:val="hybridMultilevel"/>
    <w:tmpl w:val="912227E8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8" w15:restartNumberingAfterBreak="0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9" w15:restartNumberingAfterBreak="0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0" w15:restartNumberingAfterBreak="0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FF058FA"/>
    <w:multiLevelType w:val="hybridMultilevel"/>
    <w:tmpl w:val="8DFEC6B2"/>
    <w:lvl w:ilvl="0" w:tplc="0410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70E57CA"/>
    <w:multiLevelType w:val="hybridMultilevel"/>
    <w:tmpl w:val="68F61DAC"/>
    <w:lvl w:ilvl="0" w:tplc="0410000B">
      <w:start w:val="1"/>
      <w:numFmt w:val="bullet"/>
      <w:lvlText w:val=""/>
      <w:lvlJc w:val="left"/>
      <w:pPr>
        <w:ind w:left="2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13" w15:restartNumberingAfterBreak="0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4" w15:restartNumberingAfterBreak="0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5" w15:restartNumberingAfterBreak="0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6" w15:restartNumberingAfterBreak="0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7" w15:restartNumberingAfterBreak="0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8" w15:restartNumberingAfterBreak="0">
    <w:nsid w:val="5CCF3C3B"/>
    <w:multiLevelType w:val="hybridMultilevel"/>
    <w:tmpl w:val="ABA42EAE"/>
    <w:lvl w:ilvl="0" w:tplc="0410000B">
      <w:start w:val="1"/>
      <w:numFmt w:val="bullet"/>
      <w:lvlText w:val=""/>
      <w:lvlJc w:val="left"/>
      <w:pPr>
        <w:ind w:left="23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19" w15:restartNumberingAfterBreak="0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20" w15:restartNumberingAfterBreak="0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21" w15:restartNumberingAfterBreak="0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9"/>
  </w:num>
  <w:num w:numId="5">
    <w:abstractNumId w:val="21"/>
  </w:num>
  <w:num w:numId="6">
    <w:abstractNumId w:val="22"/>
  </w:num>
  <w:num w:numId="7">
    <w:abstractNumId w:val="17"/>
  </w:num>
  <w:num w:numId="8">
    <w:abstractNumId w:val="13"/>
  </w:num>
  <w:num w:numId="9">
    <w:abstractNumId w:val="10"/>
  </w:num>
  <w:num w:numId="10">
    <w:abstractNumId w:val="4"/>
  </w:num>
  <w:num w:numId="11">
    <w:abstractNumId w:val="1"/>
  </w:num>
  <w:num w:numId="12">
    <w:abstractNumId w:val="16"/>
  </w:num>
  <w:num w:numId="13">
    <w:abstractNumId w:val="20"/>
  </w:num>
  <w:num w:numId="14">
    <w:abstractNumId w:val="15"/>
  </w:num>
  <w:num w:numId="15">
    <w:abstractNumId w:val="5"/>
  </w:num>
  <w:num w:numId="16">
    <w:abstractNumId w:val="14"/>
  </w:num>
  <w:num w:numId="17">
    <w:abstractNumId w:val="0"/>
  </w:num>
  <w:num w:numId="18">
    <w:abstractNumId w:val="9"/>
  </w:num>
  <w:num w:numId="19">
    <w:abstractNumId w:val="6"/>
  </w:num>
  <w:num w:numId="20">
    <w:abstractNumId w:val="7"/>
  </w:num>
  <w:num w:numId="21">
    <w:abstractNumId w:val="12"/>
  </w:num>
  <w:num w:numId="22">
    <w:abstractNumId w:val="1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proofState w:spelling="clean" w:grammar="clean"/>
  <w:doNotTrackMoves/>
  <w:defaultTabStop w:val="284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015C"/>
    <w:rsid w:val="00050E6D"/>
    <w:rsid w:val="00054F6D"/>
    <w:rsid w:val="0006451E"/>
    <w:rsid w:val="00070AA1"/>
    <w:rsid w:val="00076AA9"/>
    <w:rsid w:val="00083591"/>
    <w:rsid w:val="00086172"/>
    <w:rsid w:val="0009203E"/>
    <w:rsid w:val="000D04D1"/>
    <w:rsid w:val="000E3FA3"/>
    <w:rsid w:val="000F007E"/>
    <w:rsid w:val="000F19CA"/>
    <w:rsid w:val="000F5EE8"/>
    <w:rsid w:val="0010311A"/>
    <w:rsid w:val="00105928"/>
    <w:rsid w:val="00115632"/>
    <w:rsid w:val="00115AB6"/>
    <w:rsid w:val="0014479D"/>
    <w:rsid w:val="00147EB1"/>
    <w:rsid w:val="001509E0"/>
    <w:rsid w:val="00173A63"/>
    <w:rsid w:val="0017520F"/>
    <w:rsid w:val="00181DB2"/>
    <w:rsid w:val="00190B21"/>
    <w:rsid w:val="001B5517"/>
    <w:rsid w:val="001C5E7E"/>
    <w:rsid w:val="001D6BDB"/>
    <w:rsid w:val="00206A02"/>
    <w:rsid w:val="00206C34"/>
    <w:rsid w:val="00206C39"/>
    <w:rsid w:val="002159D2"/>
    <w:rsid w:val="00222686"/>
    <w:rsid w:val="0022578D"/>
    <w:rsid w:val="002657C0"/>
    <w:rsid w:val="00267677"/>
    <w:rsid w:val="00273CC8"/>
    <w:rsid w:val="002868F3"/>
    <w:rsid w:val="00290241"/>
    <w:rsid w:val="002E6807"/>
    <w:rsid w:val="002E75B3"/>
    <w:rsid w:val="002F4AF2"/>
    <w:rsid w:val="003110E6"/>
    <w:rsid w:val="0032039B"/>
    <w:rsid w:val="00322310"/>
    <w:rsid w:val="0032786C"/>
    <w:rsid w:val="003428CB"/>
    <w:rsid w:val="003572E7"/>
    <w:rsid w:val="00371C67"/>
    <w:rsid w:val="0038334E"/>
    <w:rsid w:val="003A50EF"/>
    <w:rsid w:val="003A58D5"/>
    <w:rsid w:val="003E48E2"/>
    <w:rsid w:val="00402343"/>
    <w:rsid w:val="004041CD"/>
    <w:rsid w:val="00421F2A"/>
    <w:rsid w:val="00430698"/>
    <w:rsid w:val="0044065B"/>
    <w:rsid w:val="00457FE1"/>
    <w:rsid w:val="00466C09"/>
    <w:rsid w:val="00471625"/>
    <w:rsid w:val="00496370"/>
    <w:rsid w:val="004A44B6"/>
    <w:rsid w:val="004B11CF"/>
    <w:rsid w:val="004B2633"/>
    <w:rsid w:val="004B645E"/>
    <w:rsid w:val="004D6C18"/>
    <w:rsid w:val="004F132A"/>
    <w:rsid w:val="00506205"/>
    <w:rsid w:val="00525DA1"/>
    <w:rsid w:val="005565B0"/>
    <w:rsid w:val="00567839"/>
    <w:rsid w:val="005956C8"/>
    <w:rsid w:val="00597589"/>
    <w:rsid w:val="005B3E0E"/>
    <w:rsid w:val="005B6719"/>
    <w:rsid w:val="005C3C9D"/>
    <w:rsid w:val="005C7A1A"/>
    <w:rsid w:val="005D17C7"/>
    <w:rsid w:val="005D5A8A"/>
    <w:rsid w:val="005F015C"/>
    <w:rsid w:val="006029AC"/>
    <w:rsid w:val="0061574D"/>
    <w:rsid w:val="00622F01"/>
    <w:rsid w:val="00645983"/>
    <w:rsid w:val="00650873"/>
    <w:rsid w:val="00651A5A"/>
    <w:rsid w:val="006651F8"/>
    <w:rsid w:val="006A5F69"/>
    <w:rsid w:val="006C1628"/>
    <w:rsid w:val="006D6872"/>
    <w:rsid w:val="006E007E"/>
    <w:rsid w:val="007233F9"/>
    <w:rsid w:val="007245B9"/>
    <w:rsid w:val="0072780E"/>
    <w:rsid w:val="00731F2D"/>
    <w:rsid w:val="0073584C"/>
    <w:rsid w:val="0074139F"/>
    <w:rsid w:val="00744ED9"/>
    <w:rsid w:val="007641B8"/>
    <w:rsid w:val="007852C5"/>
    <w:rsid w:val="007A3F67"/>
    <w:rsid w:val="007D5E6D"/>
    <w:rsid w:val="007E315A"/>
    <w:rsid w:val="007E5522"/>
    <w:rsid w:val="007F3E74"/>
    <w:rsid w:val="0080753A"/>
    <w:rsid w:val="00814DCD"/>
    <w:rsid w:val="0081754F"/>
    <w:rsid w:val="00832122"/>
    <w:rsid w:val="0083414B"/>
    <w:rsid w:val="00856E3C"/>
    <w:rsid w:val="00856F77"/>
    <w:rsid w:val="0086423A"/>
    <w:rsid w:val="00866389"/>
    <w:rsid w:val="00874FE1"/>
    <w:rsid w:val="0088155B"/>
    <w:rsid w:val="008B483C"/>
    <w:rsid w:val="008B6063"/>
    <w:rsid w:val="008C6F15"/>
    <w:rsid w:val="008D2CEA"/>
    <w:rsid w:val="009017AB"/>
    <w:rsid w:val="00902B97"/>
    <w:rsid w:val="0090733F"/>
    <w:rsid w:val="00910DAC"/>
    <w:rsid w:val="00934720"/>
    <w:rsid w:val="009428A7"/>
    <w:rsid w:val="00962E6F"/>
    <w:rsid w:val="00966F08"/>
    <w:rsid w:val="00970BEC"/>
    <w:rsid w:val="0097427E"/>
    <w:rsid w:val="00980A95"/>
    <w:rsid w:val="009D780F"/>
    <w:rsid w:val="009F4423"/>
    <w:rsid w:val="00A02D22"/>
    <w:rsid w:val="00A0773E"/>
    <w:rsid w:val="00A07E16"/>
    <w:rsid w:val="00A101BD"/>
    <w:rsid w:val="00A725CC"/>
    <w:rsid w:val="00A84942"/>
    <w:rsid w:val="00A8622A"/>
    <w:rsid w:val="00AB294B"/>
    <w:rsid w:val="00AB4C01"/>
    <w:rsid w:val="00AD0360"/>
    <w:rsid w:val="00AE2076"/>
    <w:rsid w:val="00AF31C0"/>
    <w:rsid w:val="00B05A6D"/>
    <w:rsid w:val="00B14FC1"/>
    <w:rsid w:val="00B23469"/>
    <w:rsid w:val="00B35433"/>
    <w:rsid w:val="00B54F0E"/>
    <w:rsid w:val="00B61DC6"/>
    <w:rsid w:val="00B70329"/>
    <w:rsid w:val="00B91129"/>
    <w:rsid w:val="00BA4276"/>
    <w:rsid w:val="00BA5E4A"/>
    <w:rsid w:val="00BC6F5A"/>
    <w:rsid w:val="00BE0DAC"/>
    <w:rsid w:val="00BE2476"/>
    <w:rsid w:val="00C01438"/>
    <w:rsid w:val="00C165DD"/>
    <w:rsid w:val="00C44F7A"/>
    <w:rsid w:val="00C45A24"/>
    <w:rsid w:val="00C55FC8"/>
    <w:rsid w:val="00C653CA"/>
    <w:rsid w:val="00C77307"/>
    <w:rsid w:val="00CB5B8D"/>
    <w:rsid w:val="00CD4206"/>
    <w:rsid w:val="00CE69F1"/>
    <w:rsid w:val="00D27C4D"/>
    <w:rsid w:val="00D552A4"/>
    <w:rsid w:val="00D7225D"/>
    <w:rsid w:val="00D917FE"/>
    <w:rsid w:val="00D9754C"/>
    <w:rsid w:val="00D97C58"/>
    <w:rsid w:val="00DE34A4"/>
    <w:rsid w:val="00E077B9"/>
    <w:rsid w:val="00E3574F"/>
    <w:rsid w:val="00E403A0"/>
    <w:rsid w:val="00E44130"/>
    <w:rsid w:val="00E460F7"/>
    <w:rsid w:val="00E83237"/>
    <w:rsid w:val="00E87391"/>
    <w:rsid w:val="00EA6BEE"/>
    <w:rsid w:val="00EA6C8F"/>
    <w:rsid w:val="00EC3482"/>
    <w:rsid w:val="00EC4C71"/>
    <w:rsid w:val="00EC7E8A"/>
    <w:rsid w:val="00ED2123"/>
    <w:rsid w:val="00F077FF"/>
    <w:rsid w:val="00F10BA5"/>
    <w:rsid w:val="00F14B56"/>
    <w:rsid w:val="00F45D7E"/>
    <w:rsid w:val="00F52E58"/>
    <w:rsid w:val="00F62115"/>
    <w:rsid w:val="00F62F29"/>
    <w:rsid w:val="00F73499"/>
    <w:rsid w:val="00F935B5"/>
    <w:rsid w:val="00F94920"/>
    <w:rsid w:val="00FB6D25"/>
    <w:rsid w:val="00FB6D5D"/>
    <w:rsid w:val="00FC1D98"/>
    <w:rsid w:val="00FD422A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ocId w14:val="73ED1D1A"/>
  <w15:docId w15:val="{4C29DDDA-5157-4C3E-9B5C-4664B47EB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017AB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4B11CF"/>
    <w:pPr>
      <w:spacing w:after="120"/>
    </w:pPr>
    <w:rPr>
      <w:sz w:val="20"/>
      <w:szCs w:val="20"/>
      <w:lang w:eastAsia="it-IT"/>
    </w:rPr>
  </w:style>
  <w:style w:type="character" w:customStyle="1" w:styleId="CorpotestoCarattere">
    <w:name w:val="Corpo testo Carattere"/>
    <w:link w:val="Corpotesto"/>
    <w:uiPriority w:val="99"/>
    <w:locked/>
    <w:rsid w:val="004B11CF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eastAsia="it-IT"/>
    </w:rPr>
  </w:style>
  <w:style w:type="character" w:customStyle="1" w:styleId="IntestazioneCarattere">
    <w:name w:val="Intestazione Carattere"/>
    <w:link w:val="Intestazione"/>
    <w:uiPriority w:val="99"/>
    <w:locked/>
    <w:rsid w:val="00E403A0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eastAsia="it-IT"/>
    </w:rPr>
  </w:style>
  <w:style w:type="character" w:customStyle="1" w:styleId="PidipaginaCarattere">
    <w:name w:val="Piè di pagina Carattere"/>
    <w:link w:val="Pidipagina"/>
    <w:uiPriority w:val="99"/>
    <w:locked/>
    <w:rsid w:val="00E403A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222686"/>
    <w:pPr>
      <w:spacing w:after="0" w:line="240" w:lineRule="auto"/>
    </w:pPr>
    <w:rPr>
      <w:rFonts w:ascii="Tahoma" w:hAnsi="Tahoma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222686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nunzior</cp:lastModifiedBy>
  <cp:revision>20</cp:revision>
  <cp:lastPrinted>2018-06-19T10:20:00Z</cp:lastPrinted>
  <dcterms:created xsi:type="dcterms:W3CDTF">2018-05-04T14:04:00Z</dcterms:created>
  <dcterms:modified xsi:type="dcterms:W3CDTF">2018-07-16T16:14:00Z</dcterms:modified>
</cp:coreProperties>
</file>