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BC7E90">
        <w:rPr>
          <w:sz w:val="24"/>
          <w:szCs w:val="24"/>
          <w:lang w:val="it-IT"/>
        </w:rPr>
        <w:t>DETERMINA A CONTRARRE N 104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C7E90">
        <w:rPr>
          <w:sz w:val="24"/>
          <w:szCs w:val="24"/>
          <w:lang w:val="it-IT"/>
        </w:rPr>
        <w:t xml:space="preserve"> 23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BC7E90">
        <w:rPr>
          <w:sz w:val="24"/>
          <w:szCs w:val="24"/>
          <w:lang w:val="it-IT"/>
        </w:rPr>
        <w:t>G:Z2E22E5C3B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BC7E90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BC7E90">
        <w:rPr>
          <w:lang w:val="it-IT"/>
        </w:rPr>
        <w:t>DIRETTORE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BC7E90">
        <w:rPr>
          <w:lang w:val="it-IT"/>
        </w:rPr>
        <w:t>-130,00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3E1D72">
        <w:rPr>
          <w:lang w:val="it-IT"/>
        </w:rPr>
        <w:t xml:space="preserve"> </w:t>
      </w:r>
      <w:r w:rsidR="006D4A12">
        <w:rPr>
          <w:lang w:val="it-IT"/>
        </w:rPr>
        <w:t>.</w:t>
      </w:r>
      <w:r w:rsidR="002A5956" w:rsidRPr="002A5956">
        <w:rPr>
          <w:lang w:val="it-IT"/>
        </w:rPr>
        <w:t>.</w:t>
      </w:r>
      <w:r w:rsidR="00BC7E90" w:rsidRPr="00BC7E90">
        <w:rPr>
          <w:lang w:val="it-IT"/>
        </w:rPr>
        <w:t xml:space="preserve"> VIDEOCOMUNICAZIONE MULTIMEDIA</w:t>
      </w:r>
      <w:r w:rsidR="008632B4" w:rsidRPr="008632B4">
        <w:rPr>
          <w:lang w:val="it-IT"/>
        </w:rPr>
        <w:t>.</w:t>
      </w:r>
      <w:r w:rsidR="006D4A12" w:rsidRPr="006D4A1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BC7E90" w:rsidRPr="00BC7E90">
        <w:t>Tecnico Specializzato Audio/Video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5309BE" w:rsidRPr="005309BE">
        <w:rPr>
          <w:lang w:val="it-IT"/>
        </w:rPr>
        <w:t>.</w:t>
      </w:r>
      <w:r w:rsidR="00BC7E90" w:rsidRPr="00BC7E90">
        <w:rPr>
          <w:lang w:val="it-IT"/>
        </w:rPr>
        <w:t xml:space="preserve"> VIDEOCOMUNICAZIONE MULTIMEDIA</w:t>
      </w:r>
      <w:r w:rsidR="008632B4" w:rsidRPr="008632B4">
        <w:rPr>
          <w:lang w:val="it-IT"/>
        </w:rPr>
        <w:t>.</w:t>
      </w:r>
      <w:r w:rsidR="00CF358E" w:rsidRPr="00CF358E">
        <w:rPr>
          <w:lang w:val="it-IT"/>
        </w:rPr>
        <w:t>.</w:t>
      </w:r>
      <w:r w:rsidR="00F02151" w:rsidRPr="00F02151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BC7E90">
        <w:rPr>
          <w:lang w:val="it-IT"/>
        </w:rPr>
        <w:t>158,60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1B486D">
        <w:rPr>
          <w:lang w:val="it-IT"/>
        </w:rPr>
        <w:t>-</w:t>
      </w:r>
      <w:r w:rsidR="00BC7E90" w:rsidRPr="00BC7E90">
        <w:rPr>
          <w:lang w:val="it-IT"/>
        </w:rPr>
        <w:t xml:space="preserve"> DIR._TRATT.5_E_10_2018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BC7E90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E3649" w:rsidRDefault="003E3649" w:rsidP="008E6F64">
      <w:r>
        <w:separator/>
      </w:r>
    </w:p>
  </w:endnote>
  <w:endnote w:type="continuationSeparator" w:id="0">
    <w:p w:rsidR="003E3649" w:rsidRDefault="003E3649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A58B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A58B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E3649" w:rsidRDefault="003E3649" w:rsidP="008E6F64">
      <w:r>
        <w:separator/>
      </w:r>
    </w:p>
  </w:footnote>
  <w:footnote w:type="continuationSeparator" w:id="0">
    <w:p w:rsidR="003E3649" w:rsidRDefault="003E3649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A58B8" w:rsidRPr="000A58B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A58B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A58B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21986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5D6C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649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A12"/>
    <w:rsid w:val="006D4C06"/>
    <w:rsid w:val="006D66E9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219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611</Words>
  <Characters>3485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2018-03-23T08:37:00Z</cp:lastPrinted>
  <dcterms:created xsi:type="dcterms:W3CDTF">2018-03-23T08:37:00Z</dcterms:created>
  <dcterms:modified xsi:type="dcterms:W3CDTF">2018-03-23T08:37:00Z</dcterms:modified>
</cp:coreProperties>
</file>