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1B486D">
        <w:rPr>
          <w:sz w:val="24"/>
          <w:szCs w:val="24"/>
          <w:lang w:val="it-IT"/>
        </w:rPr>
        <w:t>DETERMINA A CONTRARRE N 86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D3391">
        <w:rPr>
          <w:sz w:val="24"/>
          <w:szCs w:val="24"/>
          <w:lang w:val="it-IT"/>
        </w:rPr>
        <w:t xml:space="preserve"> 13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1B486D">
        <w:rPr>
          <w:sz w:val="24"/>
          <w:szCs w:val="24"/>
          <w:lang w:val="it-IT"/>
        </w:rPr>
        <w:t>G:Z1822BC177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1B486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1B486D">
        <w:rPr>
          <w:lang w:val="it-IT"/>
        </w:rPr>
        <w:t>FULGIONE D.</w:t>
      </w:r>
      <w:r w:rsidR="000D3391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1B486D">
        <w:rPr>
          <w:lang w:val="it-IT"/>
        </w:rPr>
        <w:t>-1038,05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5C2318" w:rsidRPr="005C2318">
        <w:rPr>
          <w:lang w:val="it-IT"/>
        </w:rPr>
        <w:t>.</w:t>
      </w:r>
      <w:r w:rsidR="006A4A37" w:rsidRPr="006A4A37">
        <w:rPr>
          <w:lang w:val="it-IT"/>
        </w:rPr>
        <w:t xml:space="preserve"> </w:t>
      </w:r>
      <w:r w:rsidR="001B486D">
        <w:t>M&amp;M BIOTECH S.C.AR.L</w:t>
      </w:r>
      <w:r w:rsidR="008A5068" w:rsidRPr="00D76F3A">
        <w:rPr>
          <w:lang w:val="it-IT"/>
        </w:rPr>
        <w:t>.</w:t>
      </w:r>
      <w:r w:rsidR="000D3391" w:rsidRPr="006A4A37">
        <w:rPr>
          <w:lang w:val="it-IT"/>
        </w:rPr>
        <w:t>.</w:t>
      </w:r>
      <w:r w:rsidR="00CF358E" w:rsidRPr="00CF358E">
        <w:rPr>
          <w:lang w:val="it-IT"/>
        </w:rPr>
        <w:t>.</w:t>
      </w:r>
      <w:r w:rsidR="00CF358E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9541BD" w:rsidRPr="009541BD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1B486D" w:rsidRPr="001B486D">
        <w:t>-DITHIOTHREITOL DTT</w:t>
      </w:r>
      <w:r w:rsidR="001B486D">
        <w:t>-</w:t>
      </w:r>
      <w:r w:rsidR="001B486D" w:rsidRPr="001B486D">
        <w:t xml:space="preserve"> Guanti nitrile</w:t>
      </w:r>
      <w:r w:rsidR="001B486D">
        <w:t>-</w:t>
      </w:r>
      <w:r w:rsidR="001B486D" w:rsidRPr="001B486D">
        <w:t xml:space="preserve"> GLOVE LATEX</w:t>
      </w:r>
      <w:r w:rsidR="001B486D">
        <w:t>-</w:t>
      </w:r>
      <w:r w:rsidR="001B486D" w:rsidRPr="001B486D">
        <w:t xml:space="preserve"> </w:t>
      </w:r>
      <w:proofErr w:type="spellStart"/>
      <w:r w:rsidR="001B486D" w:rsidRPr="001B486D">
        <w:t>-TipOne</w:t>
      </w:r>
      <w:proofErr w:type="spellEnd"/>
      <w:r w:rsidR="001B486D" w:rsidRPr="001B486D">
        <w:t xml:space="preserve">® 10 </w:t>
      </w:r>
      <w:proofErr w:type="spellStart"/>
      <w:r w:rsidR="001B486D" w:rsidRPr="001B486D">
        <w:t>ìl</w:t>
      </w:r>
      <w:r w:rsidR="001B486D">
        <w:t>-</w:t>
      </w:r>
      <w:proofErr w:type="spellEnd"/>
      <w:r w:rsidR="001B486D" w:rsidRPr="001B486D">
        <w:t xml:space="preserve"> </w:t>
      </w:r>
      <w:proofErr w:type="spellStart"/>
      <w:r w:rsidR="001B486D" w:rsidRPr="001B486D">
        <w:t>lTubeOne®</w:t>
      </w:r>
      <w:r w:rsidR="001B486D">
        <w:t>-</w:t>
      </w:r>
      <w:proofErr w:type="spellEnd"/>
      <w:r w:rsidR="001B486D">
        <w:t xml:space="preserve"> </w:t>
      </w:r>
      <w:proofErr w:type="spellStart"/>
      <w:r w:rsidR="001B486D">
        <w:t>Rack</w:t>
      </w:r>
      <w:proofErr w:type="spellEnd"/>
      <w:r w:rsidR="001B486D">
        <w:t>, Raffreddamento-</w:t>
      </w:r>
      <w:r w:rsidR="001B486D" w:rsidRPr="001B486D">
        <w:t xml:space="preserve"> GENESCAN-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1B486D">
        <w:rPr>
          <w:lang w:val="it-IT"/>
        </w:rPr>
        <w:t xml:space="preserve"> </w:t>
      </w:r>
      <w:proofErr w:type="spellStart"/>
      <w:r w:rsidR="001B486D" w:rsidRPr="001B486D">
        <w:rPr>
          <w:lang w:val="it-IT"/>
        </w:rPr>
        <w:t>M&amp;M</w:t>
      </w:r>
      <w:proofErr w:type="spellEnd"/>
      <w:r w:rsidR="001B486D" w:rsidRPr="001B486D">
        <w:rPr>
          <w:lang w:val="it-IT"/>
        </w:rPr>
        <w:t xml:space="preserve"> BIOTECH </w:t>
      </w:r>
      <w:proofErr w:type="spellStart"/>
      <w:r w:rsidR="001B486D" w:rsidRPr="001B486D">
        <w:rPr>
          <w:lang w:val="it-IT"/>
        </w:rPr>
        <w:t>S.C.AR.L</w:t>
      </w:r>
      <w:proofErr w:type="spellEnd"/>
      <w:r w:rsidR="000D3391" w:rsidRPr="000D3391">
        <w:rPr>
          <w:lang w:val="it-IT"/>
        </w:rPr>
        <w:t>.</w:t>
      </w:r>
      <w:r w:rsidR="00CF358E" w:rsidRPr="00CF358E">
        <w:rPr>
          <w:lang w:val="it-IT"/>
        </w:rPr>
        <w:t>.</w:t>
      </w:r>
      <w:r w:rsidR="00702042" w:rsidRPr="00702042">
        <w:rPr>
          <w:lang w:val="it-IT"/>
        </w:rPr>
        <w:t>.</w:t>
      </w:r>
      <w:r w:rsidR="00EA6A9E" w:rsidRPr="001C4B17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1B486D">
        <w:rPr>
          <w:lang w:val="it-IT"/>
        </w:rPr>
        <w:t>1266,42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1B486D" w:rsidRPr="001B486D">
        <w:rPr>
          <w:lang w:val="it-IT"/>
        </w:rPr>
        <w:t xml:space="preserve"> ALTRI-2018-D-FULGIONE-PCW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B486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23162" w:rsidRDefault="00823162" w:rsidP="008E6F64">
      <w:r>
        <w:separator/>
      </w:r>
    </w:p>
  </w:endnote>
  <w:endnote w:type="continuationSeparator" w:id="0">
    <w:p w:rsidR="00823162" w:rsidRDefault="00823162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5468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5468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23162" w:rsidRDefault="00823162" w:rsidP="008E6F64">
      <w:r>
        <w:separator/>
      </w:r>
    </w:p>
  </w:footnote>
  <w:footnote w:type="continuationSeparator" w:id="0">
    <w:p w:rsidR="00823162" w:rsidRDefault="00823162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54680" w:rsidRPr="0065468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5468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5468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8921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162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44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8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621</Words>
  <Characters>3544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2018-03-13T10:08:00Z</cp:lastPrinted>
  <dcterms:created xsi:type="dcterms:W3CDTF">2018-03-13T10:08:00Z</dcterms:created>
  <dcterms:modified xsi:type="dcterms:W3CDTF">2018-03-13T10:08:00Z</dcterms:modified>
</cp:coreProperties>
</file>