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95B34">
        <w:rPr>
          <w:sz w:val="24"/>
          <w:szCs w:val="24"/>
          <w:lang w:val="it-IT"/>
        </w:rPr>
        <w:t>DETERMINA A CONTRARRE N 305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55CA5">
        <w:rPr>
          <w:sz w:val="24"/>
          <w:szCs w:val="24"/>
          <w:lang w:val="it-IT"/>
        </w:rPr>
        <w:t xml:space="preserve"> 11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B95B34">
        <w:rPr>
          <w:sz w:val="24"/>
          <w:szCs w:val="24"/>
          <w:lang w:val="it-IT"/>
        </w:rPr>
        <w:t>ZCF23F1FFF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B95B34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B95B34">
        <w:rPr>
          <w:lang w:val="it-IT"/>
        </w:rPr>
        <w:t>GUIDA M.</w:t>
      </w:r>
      <w:r w:rsidR="00B55CA5">
        <w:rPr>
          <w:lang w:val="it-IT"/>
        </w:rPr>
        <w:t>.</w:t>
      </w:r>
      <w:r w:rsidR="000227F6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B95B34">
        <w:rPr>
          <w:lang w:val="it-IT"/>
        </w:rPr>
        <w:t>-928,59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7A48F6">
        <w:rPr>
          <w:lang w:val="it-IT"/>
        </w:rPr>
        <w:t>-</w:t>
      </w:r>
      <w:r w:rsidR="00B95B34" w:rsidRPr="00B95B34">
        <w:rPr>
          <w:lang w:val="it-IT"/>
        </w:rPr>
        <w:t xml:space="preserve"> VWR INTERNATIONAL </w:t>
      </w:r>
      <w:proofErr w:type="spellStart"/>
      <w:r w:rsidR="00B95B34" w:rsidRPr="00B95B34">
        <w:rPr>
          <w:lang w:val="it-IT"/>
        </w:rPr>
        <w:t>S.R.L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190AD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B95B34">
        <w:rPr>
          <w:lang w:val="it-IT"/>
        </w:rPr>
        <w:t>Puntali-</w:t>
      </w:r>
      <w:r w:rsidR="0001494D" w:rsidRPr="0001494D">
        <w:rPr>
          <w:lang w:val="it-IT"/>
        </w:rPr>
        <w:t xml:space="preserve"> </w:t>
      </w:r>
      <w:r w:rsidR="00B95B34" w:rsidRPr="00B95B34">
        <w:rPr>
          <w:lang w:val="it-IT"/>
        </w:rPr>
        <w:t>TAQ 5U/Μl</w:t>
      </w:r>
      <w:r w:rsidR="00B95B34">
        <w:rPr>
          <w:lang w:val="it-IT"/>
        </w:rPr>
        <w:t>-</w:t>
      </w:r>
      <w:r w:rsidR="00B95B34" w:rsidRPr="00B95B34">
        <w:rPr>
          <w:lang w:val="it-IT"/>
        </w:rPr>
        <w:t xml:space="preserve"> DNA </w:t>
      </w:r>
      <w:proofErr w:type="spellStart"/>
      <w:r w:rsidR="00B95B34" w:rsidRPr="00B95B34">
        <w:rPr>
          <w:lang w:val="it-IT"/>
        </w:rPr>
        <w:t>ladder</w:t>
      </w:r>
      <w:r w:rsidR="00B95B34">
        <w:rPr>
          <w:lang w:val="it-IT"/>
        </w:rPr>
        <w:t>-</w:t>
      </w:r>
      <w:proofErr w:type="spellEnd"/>
      <w:r w:rsidR="00B95B34" w:rsidRPr="00B95B34">
        <w:rPr>
          <w:lang w:val="it-IT"/>
        </w:rPr>
        <w:t xml:space="preserve"> - </w:t>
      </w:r>
      <w:proofErr w:type="spellStart"/>
      <w:r w:rsidR="00B95B34" w:rsidRPr="00B95B34">
        <w:rPr>
          <w:lang w:val="it-IT"/>
        </w:rPr>
        <w:t>Anaerocult®</w:t>
      </w:r>
      <w:r w:rsidR="00B95B34">
        <w:rPr>
          <w:lang w:val="it-IT"/>
        </w:rPr>
        <w:t>-</w:t>
      </w:r>
      <w:proofErr w:type="spellEnd"/>
      <w:r w:rsidR="00B95B34" w:rsidRPr="00B95B34">
        <w:rPr>
          <w:lang w:val="it-IT"/>
        </w:rPr>
        <w:t xml:space="preserve"> </w:t>
      </w:r>
      <w:proofErr w:type="spellStart"/>
      <w:r w:rsidR="00B95B34" w:rsidRPr="00B95B34">
        <w:rPr>
          <w:lang w:val="it-IT"/>
        </w:rPr>
        <w:t>dNTP</w:t>
      </w:r>
      <w:proofErr w:type="spellEnd"/>
      <w:r w:rsidR="00B95B34" w:rsidRPr="00B95B34">
        <w:rPr>
          <w:lang w:val="it-IT"/>
        </w:rPr>
        <w:t xml:space="preserve"> </w:t>
      </w:r>
      <w:proofErr w:type="spellStart"/>
      <w:r w:rsidR="00B95B34" w:rsidRPr="00B95B34">
        <w:rPr>
          <w:lang w:val="it-IT"/>
        </w:rPr>
        <w:t>Mixture</w:t>
      </w:r>
      <w:r w:rsidR="00B95B34">
        <w:rPr>
          <w:lang w:val="it-IT"/>
        </w:rPr>
        <w:t>-</w:t>
      </w:r>
      <w:proofErr w:type="spellEnd"/>
      <w:r w:rsidR="00B95B34" w:rsidRPr="00B95B34">
        <w:rPr>
          <w:lang w:val="it-IT"/>
        </w:rPr>
        <w:t xml:space="preserve"> TRYPTIC</w:t>
      </w:r>
      <w:r w:rsidR="00B95B34">
        <w:rPr>
          <w:lang w:val="it-IT"/>
        </w:rPr>
        <w:t>-</w:t>
      </w:r>
      <w:r w:rsidR="00B95B34" w:rsidRPr="00B95B34">
        <w:rPr>
          <w:lang w:val="it-IT"/>
        </w:rPr>
        <w:t xml:space="preserve"> Supplemento UVM</w:t>
      </w:r>
      <w:r w:rsidR="00B95B34">
        <w:rPr>
          <w:lang w:val="it-IT"/>
        </w:rPr>
        <w:t>-</w:t>
      </w:r>
      <w:r w:rsidR="00B95B34" w:rsidRPr="00B95B34">
        <w:rPr>
          <w:lang w:val="it-IT"/>
        </w:rPr>
        <w:t xml:space="preserve"> GROWTH</w:t>
      </w:r>
      <w:r w:rsidR="00B95B34">
        <w:rPr>
          <w:lang w:val="it-IT"/>
        </w:rPr>
        <w:t>-</w:t>
      </w:r>
      <w:r w:rsidR="00B95B34" w:rsidRPr="00B95B34">
        <w:rPr>
          <w:lang w:val="it-IT"/>
        </w:rPr>
        <w:t xml:space="preserve"> LEGIONELLA CYE</w:t>
      </w:r>
      <w:r w:rsidR="00B95B34">
        <w:rPr>
          <w:lang w:val="it-IT"/>
        </w:rPr>
        <w:t>-</w:t>
      </w:r>
      <w:r w:rsidR="00B95B34" w:rsidRPr="00B95B34">
        <w:rPr>
          <w:lang w:val="it-IT"/>
        </w:rPr>
        <w:t xml:space="preserve"> GVPC SUPPLEMENT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--</w:t>
      </w:r>
      <w:r w:rsidR="00B95B34" w:rsidRPr="00B95B34">
        <w:rPr>
          <w:lang w:val="it-IT"/>
        </w:rPr>
        <w:t xml:space="preserve"> VWR INTERNATIONAL </w:t>
      </w:r>
      <w:proofErr w:type="spellStart"/>
      <w:r w:rsidR="00B95B34" w:rsidRPr="00B95B34">
        <w:rPr>
          <w:lang w:val="it-IT"/>
        </w:rPr>
        <w:t>S.R.L</w:t>
      </w:r>
      <w:proofErr w:type="spellEnd"/>
      <w:r w:rsidR="002A0D15">
        <w:rPr>
          <w:sz w:val="21"/>
          <w:szCs w:val="21"/>
          <w:lang w:val="it-IT"/>
        </w:rPr>
        <w:t>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B95B34">
        <w:rPr>
          <w:lang w:val="it-IT"/>
        </w:rPr>
        <w:t>1132,88</w:t>
      </w:r>
      <w:r w:rsidR="006C263E">
        <w:rPr>
          <w:lang w:val="it-IT"/>
        </w:rPr>
        <w:t>--</w:t>
      </w:r>
      <w:r w:rsidR="00962C95">
        <w:rPr>
          <w:lang w:val="it-IT"/>
        </w:rPr>
        <w:t>sui fondi:--</w:t>
      </w:r>
      <w:r w:rsidR="00B95B34" w:rsidRPr="00B95B34">
        <w:t xml:space="preserve"> </w:t>
      </w:r>
      <w:r w:rsidR="00B95B34" w:rsidRPr="00B95B34">
        <w:rPr>
          <w:lang w:val="it-IT"/>
        </w:rPr>
        <w:t>GUIDA_ATTIVITA_C_TERZI_2018</w:t>
      </w:r>
      <w:r w:rsidR="00962C95">
        <w:rPr>
          <w:lang w:val="it-IT"/>
        </w:rPr>
        <w:t>--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B95B34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3547E" w:rsidRDefault="00C3547E" w:rsidP="008E6F64">
      <w:r>
        <w:separator/>
      </w:r>
    </w:p>
  </w:endnote>
  <w:endnote w:type="continuationSeparator" w:id="0">
    <w:p w:rsidR="00C3547E" w:rsidRDefault="00C3547E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9D5A5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9D5A5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3547E" w:rsidRDefault="00C3547E" w:rsidP="008E6F64">
      <w:r>
        <w:separator/>
      </w:r>
    </w:p>
  </w:footnote>
  <w:footnote w:type="continuationSeparator" w:id="0">
    <w:p w:rsidR="00C3547E" w:rsidRDefault="00C3547E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D5A50" w:rsidRPr="009D5A5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9D5A5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9D5A5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98818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547E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584F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988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620</Words>
  <Characters>3536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2018-06-11T08:33:00Z</cp:lastPrinted>
  <dcterms:created xsi:type="dcterms:W3CDTF">2018-06-11T08:34:00Z</dcterms:created>
  <dcterms:modified xsi:type="dcterms:W3CDTF">2018-06-11T08:34:00Z</dcterms:modified>
</cp:coreProperties>
</file>