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57470">
        <w:rPr>
          <w:sz w:val="24"/>
          <w:szCs w:val="24"/>
          <w:lang w:val="it-IT"/>
        </w:rPr>
        <w:t>DETERMINA A CONTRARRE N 214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57470">
        <w:rPr>
          <w:sz w:val="24"/>
          <w:szCs w:val="24"/>
          <w:lang w:val="it-IT"/>
        </w:rPr>
        <w:t xml:space="preserve"> 09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57470">
        <w:rPr>
          <w:sz w:val="24"/>
          <w:szCs w:val="24"/>
          <w:lang w:val="it-IT"/>
        </w:rPr>
        <w:t>ZDE237B9DA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5747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C57470">
        <w:rPr>
          <w:lang w:val="it-IT"/>
        </w:rPr>
        <w:t>BACCIGALUPI L.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57470">
        <w:rPr>
          <w:lang w:val="it-IT"/>
        </w:rPr>
        <w:t>-400,00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C57470" w:rsidRPr="00C57470">
        <w:rPr>
          <w:lang w:val="it-IT"/>
        </w:rPr>
        <w:t xml:space="preserve"> e </w:t>
      </w:r>
      <w:proofErr w:type="spellStart"/>
      <w:r w:rsidR="00C57470" w:rsidRPr="00C57470">
        <w:rPr>
          <w:lang w:val="it-IT"/>
        </w:rPr>
        <w:t>L.E.D.A.</w:t>
      </w:r>
      <w:proofErr w:type="spellEnd"/>
      <w:r w:rsidR="00C57470" w:rsidRPr="00C57470">
        <w:rPr>
          <w:lang w:val="it-IT"/>
        </w:rPr>
        <w:t xml:space="preserve"> di Raffaele </w:t>
      </w:r>
      <w:proofErr w:type="spellStart"/>
      <w:r w:rsidR="00C57470" w:rsidRPr="00C57470">
        <w:rPr>
          <w:lang w:val="it-IT"/>
        </w:rPr>
        <w:t>Vicidomini</w:t>
      </w:r>
      <w:proofErr w:type="spellEnd"/>
      <w:r w:rsidR="00651B6A">
        <w:rPr>
          <w:lang w:val="it-IT"/>
        </w:rPr>
        <w:t xml:space="preserve"> 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B6367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r w:rsidR="00C57470" w:rsidRPr="00C57470">
        <w:rPr>
          <w:lang w:val="it-IT"/>
        </w:rPr>
        <w:t xml:space="preserve">Riparazione </w:t>
      </w:r>
      <w:proofErr w:type="spellStart"/>
      <w:r w:rsidR="00C57470" w:rsidRPr="00C57470">
        <w:rPr>
          <w:lang w:val="it-IT"/>
        </w:rPr>
        <w:t>Eppendorf</w:t>
      </w:r>
      <w:proofErr w:type="spellEnd"/>
      <w:r w:rsidR="00C57470" w:rsidRPr="00C57470">
        <w:rPr>
          <w:lang w:val="it-IT"/>
        </w:rPr>
        <w:t xml:space="preserve"> </w:t>
      </w:r>
      <w:proofErr w:type="spellStart"/>
      <w:r w:rsidR="00C57470" w:rsidRPr="00C57470">
        <w:rPr>
          <w:lang w:val="it-IT"/>
        </w:rPr>
        <w:t>concentrator</w:t>
      </w:r>
      <w:proofErr w:type="spellEnd"/>
      <w:r w:rsidR="00C57470" w:rsidRPr="00C57470">
        <w:rPr>
          <w:lang w:val="it-IT"/>
        </w:rPr>
        <w:t xml:space="preserve"> 5301,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C57470" w:rsidRPr="00C57470">
        <w:rPr>
          <w:lang w:val="it-IT"/>
        </w:rPr>
        <w:t xml:space="preserve"> e </w:t>
      </w:r>
      <w:proofErr w:type="spellStart"/>
      <w:r w:rsidR="00C57470" w:rsidRPr="00C57470">
        <w:rPr>
          <w:lang w:val="it-IT"/>
        </w:rPr>
        <w:t>L.E.D.A.</w:t>
      </w:r>
      <w:proofErr w:type="spellEnd"/>
      <w:r w:rsidR="00C57470" w:rsidRPr="00C57470">
        <w:rPr>
          <w:lang w:val="it-IT"/>
        </w:rPr>
        <w:t xml:space="preserve"> di Raffaele </w:t>
      </w:r>
      <w:proofErr w:type="spellStart"/>
      <w:r w:rsidR="00C57470" w:rsidRPr="00C57470">
        <w:rPr>
          <w:lang w:val="it-IT"/>
        </w:rPr>
        <w:t>Vicidomini</w:t>
      </w:r>
      <w:proofErr w:type="spellEnd"/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C57470">
        <w:rPr>
          <w:lang w:val="it-IT"/>
        </w:rPr>
        <w:t>488,00</w:t>
      </w:r>
      <w:r w:rsidR="008801AA">
        <w:rPr>
          <w:lang w:val="it-IT"/>
        </w:rPr>
        <w:t>—sui fondi:-</w:t>
      </w:r>
      <w:r w:rsidR="00B6367F">
        <w:rPr>
          <w:lang w:val="it-IT"/>
        </w:rPr>
        <w:t xml:space="preserve"> </w:t>
      </w:r>
      <w:r w:rsidR="00C57470" w:rsidRPr="00C57470">
        <w:rPr>
          <w:lang w:val="it-IT"/>
        </w:rPr>
        <w:t>ALTRI_DR_409_2017_RIC._DI_ATE.-BACCIG.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5747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B50B3" w:rsidRDefault="00BB50B3" w:rsidP="008E6F64">
      <w:r>
        <w:separator/>
      </w:r>
    </w:p>
  </w:endnote>
  <w:endnote w:type="continuationSeparator" w:id="0">
    <w:p w:rsidR="00BB50B3" w:rsidRDefault="00BB50B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378E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378E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B50B3" w:rsidRDefault="00BB50B3" w:rsidP="008E6F64">
      <w:r>
        <w:separator/>
      </w:r>
    </w:p>
  </w:footnote>
  <w:footnote w:type="continuationSeparator" w:id="0">
    <w:p w:rsidR="00BB50B3" w:rsidRDefault="00BB50B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378ED" w:rsidRPr="00C378E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378E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378E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3088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2AC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0B3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70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308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3500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2018-05-09T07:07:00Z</cp:lastPrinted>
  <dcterms:created xsi:type="dcterms:W3CDTF">2018-05-09T07:08:00Z</dcterms:created>
  <dcterms:modified xsi:type="dcterms:W3CDTF">2018-05-09T07:08:00Z</dcterms:modified>
</cp:coreProperties>
</file>