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F2196C">
        <w:rPr>
          <w:sz w:val="24"/>
          <w:szCs w:val="24"/>
          <w:lang w:val="it-IT"/>
        </w:rPr>
        <w:t>DETERMINA A CONTRARRE N 169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F2196C">
        <w:rPr>
          <w:sz w:val="24"/>
          <w:szCs w:val="24"/>
          <w:lang w:val="it-IT"/>
        </w:rPr>
        <w:t xml:space="preserve"> 18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F2196C">
        <w:rPr>
          <w:sz w:val="24"/>
          <w:szCs w:val="24"/>
          <w:lang w:val="it-IT"/>
        </w:rPr>
        <w:t>G: Z6A233A9AF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F2196C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F2196C">
        <w:rPr>
          <w:lang w:val="it-IT"/>
        </w:rPr>
        <w:t>TALEVI R.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F2196C">
        <w:rPr>
          <w:lang w:val="it-IT"/>
        </w:rPr>
        <w:t>-250,64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445338">
        <w:rPr>
          <w:sz w:val="21"/>
          <w:szCs w:val="21"/>
          <w:lang w:val="it-IT"/>
        </w:rPr>
        <w:t>-</w:t>
      </w:r>
      <w:r w:rsidR="00F2196C" w:rsidRPr="00F2196C">
        <w:rPr>
          <w:lang w:val="it-IT"/>
        </w:rPr>
        <w:t xml:space="preserve"> </w:t>
      </w:r>
      <w:proofErr w:type="spellStart"/>
      <w:r w:rsidR="00F2196C" w:rsidRPr="00F2196C">
        <w:rPr>
          <w:lang w:val="it-IT"/>
        </w:rPr>
        <w:t>M&amp;M</w:t>
      </w:r>
      <w:proofErr w:type="spellEnd"/>
      <w:r w:rsidR="00F2196C" w:rsidRPr="00F2196C">
        <w:rPr>
          <w:lang w:val="it-IT"/>
        </w:rPr>
        <w:t xml:space="preserve"> BIOTECH </w:t>
      </w:r>
      <w:proofErr w:type="spellStart"/>
      <w:r w:rsidR="00F2196C" w:rsidRPr="00F2196C">
        <w:rPr>
          <w:lang w:val="it-IT"/>
        </w:rPr>
        <w:t>S.C.AR.L.</w:t>
      </w:r>
      <w:r w:rsidR="0003273D">
        <w:rPr>
          <w:lang w:val="it-IT"/>
        </w:rPr>
        <w:t>-</w:t>
      </w:r>
      <w:proofErr w:type="spellEnd"/>
      <w:r w:rsidR="008C7CD2">
        <w:rPr>
          <w:lang w:val="it-IT"/>
        </w:rPr>
        <w:t xml:space="preserve"> </w:t>
      </w:r>
      <w:r w:rsidR="0003273D">
        <w:rPr>
          <w:lang w:val="it-IT"/>
        </w:rPr>
        <w:t>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r w:rsidR="00F2196C" w:rsidRPr="00F2196C">
        <w:t>Acido picrico</w:t>
      </w:r>
      <w:r w:rsidR="00F2196C">
        <w:t>-</w:t>
      </w:r>
      <w:r w:rsidR="00F2196C" w:rsidRPr="00F2196C">
        <w:t xml:space="preserve"> L-15 (LEIBOVITZ)</w:t>
      </w:r>
      <w:r w:rsidR="00F2196C">
        <w:t>-</w:t>
      </w:r>
      <w:r w:rsidR="00F2196C" w:rsidRPr="00F2196C">
        <w:t xml:space="preserve"> MEM ALPHA</w:t>
      </w:r>
      <w:r w:rsidR="00F2196C">
        <w:t>-</w:t>
      </w:r>
      <w:r w:rsidR="00F2196C" w:rsidRPr="00F2196C">
        <w:t xml:space="preserve"> S T P I S M A P R E N E 0</w:t>
      </w:r>
      <w:r w:rsidR="00F2196C">
        <w:t>-</w:t>
      </w:r>
      <w:r w:rsidR="00F2196C" w:rsidRPr="00F2196C">
        <w:t xml:space="preserve"> S T P S I L C N - P L A T 0</w:t>
      </w:r>
      <w:r w:rsidR="00F2196C">
        <w:t>-</w:t>
      </w:r>
      <w:r w:rsidR="00F2196C" w:rsidRPr="00F2196C">
        <w:t xml:space="preserve"> Trasporto Refrigerato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D806FF" w:rsidRPr="00D806FF">
        <w:rPr>
          <w:lang w:val="it-IT"/>
        </w:rPr>
        <w:t>.</w:t>
      </w:r>
      <w:r w:rsidR="00645B08" w:rsidRPr="00645B08">
        <w:rPr>
          <w:lang w:val="it-IT"/>
        </w:rPr>
        <w:t>.</w:t>
      </w:r>
      <w:r w:rsidR="00833485" w:rsidRPr="00833485">
        <w:rPr>
          <w:lang w:val="it-IT"/>
        </w:rPr>
        <w:t>.</w:t>
      </w:r>
      <w:r w:rsidR="00F2196C" w:rsidRPr="00F2196C">
        <w:rPr>
          <w:lang w:val="it-IT"/>
        </w:rPr>
        <w:t xml:space="preserve"> </w:t>
      </w:r>
      <w:proofErr w:type="spellStart"/>
      <w:r w:rsidR="00F2196C" w:rsidRPr="00F2196C">
        <w:rPr>
          <w:lang w:val="it-IT"/>
        </w:rPr>
        <w:t>M&amp;M</w:t>
      </w:r>
      <w:proofErr w:type="spellEnd"/>
      <w:r w:rsidR="00F2196C" w:rsidRPr="00F2196C">
        <w:rPr>
          <w:lang w:val="it-IT"/>
        </w:rPr>
        <w:t xml:space="preserve"> BIOTECH </w:t>
      </w:r>
      <w:proofErr w:type="spellStart"/>
      <w:r w:rsidR="00F2196C" w:rsidRPr="00F2196C">
        <w:rPr>
          <w:lang w:val="it-IT"/>
        </w:rPr>
        <w:t>S.C.AR.L.</w:t>
      </w:r>
      <w:proofErr w:type="spellEnd"/>
      <w:r w:rsidR="0003273D" w:rsidRPr="0003273D">
        <w:rPr>
          <w:lang w:val="it-IT"/>
        </w:rPr>
        <w:t>.</w:t>
      </w:r>
      <w:r w:rsidR="00AC407A" w:rsidRPr="00AC407A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F2196C">
        <w:rPr>
          <w:lang w:val="it-IT"/>
        </w:rPr>
        <w:t>305,78</w:t>
      </w:r>
      <w:r w:rsidR="00A9423C">
        <w:rPr>
          <w:lang w:val="it-IT"/>
        </w:rPr>
        <w:t>—sui fondi:--</w:t>
      </w:r>
      <w:r w:rsidR="00AB6927">
        <w:rPr>
          <w:lang w:val="it-IT"/>
        </w:rPr>
        <w:t xml:space="preserve"> </w:t>
      </w:r>
      <w:r w:rsidR="00F2196C" w:rsidRPr="00F2196C">
        <w:rPr>
          <w:lang w:val="it-IT"/>
        </w:rPr>
        <w:t>2016-R-Talevi-merck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F2196C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A4307" w:rsidRDefault="00CA4307" w:rsidP="008E6F64">
      <w:r>
        <w:separator/>
      </w:r>
    </w:p>
  </w:endnote>
  <w:endnote w:type="continuationSeparator" w:id="0">
    <w:p w:rsidR="00CA4307" w:rsidRDefault="00CA430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A4E44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A4E4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A4307" w:rsidRDefault="00CA4307" w:rsidP="008E6F64">
      <w:r>
        <w:separator/>
      </w:r>
    </w:p>
  </w:footnote>
  <w:footnote w:type="continuationSeparator" w:id="0">
    <w:p w:rsidR="00CA4307" w:rsidRDefault="00CA430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A4E44" w:rsidRPr="006A4E4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A4E44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A4E44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4896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307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274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489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622</Words>
  <Characters>3549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2018-04-18T06:58:00Z</cp:lastPrinted>
  <dcterms:created xsi:type="dcterms:W3CDTF">2018-04-18T06:58:00Z</dcterms:created>
  <dcterms:modified xsi:type="dcterms:W3CDTF">2018-04-18T06:58:00Z</dcterms:modified>
</cp:coreProperties>
</file>