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B7CD1">
        <w:rPr>
          <w:sz w:val="24"/>
          <w:szCs w:val="24"/>
          <w:lang w:val="it-IT"/>
        </w:rPr>
        <w:t>DETERMINA A CONTRARRE N 10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B7CD1">
        <w:rPr>
          <w:sz w:val="24"/>
          <w:szCs w:val="24"/>
          <w:lang w:val="it-IT"/>
        </w:rPr>
        <w:t xml:space="preserve"> 23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B7CD1">
        <w:rPr>
          <w:sz w:val="24"/>
          <w:szCs w:val="24"/>
          <w:lang w:val="it-IT"/>
        </w:rPr>
        <w:t>G:ZA321D39C6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B7CD1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3B7CD1">
        <w:rPr>
          <w:lang w:val="it-IT"/>
        </w:rPr>
        <w:t>RICCA E.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B7CD1">
        <w:rPr>
          <w:lang w:val="it-IT"/>
        </w:rPr>
        <w:t>—314,33--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BA58CF">
        <w:rPr>
          <w:lang w:val="it-IT"/>
        </w:rPr>
        <w:t xml:space="preserve"> </w:t>
      </w:r>
      <w:r w:rsidR="003B7CD1">
        <w:t>M&amp;M BIOTECH S.C.AR.L.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3B7CD1" w:rsidRPr="003B7CD1">
        <w:t>ANAEROBE BASAL BROTH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3B7CD1" w:rsidRPr="003B7CD1">
        <w:rPr>
          <w:lang w:val="it-IT"/>
        </w:rPr>
        <w:t xml:space="preserve"> </w:t>
      </w:r>
      <w:proofErr w:type="spellStart"/>
      <w:r w:rsidR="003B7CD1" w:rsidRPr="003B7CD1">
        <w:rPr>
          <w:lang w:val="it-IT"/>
        </w:rPr>
        <w:t>M&amp;M</w:t>
      </w:r>
      <w:proofErr w:type="spellEnd"/>
      <w:r w:rsidR="003B7CD1" w:rsidRPr="003B7CD1">
        <w:rPr>
          <w:lang w:val="it-IT"/>
        </w:rPr>
        <w:t xml:space="preserve"> BIOTECH </w:t>
      </w:r>
      <w:proofErr w:type="spellStart"/>
      <w:r w:rsidR="003B7CD1" w:rsidRPr="003B7CD1">
        <w:rPr>
          <w:lang w:val="it-IT"/>
        </w:rPr>
        <w:t>S.C.AR.L</w:t>
      </w:r>
      <w:proofErr w:type="spellEnd"/>
      <w:r w:rsidR="003B7CD1" w:rsidRPr="003B7CD1">
        <w:rPr>
          <w:lang w:val="it-IT"/>
        </w:rPr>
        <w:t>.</w:t>
      </w:r>
      <w:r w:rsidR="00BA58CF" w:rsidRPr="00BA58CF">
        <w:rPr>
          <w:lang w:val="it-IT"/>
        </w:rPr>
        <w:t>.</w:t>
      </w:r>
      <w:r w:rsidR="009B047E" w:rsidRPr="0072170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3B7CD1" w:rsidRPr="003B7CD1">
        <w:rPr>
          <w:lang w:val="it-IT"/>
        </w:rPr>
        <w:t>314,33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3B7CD1" w:rsidRPr="003B7CD1">
        <w:rPr>
          <w:lang w:val="it-IT"/>
        </w:rPr>
        <w:t>UE-2014-E-RICCA_001_001_-_OCEAN_2013.1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B7CD1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5303" w:rsidRDefault="002D5303" w:rsidP="008E6F64">
      <w:r>
        <w:separator/>
      </w:r>
    </w:p>
  </w:endnote>
  <w:endnote w:type="continuationSeparator" w:id="0">
    <w:p w:rsidR="002D5303" w:rsidRDefault="002D530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4416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4416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5303" w:rsidRDefault="002D5303" w:rsidP="008E6F64">
      <w:r>
        <w:separator/>
      </w:r>
    </w:p>
  </w:footnote>
  <w:footnote w:type="continuationSeparator" w:id="0">
    <w:p w:rsidR="002D5303" w:rsidRDefault="002D530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44164" w:rsidRPr="00F4416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4416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4416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5814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303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8EA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58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2018-01-23T08:34:00Z</cp:lastPrinted>
  <dcterms:created xsi:type="dcterms:W3CDTF">2018-01-23T08:34:00Z</dcterms:created>
  <dcterms:modified xsi:type="dcterms:W3CDTF">2018-01-23T08:34:00Z</dcterms:modified>
</cp:coreProperties>
</file>