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4311B">
        <w:rPr>
          <w:sz w:val="24"/>
          <w:szCs w:val="24"/>
          <w:lang w:val="it-IT"/>
        </w:rPr>
        <w:t>DETERMINA A CONTRARRE N 24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26EA0">
        <w:rPr>
          <w:sz w:val="24"/>
          <w:szCs w:val="24"/>
          <w:lang w:val="it-IT"/>
        </w:rPr>
        <w:t xml:space="preserve"> 08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4311B">
        <w:rPr>
          <w:sz w:val="24"/>
          <w:szCs w:val="24"/>
          <w:lang w:val="it-IT"/>
        </w:rPr>
        <w:t>G:Z9E2235446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4311B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A26EA0">
        <w:rPr>
          <w:lang w:val="it-IT"/>
        </w:rPr>
        <w:t>DIRETTORE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26EA0">
        <w:rPr>
          <w:lang w:val="it-IT"/>
        </w:rPr>
        <w:t>-287,00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A26EA0" w:rsidRPr="00A26EA0">
        <w:rPr>
          <w:lang w:val="it-IT"/>
        </w:rPr>
        <w:t xml:space="preserve"> ERREZETAUNO SRL ROYAL CONTINENTAL</w:t>
      </w:r>
      <w:r w:rsidR="009B047E" w:rsidRPr="00D65AB4">
        <w:rPr>
          <w:lang w:val="it-IT"/>
        </w:rPr>
        <w:t>.</w:t>
      </w:r>
      <w:r w:rsidR="00AB26E8" w:rsidRPr="0070613E">
        <w:rPr>
          <w:lang w:val="it-IT"/>
        </w:rPr>
        <w:t>.</w:t>
      </w:r>
      <w:r w:rsidR="005309BE" w:rsidRPr="00A26EA0">
        <w:rPr>
          <w:lang w:val="it-IT"/>
        </w:rPr>
        <w:t>.</w:t>
      </w:r>
      <w:r w:rsidR="0070613E" w:rsidRPr="0070613E">
        <w:rPr>
          <w:lang w:val="it-IT"/>
        </w:rPr>
        <w:t>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A26EA0">
        <w:t>PERNOTTAMENTO + TASSA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A26EA0" w:rsidRPr="00A26EA0">
        <w:rPr>
          <w:lang w:val="it-IT"/>
        </w:rPr>
        <w:t xml:space="preserve"> ERREZETAUNO SRL ROYAL CONTINENTAL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C30ECF">
        <w:rPr>
          <w:lang w:val="it-IT"/>
        </w:rPr>
        <w:t xml:space="preserve"> </w:t>
      </w:r>
      <w:r w:rsidR="0072170F" w:rsidRPr="0072170F">
        <w:rPr>
          <w:lang w:val="it-IT"/>
        </w:rPr>
        <w:t>.</w:t>
      </w:r>
      <w:r w:rsidR="00AB26E8" w:rsidRPr="00AB26E8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A26EA0">
        <w:rPr>
          <w:lang w:val="it-IT"/>
        </w:rPr>
        <w:t>315,00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70613E">
        <w:rPr>
          <w:lang w:val="it-IT"/>
        </w:rPr>
        <w:t>-</w:t>
      </w:r>
      <w:r w:rsidR="00A26EA0" w:rsidRPr="00A26EA0">
        <w:rPr>
          <w:lang w:val="it-IT"/>
        </w:rPr>
        <w:t xml:space="preserve"> ltri-2017-Direttore-_riass-econ-2016-DIP.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4311B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B022E" w:rsidRDefault="00AB022E" w:rsidP="008E6F64">
      <w:r>
        <w:separator/>
      </w:r>
    </w:p>
  </w:endnote>
  <w:endnote w:type="continuationSeparator" w:id="0">
    <w:p w:rsidR="00AB022E" w:rsidRDefault="00AB022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2761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2761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B022E" w:rsidRDefault="00AB022E" w:rsidP="008E6F64">
      <w:r>
        <w:separator/>
      </w:r>
    </w:p>
  </w:footnote>
  <w:footnote w:type="continuationSeparator" w:id="0">
    <w:p w:rsidR="00AB022E" w:rsidRDefault="00AB022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27614" w:rsidRPr="0032761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2761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2761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8272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5E7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22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82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3519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2018-02-08T12:57:00Z</cp:lastPrinted>
  <dcterms:created xsi:type="dcterms:W3CDTF">2018-02-08T12:57:00Z</dcterms:created>
  <dcterms:modified xsi:type="dcterms:W3CDTF">2018-02-08T12:57:00Z</dcterms:modified>
</cp:coreProperties>
</file>