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32DC8">
        <w:rPr>
          <w:sz w:val="24"/>
          <w:szCs w:val="24"/>
          <w:lang w:val="it-IT"/>
        </w:rPr>
        <w:t>DETERMINA A CONTRARRE N 06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32DC8">
        <w:rPr>
          <w:sz w:val="24"/>
          <w:szCs w:val="24"/>
          <w:lang w:val="it-IT"/>
        </w:rPr>
        <w:t xml:space="preserve"> 18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32DC8">
        <w:rPr>
          <w:sz w:val="24"/>
          <w:szCs w:val="24"/>
          <w:lang w:val="it-IT"/>
        </w:rPr>
        <w:t>G:Z1721C471F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32DC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032DC8">
        <w:rPr>
          <w:lang w:val="it-IT"/>
        </w:rPr>
        <w:t>DIRETTORE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032DC8">
        <w:rPr>
          <w:lang w:val="it-IT"/>
        </w:rPr>
        <w:t>53,01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D65AB4" w:rsidRPr="00D65AB4">
        <w:rPr>
          <w:lang w:val="it-IT"/>
        </w:rPr>
        <w:t xml:space="preserve"> </w:t>
      </w:r>
      <w:r w:rsidR="00D65AB4" w:rsidRPr="00836200">
        <w:rPr>
          <w:lang w:val="it-IT"/>
        </w:rPr>
        <w:t>.</w:t>
      </w:r>
      <w:r w:rsidR="00032DC8" w:rsidRPr="00032DC8">
        <w:rPr>
          <w:lang w:val="it-IT"/>
        </w:rPr>
        <w:t xml:space="preserve"> SIGMA - ALDRICH </w:t>
      </w:r>
      <w:proofErr w:type="spellStart"/>
      <w:r w:rsidR="00032DC8" w:rsidRPr="00032DC8">
        <w:rPr>
          <w:lang w:val="it-IT"/>
        </w:rPr>
        <w:t>S.R.L</w:t>
      </w:r>
      <w:r w:rsidR="00177C5D" w:rsidRPr="00177C5D">
        <w:rPr>
          <w:lang w:val="it-IT"/>
        </w:rPr>
        <w:t>.</w:t>
      </w:r>
      <w:proofErr w:type="spellEnd"/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032DC8" w:rsidRPr="00032DC8">
        <w:t xml:space="preserve">Sintesi 8 (otto) </w:t>
      </w:r>
      <w:proofErr w:type="spellStart"/>
      <w:r w:rsidR="00032DC8" w:rsidRPr="00032DC8">
        <w:t>oligo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032DC8">
        <w:rPr>
          <w:lang w:val="it-IT"/>
        </w:rPr>
        <w:t xml:space="preserve"> </w:t>
      </w:r>
      <w:r w:rsidR="00032DC8">
        <w:t>SIGMA - ALDRICH S.R.L</w:t>
      </w:r>
      <w:r w:rsidR="00D65AB4" w:rsidRPr="00032DC8">
        <w:rPr>
          <w:lang w:val="en-US"/>
        </w:rPr>
        <w:t>.</w:t>
      </w:r>
      <w:r w:rsidR="009B047E" w:rsidRPr="00032DC8">
        <w:rPr>
          <w:lang w:val="en-US"/>
        </w:rPr>
        <w:t>.</w:t>
      </w:r>
      <w:r w:rsidR="00F92D41" w:rsidRPr="00032DC8">
        <w:rPr>
          <w:lang w:val="en-US"/>
        </w:rPr>
        <w:t>.</w:t>
      </w:r>
      <w:r w:rsidR="00595D88" w:rsidRPr="00032DC8">
        <w:rPr>
          <w:lang w:val="en-US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032DC8">
        <w:rPr>
          <w:lang w:val="it-IT"/>
        </w:rPr>
        <w:t>64,67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032DC8" w:rsidRPr="00032DC8">
        <w:rPr>
          <w:lang w:val="it-IT"/>
        </w:rPr>
        <w:t xml:space="preserve"> altri--2016-direttore-_econ.2016-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32DC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074CE" w:rsidRDefault="005074CE" w:rsidP="008E6F64">
      <w:r>
        <w:separator/>
      </w:r>
    </w:p>
  </w:endnote>
  <w:endnote w:type="continuationSeparator" w:id="0">
    <w:p w:rsidR="005074CE" w:rsidRDefault="005074C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D191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D191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074CE" w:rsidRDefault="005074CE" w:rsidP="008E6F64">
      <w:r>
        <w:separator/>
      </w:r>
    </w:p>
  </w:footnote>
  <w:footnote w:type="continuationSeparator" w:id="0">
    <w:p w:rsidR="005074CE" w:rsidRDefault="005074C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D1913" w:rsidRPr="006D191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D191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D191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4995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2AAF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074CE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99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2018-01-18T09:26:00Z</cp:lastPrinted>
  <dcterms:created xsi:type="dcterms:W3CDTF">2018-01-18T09:26:00Z</dcterms:created>
  <dcterms:modified xsi:type="dcterms:W3CDTF">2018-01-18T09:26:00Z</dcterms:modified>
</cp:coreProperties>
</file>